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847" w:rsidRPr="001A783C" w:rsidRDefault="00B04847" w:rsidP="00B04847">
      <w:pPr>
        <w:jc w:val="center"/>
        <w:rPr>
          <w:b/>
          <w:color w:val="000000" w:themeColor="text1"/>
          <w:sz w:val="24"/>
          <w:szCs w:val="24"/>
          <w:lang w:val="kk-KZ"/>
        </w:rPr>
      </w:pPr>
      <w:r w:rsidRPr="001A783C">
        <w:rPr>
          <w:b/>
          <w:color w:val="000000" w:themeColor="text1"/>
          <w:sz w:val="24"/>
          <w:szCs w:val="24"/>
          <w:lang w:val="kk-KZ"/>
        </w:rPr>
        <w:t>ӨЗБЕКӘЛІ ЖӘНІБЕКОВ АТЫНДАҒЫ ОҢТҮСТІК ҚАЗАҚСТАН ПЕДАГОГИКАЛЫҚ УНИВЕРСИТЕТІ</w:t>
      </w:r>
    </w:p>
    <w:p w:rsidR="00B04847" w:rsidRPr="001A783C" w:rsidRDefault="00B04847" w:rsidP="00B04847">
      <w:pPr>
        <w:jc w:val="center"/>
        <w:rPr>
          <w:b/>
          <w:sz w:val="24"/>
          <w:szCs w:val="24"/>
          <w:lang w:val="kk-KZ"/>
        </w:rPr>
      </w:pPr>
    </w:p>
    <w:p w:rsidR="00B04847" w:rsidRPr="001A783C" w:rsidRDefault="00B04847" w:rsidP="00B04847">
      <w:pPr>
        <w:ind w:left="5387"/>
        <w:rPr>
          <w:b/>
          <w:sz w:val="28"/>
          <w:szCs w:val="28"/>
          <w:lang w:val="kk-KZ"/>
        </w:rPr>
      </w:pPr>
      <w:r w:rsidRPr="001A783C">
        <w:rPr>
          <w:noProof/>
          <w:lang w:val="en-US" w:eastAsia="en-US"/>
        </w:rPr>
        <w:drawing>
          <wp:anchor distT="0" distB="0" distL="114300" distR="114300" simplePos="0" relativeHeight="251659264" behindDoc="1" locked="0" layoutInCell="1" allowOverlap="1" wp14:anchorId="5A173F01" wp14:editId="48D8FCAE">
            <wp:simplePos x="0" y="0"/>
            <wp:positionH relativeFrom="column">
              <wp:posOffset>120650</wp:posOffset>
            </wp:positionH>
            <wp:positionV relativeFrom="paragraph">
              <wp:posOffset>196850</wp:posOffset>
            </wp:positionV>
            <wp:extent cx="1692275" cy="941070"/>
            <wp:effectExtent l="0" t="0" r="3175" b="0"/>
            <wp:wrapTight wrapText="bothSides">
              <wp:wrapPolygon edited="0">
                <wp:start x="0" y="0"/>
                <wp:lineTo x="0" y="20988"/>
                <wp:lineTo x="21397" y="20988"/>
                <wp:lineTo x="21397" y="0"/>
                <wp:lineTo x="0" y="0"/>
              </wp:wrapPolygon>
            </wp:wrapTight>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2275"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83C">
        <w:rPr>
          <w:b/>
          <w:sz w:val="24"/>
          <w:szCs w:val="24"/>
          <w:lang w:val="kk-KZ"/>
        </w:rPr>
        <w:t xml:space="preserve">                                                                                                                                                                       </w:t>
      </w:r>
      <w:r w:rsidRPr="001A783C">
        <w:rPr>
          <w:b/>
          <w:sz w:val="28"/>
          <w:szCs w:val="28"/>
          <w:lang w:val="kk-KZ"/>
        </w:rPr>
        <w:t>«Бекітемін»</w:t>
      </w:r>
    </w:p>
    <w:p w:rsidR="00B04847" w:rsidRDefault="00B04847" w:rsidP="00B04847">
      <w:pPr>
        <w:ind w:left="5387"/>
        <w:rPr>
          <w:b/>
          <w:snapToGrid w:val="0"/>
          <w:color w:val="000000"/>
          <w:sz w:val="28"/>
          <w:szCs w:val="28"/>
          <w:lang w:val="kk-KZ"/>
        </w:rPr>
      </w:pPr>
      <w:r w:rsidRPr="001A783C">
        <w:rPr>
          <w:b/>
          <w:sz w:val="28"/>
          <w:szCs w:val="28"/>
          <w:lang w:val="kk-KZ"/>
        </w:rPr>
        <w:t>Филология ф</w:t>
      </w:r>
      <w:r w:rsidRPr="001A783C">
        <w:rPr>
          <w:b/>
          <w:snapToGrid w:val="0"/>
          <w:sz w:val="28"/>
          <w:szCs w:val="28"/>
          <w:lang w:val="kk-KZ"/>
        </w:rPr>
        <w:t xml:space="preserve">акультетінің деканы  </w:t>
      </w:r>
      <w:r w:rsidRPr="001A783C">
        <w:rPr>
          <w:b/>
          <w:snapToGrid w:val="0"/>
          <w:color w:val="000000"/>
          <w:sz w:val="28"/>
          <w:szCs w:val="28"/>
          <w:lang w:val="kk-KZ"/>
        </w:rPr>
        <w:t>Масалиева Ж.А.</w:t>
      </w:r>
    </w:p>
    <w:p w:rsidR="00705294" w:rsidRPr="001A783C" w:rsidRDefault="00705294" w:rsidP="00B04847">
      <w:pPr>
        <w:ind w:left="5387"/>
        <w:rPr>
          <w:b/>
          <w:snapToGrid w:val="0"/>
          <w:color w:val="000000"/>
          <w:sz w:val="16"/>
          <w:szCs w:val="16"/>
          <w:lang w:val="kk-KZ"/>
        </w:rPr>
      </w:pPr>
      <w:r>
        <w:rPr>
          <w:b/>
          <w:sz w:val="24"/>
          <w:szCs w:val="24"/>
          <w:lang w:val="kk-KZ"/>
        </w:rPr>
        <w:t>_________________________</w:t>
      </w:r>
    </w:p>
    <w:p w:rsidR="00B04847" w:rsidRPr="001A783C" w:rsidRDefault="00705294" w:rsidP="00705294">
      <w:pPr>
        <w:rPr>
          <w:b/>
          <w:sz w:val="28"/>
          <w:szCs w:val="28"/>
          <w:lang w:val="kk-KZ"/>
        </w:rPr>
      </w:pPr>
      <w:r>
        <w:rPr>
          <w:b/>
          <w:snapToGrid w:val="0"/>
          <w:color w:val="000000"/>
          <w:sz w:val="28"/>
          <w:szCs w:val="28"/>
          <w:lang w:val="kk-KZ"/>
        </w:rPr>
        <w:t xml:space="preserve">                                 </w:t>
      </w:r>
      <w:r w:rsidR="00B04847" w:rsidRPr="001A783C">
        <w:rPr>
          <w:b/>
          <w:snapToGrid w:val="0"/>
          <w:color w:val="000000"/>
          <w:sz w:val="28"/>
          <w:szCs w:val="28"/>
          <w:lang w:val="kk-KZ"/>
        </w:rPr>
        <w:t>«_____»______  20____ж</w:t>
      </w:r>
    </w:p>
    <w:p w:rsidR="00B04847" w:rsidRPr="001A783C" w:rsidRDefault="00705294" w:rsidP="00705294">
      <w:pPr>
        <w:tabs>
          <w:tab w:val="left" w:pos="2475"/>
        </w:tabs>
        <w:rPr>
          <w:b/>
          <w:sz w:val="24"/>
          <w:szCs w:val="24"/>
          <w:lang w:val="kk-KZ"/>
        </w:rPr>
      </w:pPr>
      <w:r>
        <w:rPr>
          <w:b/>
          <w:sz w:val="24"/>
          <w:szCs w:val="24"/>
          <w:lang w:val="kk-KZ"/>
        </w:rPr>
        <w:tab/>
      </w: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F02842" w:rsidP="00B04847">
      <w:pPr>
        <w:jc w:val="center"/>
        <w:rPr>
          <w:b/>
          <w:sz w:val="36"/>
          <w:szCs w:val="36"/>
          <w:lang w:val="kk-KZ"/>
        </w:rPr>
      </w:pPr>
      <w:r>
        <w:rPr>
          <w:b/>
          <w:sz w:val="36"/>
          <w:szCs w:val="36"/>
          <w:lang w:val="kk-KZ"/>
        </w:rPr>
        <w:t xml:space="preserve">2025 </w:t>
      </w:r>
      <w:r w:rsidR="00694186">
        <w:rPr>
          <w:b/>
          <w:sz w:val="36"/>
          <w:szCs w:val="36"/>
          <w:lang w:val="kk-KZ"/>
        </w:rPr>
        <w:t xml:space="preserve">КҮНТІЗБЕЛІК  ЖЫЛЫНА  </w:t>
      </w:r>
      <w:r w:rsidR="00B04847" w:rsidRPr="001A783C">
        <w:rPr>
          <w:b/>
          <w:sz w:val="36"/>
          <w:szCs w:val="36"/>
          <w:lang w:val="kk-KZ"/>
        </w:rPr>
        <w:t xml:space="preserve"> АРНАЛҒАН    </w:t>
      </w:r>
    </w:p>
    <w:p w:rsidR="00B04847" w:rsidRPr="001A783C" w:rsidRDefault="00B04847" w:rsidP="00B04847">
      <w:pPr>
        <w:jc w:val="center"/>
        <w:rPr>
          <w:b/>
          <w:sz w:val="36"/>
          <w:szCs w:val="36"/>
          <w:lang w:val="kk-KZ"/>
        </w:rPr>
      </w:pPr>
      <w:r w:rsidRPr="001A783C">
        <w:rPr>
          <w:b/>
          <w:sz w:val="36"/>
          <w:szCs w:val="36"/>
          <w:lang w:val="kk-KZ"/>
        </w:rPr>
        <w:t xml:space="preserve"> </w:t>
      </w:r>
      <w:r w:rsidR="00F02842">
        <w:rPr>
          <w:b/>
          <w:sz w:val="36"/>
          <w:szCs w:val="36"/>
          <w:lang w:val="kk-KZ"/>
        </w:rPr>
        <w:t xml:space="preserve">АУДАРМА ІСІ ЖӘНЕ </w:t>
      </w:r>
      <w:r w:rsidRPr="001A783C">
        <w:rPr>
          <w:b/>
          <w:sz w:val="36"/>
          <w:szCs w:val="36"/>
          <w:lang w:val="kk-KZ"/>
        </w:rPr>
        <w:t>ШЕТЕЛ ТІЛДЕРІ КАФЕДРАСЫНЫҢ</w:t>
      </w:r>
    </w:p>
    <w:p w:rsidR="00B04847" w:rsidRPr="001A783C" w:rsidRDefault="00B04847" w:rsidP="00B04847">
      <w:pPr>
        <w:jc w:val="center"/>
        <w:rPr>
          <w:b/>
          <w:sz w:val="36"/>
          <w:szCs w:val="36"/>
          <w:lang w:val="kk-KZ"/>
        </w:rPr>
      </w:pPr>
      <w:r w:rsidRPr="001A783C">
        <w:rPr>
          <w:b/>
          <w:sz w:val="36"/>
          <w:szCs w:val="36"/>
          <w:lang w:val="kk-KZ"/>
        </w:rPr>
        <w:t xml:space="preserve">ҒЫЛЫМИ-ЗЕРТТЕУ ЖҰМЫСТАРЫ БОЙЫНША </w:t>
      </w:r>
      <w:r>
        <w:rPr>
          <w:b/>
          <w:sz w:val="36"/>
          <w:szCs w:val="36"/>
          <w:lang w:val="kk-KZ"/>
        </w:rPr>
        <w:t xml:space="preserve">  </w:t>
      </w:r>
      <w:r w:rsidRPr="001A783C">
        <w:rPr>
          <w:b/>
          <w:sz w:val="36"/>
          <w:szCs w:val="36"/>
          <w:lang w:val="kk-KZ"/>
        </w:rPr>
        <w:t>ЖЫЛДЫҚ ЕСЕБІ</w:t>
      </w:r>
    </w:p>
    <w:p w:rsidR="00B04847" w:rsidRPr="001A783C" w:rsidRDefault="00B04847" w:rsidP="00B04847">
      <w:pPr>
        <w:jc w:val="center"/>
        <w:rPr>
          <w:b/>
          <w:sz w:val="28"/>
          <w:szCs w:val="28"/>
          <w:lang w:val="kk-KZ"/>
        </w:rPr>
      </w:pPr>
    </w:p>
    <w:p w:rsidR="00B04847" w:rsidRPr="001A783C" w:rsidRDefault="00B04847" w:rsidP="00B04847">
      <w:pPr>
        <w:jc w:val="center"/>
        <w:rPr>
          <w:b/>
          <w:sz w:val="28"/>
          <w:szCs w:val="28"/>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ind w:firstLine="4820"/>
        <w:rPr>
          <w:b/>
          <w:sz w:val="28"/>
          <w:szCs w:val="28"/>
          <w:lang w:val="kk-KZ"/>
        </w:rPr>
      </w:pPr>
      <w:r w:rsidRPr="001A783C">
        <w:rPr>
          <w:b/>
          <w:sz w:val="28"/>
          <w:szCs w:val="28"/>
          <w:lang w:val="kk-KZ"/>
        </w:rPr>
        <w:t xml:space="preserve">Кафедра мәжілісінде қаралды,  </w:t>
      </w:r>
    </w:p>
    <w:p w:rsidR="00B04847" w:rsidRPr="001A783C" w:rsidRDefault="00B04847" w:rsidP="00B04847">
      <w:pPr>
        <w:ind w:firstLine="4820"/>
        <w:rPr>
          <w:b/>
          <w:sz w:val="28"/>
          <w:szCs w:val="28"/>
          <w:lang w:val="kk-KZ"/>
        </w:rPr>
      </w:pPr>
      <w:r w:rsidRPr="001A783C">
        <w:rPr>
          <w:b/>
          <w:sz w:val="28"/>
          <w:szCs w:val="28"/>
          <w:lang w:val="kk-KZ"/>
        </w:rPr>
        <w:t xml:space="preserve">хаттама № ___, </w:t>
      </w:r>
      <w:r w:rsidR="00F02842">
        <w:rPr>
          <w:b/>
          <w:sz w:val="28"/>
          <w:szCs w:val="28"/>
          <w:lang w:val="kk-KZ"/>
        </w:rPr>
        <w:t>«___»____2025</w:t>
      </w:r>
      <w:r w:rsidRPr="001A783C">
        <w:rPr>
          <w:b/>
          <w:sz w:val="28"/>
          <w:szCs w:val="28"/>
          <w:lang w:val="kk-KZ"/>
        </w:rPr>
        <w:t>ж.</w:t>
      </w:r>
    </w:p>
    <w:p w:rsidR="00B04847" w:rsidRPr="001A783C" w:rsidRDefault="00B04847" w:rsidP="00B04847">
      <w:pPr>
        <w:jc w:val="right"/>
        <w:rPr>
          <w:b/>
          <w:sz w:val="28"/>
          <w:szCs w:val="28"/>
          <w:lang w:val="kk-KZ"/>
        </w:rPr>
      </w:pPr>
    </w:p>
    <w:p w:rsidR="00B04847" w:rsidRPr="001A783C" w:rsidRDefault="00B04847" w:rsidP="00B04847">
      <w:pPr>
        <w:jc w:val="right"/>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jc w:val="center"/>
        <w:rPr>
          <w:b/>
          <w:sz w:val="24"/>
          <w:szCs w:val="24"/>
          <w:lang w:val="kk-KZ"/>
        </w:rPr>
      </w:pPr>
    </w:p>
    <w:p w:rsidR="00B04847" w:rsidRPr="001A783C" w:rsidRDefault="00B04847" w:rsidP="00B04847">
      <w:pPr>
        <w:rPr>
          <w:b/>
          <w:sz w:val="24"/>
          <w:szCs w:val="24"/>
          <w:lang w:val="kk-KZ"/>
        </w:rPr>
      </w:pPr>
    </w:p>
    <w:p w:rsidR="00B04847" w:rsidRPr="001A783C" w:rsidRDefault="00F02842" w:rsidP="00B04847">
      <w:pPr>
        <w:jc w:val="center"/>
        <w:rPr>
          <w:b/>
          <w:sz w:val="28"/>
          <w:szCs w:val="28"/>
          <w:lang w:val="kk-KZ"/>
        </w:rPr>
      </w:pPr>
      <w:r>
        <w:rPr>
          <w:b/>
          <w:sz w:val="28"/>
          <w:szCs w:val="28"/>
          <w:lang w:val="kk-KZ"/>
        </w:rPr>
        <w:t>Шымкент-2025</w:t>
      </w:r>
    </w:p>
    <w:p w:rsidR="00654242" w:rsidRPr="005F14DB" w:rsidRDefault="00654242" w:rsidP="00654242">
      <w:pPr>
        <w:jc w:val="center"/>
        <w:rPr>
          <w:b/>
          <w:sz w:val="24"/>
          <w:szCs w:val="24"/>
          <w:lang w:val="kk-KZ"/>
        </w:rPr>
      </w:pPr>
    </w:p>
    <w:p w:rsidR="00D52218" w:rsidRPr="005F14DB" w:rsidRDefault="00D52218" w:rsidP="00D52218">
      <w:pPr>
        <w:jc w:val="center"/>
        <w:rPr>
          <w:b/>
          <w:sz w:val="28"/>
          <w:szCs w:val="28"/>
          <w:lang w:val="kk-KZ"/>
        </w:rPr>
      </w:pPr>
      <w:r w:rsidRPr="005F14DB">
        <w:rPr>
          <w:b/>
          <w:sz w:val="28"/>
          <w:szCs w:val="28"/>
          <w:lang w:val="kk-KZ"/>
        </w:rPr>
        <w:t>МАЗМҰНЫ</w:t>
      </w:r>
    </w:p>
    <w:p w:rsidR="00D52218" w:rsidRPr="005F14DB" w:rsidRDefault="00D52218" w:rsidP="00D52218">
      <w:pPr>
        <w:jc w:val="center"/>
        <w:rPr>
          <w:sz w:val="24"/>
          <w:szCs w:val="24"/>
          <w:lang w:val="kk-KZ"/>
        </w:rPr>
      </w:pPr>
    </w:p>
    <w:p w:rsidR="00D52218" w:rsidRPr="005F14DB" w:rsidRDefault="00990912" w:rsidP="00D52218">
      <w:pPr>
        <w:jc w:val="both"/>
        <w:rPr>
          <w:b/>
          <w:sz w:val="24"/>
          <w:szCs w:val="24"/>
          <w:lang w:val="kk-KZ"/>
        </w:rPr>
      </w:pPr>
      <w:r>
        <w:rPr>
          <w:b/>
          <w:sz w:val="24"/>
          <w:szCs w:val="24"/>
          <w:lang w:val="kk-KZ"/>
        </w:rPr>
        <w:t>7</w:t>
      </w:r>
      <w:r w:rsidR="00D52218" w:rsidRPr="005F14DB">
        <w:rPr>
          <w:b/>
          <w:sz w:val="24"/>
          <w:szCs w:val="24"/>
          <w:lang w:val="kk-KZ"/>
        </w:rPr>
        <w:t>. ҒЫЛЫМИ-ЗЕРТТЕУ ЖҰМЫСТАРЫ.</w:t>
      </w:r>
    </w:p>
    <w:p w:rsidR="00D52218" w:rsidRPr="005F14DB" w:rsidRDefault="00D52218" w:rsidP="00D52218">
      <w:pPr>
        <w:jc w:val="both"/>
        <w:rPr>
          <w:bCs/>
          <w:sz w:val="24"/>
          <w:szCs w:val="24"/>
          <w:lang w:val="kk-KZ"/>
        </w:rPr>
      </w:pPr>
      <w:r w:rsidRPr="005F14DB">
        <w:rPr>
          <w:bCs/>
          <w:sz w:val="24"/>
          <w:szCs w:val="24"/>
          <w:lang w:val="kk-KZ"/>
        </w:rPr>
        <w:t>7.1. Факультеттің/кафедраның ғылыми-кадрлық әлеуеті, ғылыми-зерттеу жұмыстарының бағыттары, оның орындалуы, ғылыми-зерттеу жұмыс жобалары, бағдарламалардың жоспарлануы мен іске асырылуы (</w:t>
      </w:r>
      <w:r w:rsidRPr="005F14DB">
        <w:rPr>
          <w:sz w:val="24"/>
          <w:szCs w:val="24"/>
          <w:lang w:val="kk-KZ"/>
        </w:rPr>
        <w:t>Тіркеме № 31, №31 а, №31б</w:t>
      </w:r>
      <w:r w:rsidRPr="005F14DB">
        <w:rPr>
          <w:bCs/>
          <w:sz w:val="24"/>
          <w:szCs w:val="24"/>
          <w:lang w:val="kk-KZ"/>
        </w:rPr>
        <w:t xml:space="preserve">). </w:t>
      </w:r>
    </w:p>
    <w:p w:rsidR="00D52218" w:rsidRPr="005F14DB" w:rsidRDefault="00D52218" w:rsidP="00D52218">
      <w:pPr>
        <w:pStyle w:val="a3"/>
        <w:ind w:left="0"/>
        <w:jc w:val="both"/>
        <w:rPr>
          <w:bCs/>
          <w:sz w:val="24"/>
          <w:szCs w:val="24"/>
          <w:lang w:val="kk-KZ"/>
        </w:rPr>
      </w:pPr>
      <w:r w:rsidRPr="005F14DB">
        <w:rPr>
          <w:bCs/>
          <w:sz w:val="24"/>
          <w:szCs w:val="24"/>
          <w:lang w:val="kk-KZ"/>
        </w:rPr>
        <w:t xml:space="preserve">7.2. </w:t>
      </w:r>
      <w:r w:rsidRPr="005F14DB">
        <w:rPr>
          <w:sz w:val="24"/>
          <w:szCs w:val="24"/>
          <w:lang w:val="kk-KZ"/>
        </w:rPr>
        <w:t>Республикалық, халықаралақ жобалар: ERASMUS+, HORIZON, ҚР ҒЖБМ ҒК бағдарламалық-нысаналы қаржыландыру бойынша жобалар, ҚР ҒЖБМ ҒК гранттық қаржыландыру бойынша жобалар, Стартап жобалар</w:t>
      </w:r>
      <w:r w:rsidRPr="005F14DB">
        <w:rPr>
          <w:bCs/>
          <w:sz w:val="24"/>
          <w:szCs w:val="24"/>
          <w:lang w:val="kk-KZ"/>
        </w:rPr>
        <w:t xml:space="preserve">, оның ішінде бастамалық (инициативалық)  жобалардың саны, жетекшілері мен орындаушылар туралы мәліметтер </w:t>
      </w:r>
      <w:r w:rsidRPr="005F14DB">
        <w:rPr>
          <w:sz w:val="24"/>
          <w:szCs w:val="24"/>
          <w:lang w:val="kk-KZ"/>
        </w:rPr>
        <w:t>(Тіркеме № 32)</w:t>
      </w:r>
      <w:r w:rsidRPr="005F14DB">
        <w:rPr>
          <w:bCs/>
          <w:sz w:val="24"/>
          <w:szCs w:val="24"/>
          <w:lang w:val="kk-KZ"/>
        </w:rPr>
        <w:t>.</w:t>
      </w:r>
    </w:p>
    <w:p w:rsidR="00D52218" w:rsidRPr="005F14DB" w:rsidRDefault="00D52218" w:rsidP="00D52218">
      <w:pPr>
        <w:jc w:val="both"/>
        <w:rPr>
          <w:bCs/>
          <w:sz w:val="24"/>
          <w:szCs w:val="24"/>
          <w:lang w:val="kk-KZ"/>
        </w:rPr>
      </w:pPr>
      <w:r w:rsidRPr="005F14DB">
        <w:rPr>
          <w:bCs/>
          <w:sz w:val="24"/>
          <w:szCs w:val="24"/>
          <w:lang w:val="kk-KZ"/>
        </w:rPr>
        <w:t xml:space="preserve">7.3. </w:t>
      </w:r>
      <w:r w:rsidRPr="005F14DB">
        <w:rPr>
          <w:sz w:val="24"/>
          <w:szCs w:val="24"/>
          <w:lang w:val="kk-KZ"/>
        </w:rPr>
        <w:t>Жарияланымдар</w:t>
      </w:r>
      <w:r w:rsidRPr="005F14DB">
        <w:rPr>
          <w:lang w:val="kk-KZ"/>
        </w:rPr>
        <w:t xml:space="preserve">: </w:t>
      </w:r>
      <w:r w:rsidRPr="005F14DB">
        <w:rPr>
          <w:bCs/>
          <w:sz w:val="24"/>
          <w:szCs w:val="24"/>
          <w:lang w:val="kk-KZ"/>
        </w:rPr>
        <w:t xml:space="preserve">баспадан шығарылған монографиялар, ғылыми мақалалар, конференция еңбектері (атауы, авторлары, жарияланған орны, көлемі) </w:t>
      </w:r>
      <w:r w:rsidRPr="005F14DB">
        <w:rPr>
          <w:sz w:val="24"/>
          <w:szCs w:val="24"/>
          <w:lang w:val="kk-KZ"/>
        </w:rPr>
        <w:t>(Тіркеме № 33, 34)</w:t>
      </w:r>
      <w:r w:rsidRPr="005F14DB">
        <w:rPr>
          <w:bCs/>
          <w:sz w:val="24"/>
          <w:szCs w:val="24"/>
          <w:lang w:val="kk-KZ"/>
        </w:rPr>
        <w:t>.</w:t>
      </w:r>
    </w:p>
    <w:p w:rsidR="00D52218" w:rsidRPr="005F14DB" w:rsidRDefault="00D52218" w:rsidP="00D52218">
      <w:pPr>
        <w:pStyle w:val="21"/>
        <w:ind w:firstLine="0"/>
        <w:jc w:val="both"/>
        <w:rPr>
          <w:rFonts w:ascii="Times New Roman" w:hAnsi="Times New Roman" w:cs="Times New Roman"/>
          <w:b w:val="0"/>
          <w:sz w:val="24"/>
          <w:szCs w:val="24"/>
          <w:lang w:val="kk-KZ"/>
        </w:rPr>
      </w:pPr>
      <w:r w:rsidRPr="005F14DB">
        <w:rPr>
          <w:rFonts w:ascii="Times New Roman" w:hAnsi="Times New Roman" w:cs="Times New Roman"/>
          <w:b w:val="0"/>
          <w:sz w:val="24"/>
          <w:szCs w:val="24"/>
          <w:lang w:val="kk-KZ"/>
        </w:rPr>
        <w:t xml:space="preserve">7.4. </w:t>
      </w:r>
      <w:r w:rsidRPr="005F14DB">
        <w:rPr>
          <w:rFonts w:ascii="Times New Roman" w:hAnsi="Times New Roman" w:cs="Times New Roman"/>
          <w:b w:val="0"/>
          <w:iCs/>
          <w:sz w:val="24"/>
          <w:szCs w:val="24"/>
          <w:lang w:val="kk-KZ"/>
        </w:rPr>
        <w:t>Патенттер және алдыңғы патенттер, инновациялық патенттер, авторлық туындылар (өнертабыстарды), зияткерлік меншік обьектісінің мемлекеттік тіркелуінің болуы, ғ</w:t>
      </w:r>
      <w:r w:rsidRPr="005F14DB">
        <w:rPr>
          <w:rFonts w:ascii="Times New Roman" w:hAnsi="Times New Roman" w:cs="Times New Roman"/>
          <w:b w:val="0"/>
          <w:sz w:val="24"/>
          <w:szCs w:val="24"/>
          <w:lang w:val="kk-KZ"/>
        </w:rPr>
        <w:t>ылыми-зерттеу жұмыстарының нәтижелерінің өндіріске енгізілгені, оқу үдерісіне енгізілген ғылыми-зерттеу жұмыстарының нәтижелері мен енгізу туралы актілер (саны және актінің көшірмесі) (Тіркеме № 36).</w:t>
      </w:r>
    </w:p>
    <w:p w:rsidR="00D52218" w:rsidRPr="005F14DB" w:rsidRDefault="00D52218" w:rsidP="00D52218">
      <w:pPr>
        <w:rPr>
          <w:sz w:val="24"/>
          <w:szCs w:val="24"/>
          <w:lang w:val="kk-KZ"/>
        </w:rPr>
      </w:pPr>
      <w:r w:rsidRPr="005F14DB">
        <w:rPr>
          <w:sz w:val="24"/>
          <w:szCs w:val="24"/>
          <w:lang w:val="kk-KZ"/>
        </w:rPr>
        <w:t xml:space="preserve">7.5. Ғылым саласындағы ОПҚ жетістіктер мен марапаттар </w:t>
      </w:r>
      <w:r w:rsidRPr="005F14DB">
        <w:rPr>
          <w:iCs/>
          <w:sz w:val="24"/>
          <w:szCs w:val="24"/>
          <w:lang w:val="kk-KZ"/>
        </w:rPr>
        <w:t>(ҚР салалық министрлігімен бекітілген ресми тізімі бойынша):</w:t>
      </w:r>
      <w:r w:rsidRPr="005F14DB">
        <w:rPr>
          <w:i/>
          <w:iCs/>
          <w:sz w:val="24"/>
          <w:szCs w:val="24"/>
          <w:lang w:val="kk-KZ"/>
        </w:rPr>
        <w:t xml:space="preserve"> </w:t>
      </w:r>
      <w:r w:rsidRPr="005F14DB">
        <w:rPr>
          <w:sz w:val="24"/>
          <w:szCs w:val="24"/>
          <w:lang w:val="kk-KZ"/>
        </w:rPr>
        <w:t>елеулі жетістіктері (Тіркеме № 37).</w:t>
      </w:r>
    </w:p>
    <w:p w:rsidR="00D52218" w:rsidRPr="005F14DB" w:rsidRDefault="00D52218" w:rsidP="00D52218">
      <w:pPr>
        <w:jc w:val="both"/>
        <w:rPr>
          <w:bCs/>
          <w:sz w:val="24"/>
          <w:szCs w:val="24"/>
          <w:lang w:val="kk-KZ"/>
        </w:rPr>
      </w:pPr>
      <w:r w:rsidRPr="005F14DB">
        <w:rPr>
          <w:sz w:val="24"/>
          <w:szCs w:val="24"/>
          <w:lang w:val="kk-KZ"/>
        </w:rPr>
        <w:t xml:space="preserve">7.6. Ғылыми атақ алу  </w:t>
      </w:r>
      <w:r w:rsidRPr="005F14DB">
        <w:rPr>
          <w:bCs/>
          <w:sz w:val="24"/>
          <w:szCs w:val="24"/>
          <w:lang w:val="kk-KZ"/>
        </w:rPr>
        <w:t>(ҚР ҒЖБМ немесе Ө.Жәнібеков атындағы ОҚПУ дипломын алған жағдайда)</w:t>
      </w:r>
      <w:r w:rsidRPr="005F14DB">
        <w:rPr>
          <w:sz w:val="24"/>
          <w:szCs w:val="24"/>
          <w:lang w:val="kk-KZ"/>
        </w:rPr>
        <w:t xml:space="preserve"> (Тіркеме № 38)</w:t>
      </w:r>
    </w:p>
    <w:p w:rsidR="00D52218" w:rsidRPr="005F14DB" w:rsidRDefault="00D52218" w:rsidP="00D52218">
      <w:pPr>
        <w:rPr>
          <w:rFonts w:eastAsia="Batang"/>
          <w:spacing w:val="3"/>
          <w:sz w:val="24"/>
          <w:szCs w:val="24"/>
          <w:lang w:val="kk-KZ" w:eastAsia="ko-KR"/>
        </w:rPr>
      </w:pPr>
      <w:r w:rsidRPr="005F14DB">
        <w:rPr>
          <w:sz w:val="24"/>
          <w:szCs w:val="24"/>
          <w:lang w:val="kk-KZ"/>
        </w:rPr>
        <w:t xml:space="preserve">7.7. </w:t>
      </w:r>
      <w:r w:rsidRPr="005F14DB">
        <w:rPr>
          <w:rFonts w:eastAsia="Batang"/>
          <w:spacing w:val="3"/>
          <w:sz w:val="24"/>
          <w:szCs w:val="24"/>
          <w:lang w:val="kk-KZ" w:eastAsia="ko-KR"/>
        </w:rPr>
        <w:t>Қорытынды.</w:t>
      </w:r>
    </w:p>
    <w:p w:rsidR="00D52218" w:rsidRPr="005F14DB" w:rsidRDefault="00D52218" w:rsidP="00D52218">
      <w:pPr>
        <w:rPr>
          <w:rFonts w:eastAsia="Batang"/>
          <w:spacing w:val="3"/>
          <w:sz w:val="24"/>
          <w:szCs w:val="24"/>
          <w:lang w:val="kk-KZ" w:eastAsia="ko-KR"/>
        </w:rPr>
      </w:pPr>
      <w:r w:rsidRPr="005F14DB">
        <w:rPr>
          <w:rFonts w:eastAsia="Batang"/>
          <w:spacing w:val="3"/>
          <w:sz w:val="24"/>
          <w:szCs w:val="24"/>
          <w:lang w:val="kk-KZ" w:eastAsia="ko-KR"/>
        </w:rPr>
        <w:t>7.8. Ұсыныстар.</w:t>
      </w:r>
    </w:p>
    <w:p w:rsidR="00D52218" w:rsidRPr="005F14DB" w:rsidRDefault="00D52218" w:rsidP="00D52218">
      <w:pPr>
        <w:rPr>
          <w:rFonts w:eastAsia="Batang"/>
          <w:spacing w:val="3"/>
          <w:sz w:val="24"/>
          <w:szCs w:val="24"/>
          <w:lang w:val="kk-KZ" w:eastAsia="ko-KR"/>
        </w:rPr>
      </w:pPr>
      <w:r w:rsidRPr="005F14DB">
        <w:rPr>
          <w:rFonts w:eastAsia="Batang"/>
          <w:spacing w:val="3"/>
          <w:sz w:val="24"/>
          <w:szCs w:val="24"/>
          <w:lang w:val="kk-KZ" w:eastAsia="ko-KR"/>
        </w:rPr>
        <w:t xml:space="preserve">7.9.  </w:t>
      </w:r>
      <w:r w:rsidRPr="005F14DB">
        <w:rPr>
          <w:sz w:val="24"/>
          <w:szCs w:val="24"/>
          <w:lang w:val="kk-KZ"/>
        </w:rPr>
        <w:t>SWOT-талдау</w:t>
      </w:r>
    </w:p>
    <w:p w:rsidR="00D52218" w:rsidRDefault="00D52218"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990912" w:rsidRDefault="00990912" w:rsidP="00D52218">
      <w:pPr>
        <w:jc w:val="both"/>
        <w:rPr>
          <w:b/>
          <w:sz w:val="24"/>
          <w:szCs w:val="24"/>
          <w:lang w:val="kk-KZ"/>
        </w:rPr>
      </w:pPr>
    </w:p>
    <w:p w:rsidR="00B04847" w:rsidRDefault="00B04847" w:rsidP="00D52218">
      <w:pPr>
        <w:jc w:val="both"/>
        <w:rPr>
          <w:b/>
          <w:sz w:val="24"/>
          <w:szCs w:val="24"/>
          <w:lang w:val="kk-KZ"/>
        </w:rPr>
      </w:pPr>
    </w:p>
    <w:p w:rsidR="00990912" w:rsidRPr="005F14DB" w:rsidRDefault="00990912" w:rsidP="00D52218">
      <w:pPr>
        <w:jc w:val="both"/>
        <w:rPr>
          <w:b/>
          <w:sz w:val="24"/>
          <w:szCs w:val="24"/>
          <w:lang w:val="kk-KZ"/>
        </w:rPr>
      </w:pPr>
    </w:p>
    <w:p w:rsidR="00D52218" w:rsidRPr="005F14DB" w:rsidRDefault="00D52218" w:rsidP="00D52218">
      <w:pPr>
        <w:jc w:val="both"/>
        <w:rPr>
          <w:b/>
          <w:sz w:val="24"/>
          <w:szCs w:val="24"/>
          <w:lang w:val="kk-KZ"/>
        </w:rPr>
      </w:pPr>
    </w:p>
    <w:p w:rsidR="00D52218" w:rsidRDefault="00D52218" w:rsidP="005C1127">
      <w:pPr>
        <w:rPr>
          <w:b/>
          <w:sz w:val="24"/>
          <w:szCs w:val="24"/>
          <w:lang w:val="kk-KZ"/>
        </w:rPr>
      </w:pPr>
      <w:r w:rsidRPr="005F14DB">
        <w:rPr>
          <w:b/>
          <w:sz w:val="24"/>
          <w:szCs w:val="24"/>
          <w:lang w:val="kk-KZ"/>
        </w:rPr>
        <w:t>7. ҒЫЛЫМИ-ЗЕРТТЕУ ЖҰМЫСТАРЫ</w:t>
      </w:r>
      <w:r w:rsidR="005C1127">
        <w:rPr>
          <w:b/>
          <w:sz w:val="24"/>
          <w:szCs w:val="24"/>
          <w:lang w:val="kk-KZ"/>
        </w:rPr>
        <w:t xml:space="preserve"> </w:t>
      </w:r>
    </w:p>
    <w:p w:rsidR="009E391D" w:rsidRPr="005F14DB" w:rsidRDefault="009E391D" w:rsidP="00D52218">
      <w:pPr>
        <w:rPr>
          <w:b/>
          <w:sz w:val="24"/>
          <w:szCs w:val="24"/>
          <w:lang w:val="kk-KZ"/>
        </w:rPr>
      </w:pPr>
    </w:p>
    <w:p w:rsidR="004B3A30" w:rsidRPr="00CE4731" w:rsidRDefault="004B3A30" w:rsidP="004B3A30">
      <w:pPr>
        <w:jc w:val="both"/>
        <w:rPr>
          <w:bCs/>
          <w:sz w:val="24"/>
          <w:szCs w:val="24"/>
          <w:lang w:val="kk-KZ"/>
        </w:rPr>
      </w:pPr>
      <w:r w:rsidRPr="00CE4731">
        <w:rPr>
          <w:b/>
          <w:bCs/>
          <w:sz w:val="24"/>
          <w:szCs w:val="24"/>
          <w:lang w:val="kk-KZ"/>
        </w:rPr>
        <w:t>7.1.</w:t>
      </w:r>
      <w:r w:rsidRPr="00CE4731">
        <w:rPr>
          <w:bCs/>
          <w:sz w:val="24"/>
          <w:szCs w:val="24"/>
          <w:lang w:val="kk-KZ"/>
        </w:rPr>
        <w:t xml:space="preserve"> </w:t>
      </w:r>
      <w:r>
        <w:rPr>
          <w:bCs/>
          <w:sz w:val="24"/>
          <w:szCs w:val="24"/>
          <w:lang w:val="kk-KZ"/>
        </w:rPr>
        <w:t>К</w:t>
      </w:r>
      <w:r w:rsidRPr="00CE4731">
        <w:rPr>
          <w:b/>
          <w:bCs/>
          <w:sz w:val="24"/>
          <w:szCs w:val="24"/>
          <w:lang w:val="kk-KZ"/>
        </w:rPr>
        <w:t>афедраның ғылыми-кадрлық әлеуеті, ғылыми-зерттеу жұмыстарының бағыттары, оның орындалуы, ғылыми-зерттеу жұмыс жобалары, бағдарламалардың жоспарлануы мен іске асырылуы (</w:t>
      </w:r>
      <w:r w:rsidRPr="00CE4731">
        <w:rPr>
          <w:b/>
          <w:sz w:val="24"/>
          <w:szCs w:val="24"/>
          <w:lang w:val="kk-KZ"/>
        </w:rPr>
        <w:t>Тіркеме № 31, №31 а, №31б</w:t>
      </w:r>
      <w:r w:rsidRPr="00CE4731">
        <w:rPr>
          <w:b/>
          <w:bCs/>
          <w:sz w:val="24"/>
          <w:szCs w:val="24"/>
          <w:lang w:val="kk-KZ"/>
        </w:rPr>
        <w:t>)</w:t>
      </w:r>
      <w:r w:rsidRPr="00CE4731">
        <w:rPr>
          <w:bCs/>
          <w:sz w:val="24"/>
          <w:szCs w:val="24"/>
          <w:lang w:val="kk-KZ"/>
        </w:rPr>
        <w:t xml:space="preserve">. </w:t>
      </w:r>
    </w:p>
    <w:p w:rsidR="004B3A30" w:rsidRPr="006C04BD" w:rsidRDefault="00E959E0" w:rsidP="004B3A30">
      <w:pPr>
        <w:tabs>
          <w:tab w:val="left" w:pos="709"/>
          <w:tab w:val="left" w:pos="851"/>
        </w:tabs>
        <w:jc w:val="both"/>
        <w:rPr>
          <w:iCs/>
          <w:sz w:val="24"/>
          <w:szCs w:val="24"/>
          <w:lang w:val="kk-KZ"/>
        </w:rPr>
      </w:pPr>
      <w:r>
        <w:rPr>
          <w:iCs/>
          <w:sz w:val="24"/>
          <w:szCs w:val="24"/>
          <w:lang w:val="kk-KZ"/>
        </w:rPr>
        <w:tab/>
      </w:r>
      <w:r w:rsidR="004B3A30">
        <w:rPr>
          <w:iCs/>
          <w:sz w:val="24"/>
          <w:szCs w:val="24"/>
          <w:lang w:val="kk-KZ"/>
        </w:rPr>
        <w:t>Кафедрада барлығы 18 оқытушы, оның ішінде 3-ғ</w:t>
      </w:r>
      <w:r w:rsidR="004B3A30" w:rsidRPr="006C04BD">
        <w:rPr>
          <w:iCs/>
          <w:sz w:val="24"/>
          <w:szCs w:val="24"/>
          <w:lang w:val="kk-KZ"/>
        </w:rPr>
        <w:t>ылым кандидаттары,</w:t>
      </w:r>
      <w:r w:rsidR="004B3A30">
        <w:rPr>
          <w:iCs/>
          <w:sz w:val="24"/>
          <w:szCs w:val="24"/>
          <w:lang w:val="kk-KZ"/>
        </w:rPr>
        <w:t xml:space="preserve"> 2-</w:t>
      </w:r>
      <w:r w:rsidR="004B3A30" w:rsidRPr="006C04BD">
        <w:rPr>
          <w:iCs/>
          <w:sz w:val="24"/>
          <w:szCs w:val="24"/>
          <w:lang w:val="kk-KZ"/>
        </w:rPr>
        <w:t xml:space="preserve"> PhD</w:t>
      </w:r>
      <w:r w:rsidR="004B3A30">
        <w:rPr>
          <w:iCs/>
          <w:sz w:val="24"/>
          <w:szCs w:val="24"/>
          <w:lang w:val="kk-KZ"/>
        </w:rPr>
        <w:t xml:space="preserve">, 6-аға оқытушы жұмыс атқарады.Кафедраның ғылыми әлеуеті 27,8  </w:t>
      </w:r>
      <w:r w:rsidR="004B3A30" w:rsidRPr="006C04BD">
        <w:rPr>
          <w:iCs/>
          <w:sz w:val="24"/>
          <w:szCs w:val="24"/>
          <w:lang w:val="kk-KZ"/>
        </w:rPr>
        <w:t>%</w:t>
      </w:r>
      <w:r w:rsidR="004B3A30">
        <w:rPr>
          <w:iCs/>
          <w:sz w:val="24"/>
          <w:szCs w:val="24"/>
          <w:lang w:val="kk-KZ"/>
        </w:rPr>
        <w:t xml:space="preserve"> құрайды</w:t>
      </w:r>
    </w:p>
    <w:p w:rsidR="005C1127" w:rsidRDefault="004B3A30" w:rsidP="00E959E0">
      <w:pPr>
        <w:tabs>
          <w:tab w:val="left" w:pos="709"/>
          <w:tab w:val="left" w:pos="851"/>
        </w:tabs>
        <w:jc w:val="both"/>
        <w:rPr>
          <w:iCs/>
          <w:sz w:val="24"/>
          <w:szCs w:val="24"/>
          <w:lang w:val="kk-KZ"/>
        </w:rPr>
      </w:pPr>
      <w:r w:rsidRPr="006C04BD">
        <w:rPr>
          <w:iCs/>
          <w:sz w:val="24"/>
          <w:szCs w:val="24"/>
          <w:lang w:val="kk-KZ"/>
        </w:rPr>
        <w:tab/>
      </w:r>
      <w:r w:rsidRPr="006C04BD">
        <w:rPr>
          <w:iCs/>
          <w:sz w:val="24"/>
          <w:szCs w:val="24"/>
          <w:lang w:val="kk-KZ"/>
        </w:rPr>
        <w:tab/>
      </w:r>
      <w:r w:rsidRPr="00D51413">
        <w:rPr>
          <w:iCs/>
          <w:sz w:val="24"/>
          <w:szCs w:val="24"/>
          <w:lang w:val="kk-KZ"/>
        </w:rPr>
        <w:t>Кафедра келесі бағыт бойынша ғылыми-зерттеу жұмыстарын жалғастыруда:</w:t>
      </w:r>
      <w:r w:rsidR="005C1127">
        <w:rPr>
          <w:iCs/>
          <w:sz w:val="24"/>
          <w:szCs w:val="24"/>
          <w:lang w:val="kk-KZ"/>
        </w:rPr>
        <w:t xml:space="preserve"> </w:t>
      </w:r>
      <w:r w:rsidR="005C1127" w:rsidRPr="005C1127">
        <w:rPr>
          <w:iCs/>
          <w:sz w:val="24"/>
          <w:szCs w:val="24"/>
          <w:lang w:val="kk-KZ"/>
        </w:rPr>
        <w:t>Кросс-мәдени коммуникация және аударматану: теория, практика және инновациялық технологиялар</w:t>
      </w:r>
      <w:r w:rsidR="005C1127">
        <w:rPr>
          <w:iCs/>
          <w:sz w:val="24"/>
          <w:szCs w:val="24"/>
          <w:lang w:val="kk-KZ"/>
        </w:rPr>
        <w:t>.</w:t>
      </w:r>
    </w:p>
    <w:p w:rsidR="00E959E0" w:rsidRDefault="004B3A30" w:rsidP="00E959E0">
      <w:pPr>
        <w:tabs>
          <w:tab w:val="left" w:pos="709"/>
          <w:tab w:val="left" w:pos="851"/>
        </w:tabs>
        <w:jc w:val="both"/>
        <w:rPr>
          <w:iCs/>
          <w:sz w:val="24"/>
          <w:szCs w:val="24"/>
          <w:lang w:val="kk-KZ"/>
        </w:rPr>
      </w:pPr>
      <w:r>
        <w:rPr>
          <w:iCs/>
          <w:sz w:val="24"/>
          <w:szCs w:val="24"/>
          <w:lang w:val="kk-KZ"/>
        </w:rPr>
        <w:tab/>
      </w:r>
      <w:r w:rsidR="00E959E0">
        <w:rPr>
          <w:iCs/>
          <w:sz w:val="24"/>
          <w:szCs w:val="24"/>
          <w:lang w:val="kk-KZ"/>
        </w:rPr>
        <w:tab/>
      </w:r>
      <w:r w:rsidR="00214EB5">
        <w:rPr>
          <w:iCs/>
          <w:sz w:val="24"/>
          <w:szCs w:val="24"/>
          <w:lang w:val="kk-KZ"/>
        </w:rPr>
        <w:t xml:space="preserve">Кафедрада 2025 күнтізбелік жылында бірқатар жұмыстар жүргізілді. </w:t>
      </w:r>
      <w:r w:rsidR="00E959E0">
        <w:rPr>
          <w:iCs/>
          <w:sz w:val="24"/>
          <w:szCs w:val="24"/>
          <w:lang w:val="kk-KZ"/>
        </w:rPr>
        <w:t>17.04.25 күні Аударма ісі және шетел тілдері кафедрасының ұйымдастыруымен 12-сәуір Ғылым қызметкерлері күніне орай атқарылған ҒЫЛЫМ АЙЛЫҒЫНЫҢ аясында «Тіл біліміндегі жасанды интеллект:ағылшын тілін үйрену мен коммуникацияны түрлендіру» атты білім алушылар мен мектеп түлектері арасында халықаралық ғылыми-тәжірибелік конференциясы өтті. Көнференцияны университетіміздің Ғылыми жұмыстар және инновациялар жөніндегі проректор, PhD Ержан Рахымжанұлы Керімбеков алғы сөзімен ашты. Конференцияға Г. Ажинияз атындағы Нүкіс мемлекеттік педагогикалық институтының білім алушылары, В.Н. Татищев атындағы Астрахань мемлекеттік университетінің білім алушылары, Нидерландиядан Делфт Техникалық Университетінің білім алушылары, «Parasat AJ» мектебі және басқада мектеп оқушылары қатысты.</w:t>
      </w:r>
      <w:r w:rsidR="00E959E0">
        <w:rPr>
          <w:lang w:val="kk-KZ"/>
        </w:rPr>
        <w:t xml:space="preserve"> </w:t>
      </w:r>
      <w:r w:rsidR="00E959E0">
        <w:rPr>
          <w:iCs/>
          <w:sz w:val="24"/>
          <w:szCs w:val="24"/>
          <w:lang w:val="kk-KZ"/>
        </w:rPr>
        <w:t>Конференция нәтижесінде  төмендегі білім алушылар марапатталды:</w:t>
      </w:r>
    </w:p>
    <w:p w:rsidR="00E959E0" w:rsidRDefault="00E959E0" w:rsidP="00E959E0">
      <w:pPr>
        <w:tabs>
          <w:tab w:val="left" w:pos="709"/>
          <w:tab w:val="left" w:pos="851"/>
        </w:tabs>
        <w:jc w:val="both"/>
        <w:rPr>
          <w:iCs/>
          <w:sz w:val="24"/>
          <w:szCs w:val="24"/>
          <w:lang w:val="kk-KZ"/>
        </w:rPr>
      </w:pPr>
      <w:r>
        <w:rPr>
          <w:iCs/>
          <w:sz w:val="24"/>
          <w:szCs w:val="24"/>
          <w:lang w:val="kk-KZ"/>
        </w:rPr>
        <w:t xml:space="preserve"> 1-орын: Using authentic materials in English lessons. Киздарбекова Кәусар Кабыловна №</w:t>
      </w:r>
    </w:p>
    <w:p w:rsidR="00E959E0" w:rsidRDefault="00E959E0" w:rsidP="00E959E0">
      <w:pPr>
        <w:tabs>
          <w:tab w:val="left" w:pos="709"/>
          <w:tab w:val="left" w:pos="851"/>
        </w:tabs>
        <w:jc w:val="both"/>
        <w:rPr>
          <w:iCs/>
          <w:sz w:val="24"/>
          <w:szCs w:val="24"/>
          <w:lang w:val="kk-KZ"/>
        </w:rPr>
      </w:pPr>
      <w:r>
        <w:rPr>
          <w:iCs/>
          <w:sz w:val="24"/>
          <w:szCs w:val="24"/>
          <w:lang w:val="kk-KZ"/>
        </w:rPr>
        <w:t>125 High School,11 сынып оқушысы. Тиленбаева Феруза Бердалиевна.Ғылыми</w:t>
      </w:r>
    </w:p>
    <w:p w:rsidR="00E959E0" w:rsidRDefault="00E959E0" w:rsidP="00E959E0">
      <w:pPr>
        <w:tabs>
          <w:tab w:val="left" w:pos="709"/>
          <w:tab w:val="left" w:pos="851"/>
        </w:tabs>
        <w:jc w:val="both"/>
        <w:rPr>
          <w:iCs/>
          <w:sz w:val="24"/>
          <w:szCs w:val="24"/>
          <w:lang w:val="kk-KZ"/>
        </w:rPr>
      </w:pPr>
      <w:r>
        <w:rPr>
          <w:iCs/>
          <w:sz w:val="24"/>
          <w:szCs w:val="24"/>
          <w:lang w:val="kk-KZ"/>
        </w:rPr>
        <w:t>жетекшісі: Тиленбаева Феруза Бердалиевна, № 125 High School</w:t>
      </w:r>
    </w:p>
    <w:p w:rsidR="00E959E0" w:rsidRDefault="00E959E0" w:rsidP="00E959E0">
      <w:pPr>
        <w:tabs>
          <w:tab w:val="left" w:pos="709"/>
          <w:tab w:val="left" w:pos="851"/>
        </w:tabs>
        <w:jc w:val="both"/>
        <w:rPr>
          <w:iCs/>
          <w:sz w:val="24"/>
          <w:szCs w:val="24"/>
          <w:lang w:val="kk-KZ"/>
        </w:rPr>
      </w:pPr>
      <w:r>
        <w:rPr>
          <w:iCs/>
          <w:sz w:val="24"/>
          <w:szCs w:val="24"/>
          <w:lang w:val="kk-KZ"/>
        </w:rPr>
        <w:t xml:space="preserve"> 1-орын: «How I used ChatGPT to write python code for my thesis» Jacob Bart.Қолданбалы физика білім бағдарламасы бойынша білім алушы Нидерландия. Делфт  Техникалық Университеті.</w:t>
      </w:r>
    </w:p>
    <w:p w:rsidR="00E959E0" w:rsidRDefault="00E959E0" w:rsidP="00E959E0">
      <w:pPr>
        <w:tabs>
          <w:tab w:val="left" w:pos="709"/>
          <w:tab w:val="left" w:pos="851"/>
        </w:tabs>
        <w:jc w:val="both"/>
        <w:rPr>
          <w:iCs/>
          <w:sz w:val="24"/>
          <w:szCs w:val="24"/>
          <w:lang w:val="kk-KZ"/>
        </w:rPr>
      </w:pPr>
      <w:r>
        <w:rPr>
          <w:iCs/>
          <w:sz w:val="24"/>
          <w:szCs w:val="24"/>
          <w:lang w:val="kk-KZ"/>
        </w:rPr>
        <w:t>1-орын Айтымбек А.А. №41Макаренко атындағы лицей-мектебінің 11 сынып оқушысы. Ғылыми жетекшісі: Баетова А С.  №41Макаренко атындағы лицей-мектебінің мұғалімі.</w:t>
      </w:r>
    </w:p>
    <w:p w:rsidR="00E959E0" w:rsidRDefault="00E959E0" w:rsidP="00E959E0">
      <w:pPr>
        <w:tabs>
          <w:tab w:val="left" w:pos="709"/>
          <w:tab w:val="left" w:pos="851"/>
        </w:tabs>
        <w:jc w:val="both"/>
        <w:rPr>
          <w:iCs/>
          <w:sz w:val="24"/>
          <w:szCs w:val="24"/>
          <w:lang w:val="kk-KZ"/>
        </w:rPr>
      </w:pPr>
      <w:r>
        <w:rPr>
          <w:iCs/>
          <w:sz w:val="24"/>
          <w:szCs w:val="24"/>
          <w:lang w:val="kk-KZ"/>
        </w:rPr>
        <w:t>2-орын «Использование ИИ-ассистентов для обучения иностранным языкам и</w:t>
      </w:r>
      <w:r w:rsidR="009E391D">
        <w:rPr>
          <w:iCs/>
          <w:sz w:val="24"/>
          <w:szCs w:val="24"/>
          <w:lang w:val="kk-KZ"/>
        </w:rPr>
        <w:t xml:space="preserve"> </w:t>
      </w:r>
      <w:r>
        <w:rPr>
          <w:iCs/>
          <w:sz w:val="24"/>
          <w:szCs w:val="24"/>
          <w:lang w:val="kk-KZ"/>
        </w:rPr>
        <w:t>тренировки навыков перевода» Рамиль Искулов . В.Н. Татищева атындағы</w:t>
      </w:r>
      <w:r w:rsidR="009E391D">
        <w:rPr>
          <w:iCs/>
          <w:sz w:val="24"/>
          <w:szCs w:val="24"/>
          <w:lang w:val="kk-KZ"/>
        </w:rPr>
        <w:t xml:space="preserve"> </w:t>
      </w:r>
      <w:r>
        <w:rPr>
          <w:iCs/>
          <w:sz w:val="24"/>
          <w:szCs w:val="24"/>
          <w:lang w:val="kk-KZ"/>
        </w:rPr>
        <w:t>Астрахань мемлекеттік университетінің 4-курс білім алушысы. Ғылыми</w:t>
      </w:r>
      <w:r w:rsidR="009E391D">
        <w:rPr>
          <w:iCs/>
          <w:sz w:val="24"/>
          <w:szCs w:val="24"/>
          <w:lang w:val="kk-KZ"/>
        </w:rPr>
        <w:t xml:space="preserve"> </w:t>
      </w:r>
      <w:r>
        <w:rPr>
          <w:iCs/>
          <w:sz w:val="24"/>
          <w:szCs w:val="24"/>
          <w:lang w:val="kk-KZ"/>
        </w:rPr>
        <w:t>жетекшісі:Осипов Д.И.ф.ғ.к..доцент, В.Н. Татищева атындағы Астрахань</w:t>
      </w:r>
      <w:r w:rsidR="009E391D">
        <w:rPr>
          <w:iCs/>
          <w:sz w:val="24"/>
          <w:szCs w:val="24"/>
          <w:lang w:val="kk-KZ"/>
        </w:rPr>
        <w:t xml:space="preserve"> </w:t>
      </w:r>
      <w:r>
        <w:rPr>
          <w:iCs/>
          <w:sz w:val="24"/>
          <w:szCs w:val="24"/>
          <w:lang w:val="kk-KZ"/>
        </w:rPr>
        <w:t>мемлекеттік университеті, ағылшын филологиясы, лингводидактика және аударма</w:t>
      </w:r>
      <w:r w:rsidR="009E391D">
        <w:rPr>
          <w:iCs/>
          <w:sz w:val="24"/>
          <w:szCs w:val="24"/>
          <w:lang w:val="kk-KZ"/>
        </w:rPr>
        <w:t xml:space="preserve"> </w:t>
      </w:r>
      <w:r>
        <w:rPr>
          <w:iCs/>
          <w:sz w:val="24"/>
          <w:szCs w:val="24"/>
          <w:lang w:val="kk-KZ"/>
        </w:rPr>
        <w:t>кафедрасы. / онлайн/</w:t>
      </w:r>
      <w:r w:rsidR="009E391D">
        <w:rPr>
          <w:iCs/>
          <w:sz w:val="24"/>
          <w:szCs w:val="24"/>
          <w:lang w:val="kk-KZ"/>
        </w:rPr>
        <w:t xml:space="preserve"> </w:t>
      </w:r>
      <w:r>
        <w:rPr>
          <w:iCs/>
          <w:sz w:val="24"/>
          <w:szCs w:val="24"/>
          <w:lang w:val="kk-KZ"/>
        </w:rPr>
        <w:t>2-орын: Challenges and strategies in translating stylistic elements in English and Kazakh literature.Сейдахмет Рамазан, Оңалбекова Лаззат “6B02301-Аударма ісі”білім беру</w:t>
      </w:r>
      <w:r w:rsidR="009E391D">
        <w:rPr>
          <w:iCs/>
          <w:sz w:val="24"/>
          <w:szCs w:val="24"/>
          <w:lang w:val="kk-KZ"/>
        </w:rPr>
        <w:t xml:space="preserve"> </w:t>
      </w:r>
      <w:r>
        <w:rPr>
          <w:iCs/>
          <w:sz w:val="24"/>
          <w:szCs w:val="24"/>
          <w:lang w:val="kk-KZ"/>
        </w:rPr>
        <w:t>бағдарламасының студенттері,Өзбекәлі Жәнібеков атындағы Оңтүстік Қазақстан</w:t>
      </w:r>
      <w:r w:rsidR="009E391D">
        <w:rPr>
          <w:iCs/>
          <w:sz w:val="24"/>
          <w:szCs w:val="24"/>
          <w:lang w:val="kk-KZ"/>
        </w:rPr>
        <w:t xml:space="preserve"> </w:t>
      </w:r>
      <w:r>
        <w:rPr>
          <w:iCs/>
          <w:sz w:val="24"/>
          <w:szCs w:val="24"/>
          <w:lang w:val="kk-KZ"/>
        </w:rPr>
        <w:t>педагогикалық университеті.Ғылыми жетекшісі: PhD, Маханова Ж.Қ. Өзбекәлі</w:t>
      </w:r>
      <w:r w:rsidR="009E391D">
        <w:rPr>
          <w:iCs/>
          <w:sz w:val="24"/>
          <w:szCs w:val="24"/>
          <w:lang w:val="kk-KZ"/>
        </w:rPr>
        <w:t xml:space="preserve"> </w:t>
      </w:r>
      <w:r>
        <w:rPr>
          <w:iCs/>
          <w:sz w:val="24"/>
          <w:szCs w:val="24"/>
          <w:lang w:val="kk-KZ"/>
        </w:rPr>
        <w:t>Жәнібеков атындағы Оңтүстік Қазақстан педагогикалық университеті</w:t>
      </w:r>
    </w:p>
    <w:p w:rsidR="00E959E0" w:rsidRDefault="00E959E0" w:rsidP="00E959E0">
      <w:pPr>
        <w:tabs>
          <w:tab w:val="left" w:pos="709"/>
          <w:tab w:val="left" w:pos="851"/>
        </w:tabs>
        <w:jc w:val="both"/>
        <w:rPr>
          <w:iCs/>
          <w:sz w:val="24"/>
          <w:szCs w:val="24"/>
          <w:lang w:val="kk-KZ"/>
        </w:rPr>
      </w:pPr>
      <w:r>
        <w:rPr>
          <w:iCs/>
          <w:sz w:val="24"/>
          <w:szCs w:val="24"/>
          <w:lang w:val="kk-KZ"/>
        </w:rPr>
        <w:t>2-орын: Intelligence is changing our lives. Ажинияз Г. атындағы Нүкіс мемлекеттік</w:t>
      </w:r>
    </w:p>
    <w:p w:rsidR="00E959E0" w:rsidRDefault="00E959E0" w:rsidP="00E959E0">
      <w:pPr>
        <w:tabs>
          <w:tab w:val="left" w:pos="709"/>
          <w:tab w:val="left" w:pos="851"/>
        </w:tabs>
        <w:jc w:val="both"/>
        <w:rPr>
          <w:iCs/>
          <w:sz w:val="24"/>
          <w:szCs w:val="24"/>
          <w:lang w:val="kk-KZ"/>
        </w:rPr>
      </w:pPr>
      <w:r>
        <w:rPr>
          <w:iCs/>
          <w:sz w:val="24"/>
          <w:szCs w:val="24"/>
          <w:lang w:val="kk-KZ"/>
        </w:rPr>
        <w:t>педагогикалық институты, Ағылшын тілі және әдебиеті білім бағдарламасы</w:t>
      </w:r>
      <w:r w:rsidR="009E391D">
        <w:rPr>
          <w:iCs/>
          <w:sz w:val="24"/>
          <w:szCs w:val="24"/>
          <w:lang w:val="kk-KZ"/>
        </w:rPr>
        <w:t xml:space="preserve"> </w:t>
      </w:r>
      <w:r>
        <w:rPr>
          <w:iCs/>
          <w:sz w:val="24"/>
          <w:szCs w:val="24"/>
          <w:lang w:val="kk-KZ"/>
        </w:rPr>
        <w:t xml:space="preserve">бойынша білім алушы, Хурсанов Х. Ғылыми жетекшісі: Ажинияз. Г. </w:t>
      </w:r>
      <w:r w:rsidR="009E391D">
        <w:rPr>
          <w:iCs/>
          <w:sz w:val="24"/>
          <w:szCs w:val="24"/>
          <w:lang w:val="kk-KZ"/>
        </w:rPr>
        <w:t>А</w:t>
      </w:r>
      <w:r>
        <w:rPr>
          <w:iCs/>
          <w:sz w:val="24"/>
          <w:szCs w:val="24"/>
          <w:lang w:val="kk-KZ"/>
        </w:rPr>
        <w:t>тындағы</w:t>
      </w:r>
      <w:r w:rsidR="009E391D">
        <w:rPr>
          <w:iCs/>
          <w:sz w:val="24"/>
          <w:szCs w:val="24"/>
          <w:lang w:val="kk-KZ"/>
        </w:rPr>
        <w:t xml:space="preserve"> </w:t>
      </w:r>
      <w:r>
        <w:rPr>
          <w:iCs/>
          <w:sz w:val="24"/>
          <w:szCs w:val="24"/>
          <w:lang w:val="kk-KZ"/>
        </w:rPr>
        <w:t>Нүкіс мемлекеттік педагогикалық институты, Ағылшын тілі және әдебиеті</w:t>
      </w:r>
      <w:r w:rsidR="009E391D">
        <w:rPr>
          <w:iCs/>
          <w:sz w:val="24"/>
          <w:szCs w:val="24"/>
          <w:lang w:val="kk-KZ"/>
        </w:rPr>
        <w:t xml:space="preserve"> </w:t>
      </w:r>
      <w:r>
        <w:rPr>
          <w:iCs/>
          <w:sz w:val="24"/>
          <w:szCs w:val="24"/>
          <w:lang w:val="kk-KZ"/>
        </w:rPr>
        <w:t>кафедрасның меңгерушісі, п.ғ.к.,Тажиева Алия Утебаевна</w:t>
      </w:r>
    </w:p>
    <w:p w:rsidR="00E959E0" w:rsidRDefault="00E959E0" w:rsidP="00E959E0">
      <w:pPr>
        <w:tabs>
          <w:tab w:val="left" w:pos="709"/>
          <w:tab w:val="left" w:pos="851"/>
        </w:tabs>
        <w:jc w:val="both"/>
        <w:rPr>
          <w:iCs/>
          <w:sz w:val="24"/>
          <w:szCs w:val="24"/>
          <w:lang w:val="kk-KZ"/>
        </w:rPr>
      </w:pPr>
      <w:r>
        <w:rPr>
          <w:iCs/>
          <w:sz w:val="24"/>
          <w:szCs w:val="24"/>
          <w:lang w:val="kk-KZ"/>
        </w:rPr>
        <w:t>2-орын: Machine translation vs human translation: can AI replace linguists. Төлеген Л. Аударма ісі білім беру бағдарламасының студенті, Халел Досмұхамедов атындағы Атырау</w:t>
      </w:r>
    </w:p>
    <w:p w:rsidR="00E959E0" w:rsidRDefault="00E959E0" w:rsidP="00E959E0">
      <w:pPr>
        <w:tabs>
          <w:tab w:val="left" w:pos="709"/>
          <w:tab w:val="left" w:pos="851"/>
        </w:tabs>
        <w:jc w:val="both"/>
        <w:rPr>
          <w:iCs/>
          <w:sz w:val="24"/>
          <w:szCs w:val="24"/>
          <w:lang w:val="kk-KZ"/>
        </w:rPr>
      </w:pPr>
      <w:r>
        <w:rPr>
          <w:iCs/>
          <w:sz w:val="24"/>
          <w:szCs w:val="24"/>
          <w:lang w:val="kk-KZ"/>
        </w:rPr>
        <w:t>университеті,.Ғылыми жетекшісі: аға оқытушы Л.С.Канаева, Өзбекәлі Жәнібеков</w:t>
      </w:r>
    </w:p>
    <w:p w:rsidR="00E959E0" w:rsidRDefault="00E959E0" w:rsidP="00E959E0">
      <w:pPr>
        <w:tabs>
          <w:tab w:val="left" w:pos="709"/>
          <w:tab w:val="left" w:pos="851"/>
        </w:tabs>
        <w:jc w:val="both"/>
        <w:rPr>
          <w:iCs/>
          <w:sz w:val="24"/>
          <w:szCs w:val="24"/>
          <w:lang w:val="kk-KZ"/>
        </w:rPr>
      </w:pPr>
      <w:r>
        <w:rPr>
          <w:iCs/>
          <w:sz w:val="24"/>
          <w:szCs w:val="24"/>
          <w:lang w:val="kk-KZ"/>
        </w:rPr>
        <w:t>атындағы Оңтүстік Қазақстан педагогикалық университеті.</w:t>
      </w:r>
    </w:p>
    <w:p w:rsidR="00E959E0" w:rsidRDefault="00E959E0" w:rsidP="00E959E0">
      <w:pPr>
        <w:tabs>
          <w:tab w:val="left" w:pos="709"/>
          <w:tab w:val="left" w:pos="851"/>
        </w:tabs>
        <w:jc w:val="both"/>
        <w:rPr>
          <w:iCs/>
          <w:sz w:val="24"/>
          <w:szCs w:val="24"/>
          <w:lang w:val="kk-KZ"/>
        </w:rPr>
      </w:pPr>
      <w:r>
        <w:rPr>
          <w:iCs/>
          <w:sz w:val="24"/>
          <w:szCs w:val="24"/>
          <w:lang w:val="kk-KZ"/>
        </w:rPr>
        <w:t>3-орын: «COMMUNICATING WITH THE SOUL IMPROVING COMMUNICATION» Абдалі Салима «Зияткер» ЖОМ , Ғылыми жетекшісі: Алимова К.Д.</w:t>
      </w:r>
    </w:p>
    <w:p w:rsidR="00E959E0" w:rsidRDefault="00E959E0" w:rsidP="00E959E0">
      <w:pPr>
        <w:tabs>
          <w:tab w:val="left" w:pos="709"/>
          <w:tab w:val="left" w:pos="851"/>
        </w:tabs>
        <w:jc w:val="both"/>
        <w:rPr>
          <w:iCs/>
          <w:sz w:val="24"/>
          <w:szCs w:val="24"/>
          <w:lang w:val="kk-KZ"/>
        </w:rPr>
      </w:pPr>
      <w:r>
        <w:rPr>
          <w:iCs/>
          <w:sz w:val="24"/>
          <w:szCs w:val="24"/>
          <w:lang w:val="kk-KZ"/>
        </w:rPr>
        <w:lastRenderedPageBreak/>
        <w:t>3-орын: “Can machines think like us? exploring AI and human intelligence» Мұратжанова К. Өзбекәлі Жәнібековатындағы Оңтүстік Қазақстан педагогикалық университетінің студенті. Ғылыми жетекшісі:  оқытушы Л.Қасымбекова, Өзбекәлі Жәнібеков атындағы Оңтүстік Қазақстан педагогикалық университеті.</w:t>
      </w:r>
    </w:p>
    <w:p w:rsidR="00E959E0" w:rsidRDefault="00E959E0" w:rsidP="00E959E0">
      <w:pPr>
        <w:tabs>
          <w:tab w:val="left" w:pos="709"/>
          <w:tab w:val="left" w:pos="851"/>
        </w:tabs>
        <w:jc w:val="both"/>
        <w:rPr>
          <w:iCs/>
          <w:sz w:val="24"/>
          <w:szCs w:val="24"/>
          <w:lang w:val="kk-KZ"/>
        </w:rPr>
      </w:pPr>
      <w:r>
        <w:rPr>
          <w:iCs/>
          <w:sz w:val="24"/>
          <w:szCs w:val="24"/>
          <w:lang w:val="kk-KZ"/>
        </w:rPr>
        <w:t>3-орын: Teaching English at elementary school using artificial intelligence.Жақсымбек Асылай. Өзбекәлі Жәнібеков атындығы Оңтүстік Қазақстан педагогикалық университеті,  1301-24 тобының білім алушысы. Ғылыми жетекшісі: Магистр –  аға оқытушы М.А. Тайтелиева, Өзбекәлі Жәнібеков атындағы Оңтүстік Қазақстан педагогикалық университеті</w:t>
      </w:r>
    </w:p>
    <w:p w:rsidR="004B3A30" w:rsidRPr="0014706C" w:rsidRDefault="004B3A30" w:rsidP="00E959E0">
      <w:pPr>
        <w:tabs>
          <w:tab w:val="left" w:pos="709"/>
          <w:tab w:val="left" w:pos="851"/>
        </w:tabs>
        <w:jc w:val="both"/>
        <w:rPr>
          <w:iCs/>
          <w:sz w:val="24"/>
          <w:szCs w:val="24"/>
          <w:lang w:val="kk-KZ"/>
        </w:rPr>
      </w:pPr>
      <w:r>
        <w:rPr>
          <w:iCs/>
          <w:sz w:val="24"/>
          <w:szCs w:val="24"/>
          <w:lang w:val="kk-KZ"/>
        </w:rPr>
        <w:tab/>
      </w:r>
      <w:r w:rsidRPr="0014706C">
        <w:rPr>
          <w:iCs/>
          <w:sz w:val="24"/>
          <w:szCs w:val="24"/>
          <w:lang w:val="kk-KZ"/>
        </w:rPr>
        <w:t>27.02.25 күні Аударма ісі және шетел тілдер кафедрасының ұйымдастыруымен 1курс студенттері арасында(6В01703-Шетел тілі:Екі шетел тілі және 6В02301-Аударма ісі-білім беру бағдарламасының білім алушыларынан басқа)</w:t>
      </w:r>
      <w:r>
        <w:rPr>
          <w:iCs/>
          <w:sz w:val="24"/>
          <w:szCs w:val="24"/>
          <w:lang w:val="kk-KZ"/>
        </w:rPr>
        <w:t xml:space="preserve"> </w:t>
      </w:r>
      <w:r w:rsidRPr="0014706C">
        <w:rPr>
          <w:iCs/>
          <w:sz w:val="24"/>
          <w:szCs w:val="24"/>
          <w:lang w:val="kk-KZ"/>
        </w:rPr>
        <w:t>"Ағылшын тілінен" пәндік олимпиада өтті.Олимпиадада барлығы 28 студент сайысқа түсті.Нәтижиесінде</w:t>
      </w:r>
    </w:p>
    <w:p w:rsidR="004B3A30" w:rsidRPr="0014706C" w:rsidRDefault="004B3A30" w:rsidP="00E959E0">
      <w:pPr>
        <w:tabs>
          <w:tab w:val="left" w:pos="709"/>
          <w:tab w:val="left" w:pos="851"/>
        </w:tabs>
        <w:jc w:val="both"/>
        <w:rPr>
          <w:iCs/>
          <w:sz w:val="24"/>
          <w:szCs w:val="24"/>
          <w:lang w:val="kk-KZ"/>
        </w:rPr>
      </w:pPr>
      <w:r w:rsidRPr="0014706C">
        <w:rPr>
          <w:iCs/>
          <w:sz w:val="24"/>
          <w:szCs w:val="24"/>
          <w:lang w:val="kk-KZ"/>
        </w:rPr>
        <w:t>1- орынды:Булекова Мерей (5101-14 тобының студенті) иеленді.</w:t>
      </w:r>
    </w:p>
    <w:p w:rsidR="004B3A30" w:rsidRPr="0014706C" w:rsidRDefault="004B3A30" w:rsidP="00E959E0">
      <w:pPr>
        <w:tabs>
          <w:tab w:val="left" w:pos="709"/>
          <w:tab w:val="left" w:pos="851"/>
        </w:tabs>
        <w:jc w:val="both"/>
        <w:rPr>
          <w:iCs/>
          <w:sz w:val="24"/>
          <w:szCs w:val="24"/>
          <w:lang w:val="kk-KZ"/>
        </w:rPr>
      </w:pPr>
      <w:r w:rsidRPr="0014706C">
        <w:rPr>
          <w:iCs/>
          <w:sz w:val="24"/>
          <w:szCs w:val="24"/>
          <w:lang w:val="kk-KZ"/>
        </w:rPr>
        <w:t>2-орынды: Жамбыл Аида (1401-14 тобының студенті) және</w:t>
      </w:r>
    </w:p>
    <w:p w:rsidR="004B3A30" w:rsidRPr="0014706C" w:rsidRDefault="004B3A30" w:rsidP="00E959E0">
      <w:pPr>
        <w:tabs>
          <w:tab w:val="left" w:pos="709"/>
          <w:tab w:val="left" w:pos="851"/>
        </w:tabs>
        <w:jc w:val="both"/>
        <w:rPr>
          <w:iCs/>
          <w:sz w:val="24"/>
          <w:szCs w:val="24"/>
          <w:lang w:val="kk-KZ"/>
        </w:rPr>
      </w:pPr>
      <w:r w:rsidRPr="0014706C">
        <w:rPr>
          <w:iCs/>
          <w:sz w:val="24"/>
          <w:szCs w:val="24"/>
          <w:lang w:val="kk-KZ"/>
        </w:rPr>
        <w:t>Минникаев Алексей (1601-84 тобының студенті) бөлісті.</w:t>
      </w:r>
    </w:p>
    <w:p w:rsidR="004B3A30" w:rsidRPr="0014706C" w:rsidRDefault="004B3A30" w:rsidP="00E959E0">
      <w:pPr>
        <w:tabs>
          <w:tab w:val="left" w:pos="709"/>
          <w:tab w:val="left" w:pos="851"/>
        </w:tabs>
        <w:jc w:val="both"/>
        <w:rPr>
          <w:iCs/>
          <w:sz w:val="24"/>
          <w:szCs w:val="24"/>
          <w:lang w:val="kk-KZ"/>
        </w:rPr>
      </w:pPr>
      <w:r w:rsidRPr="0014706C">
        <w:rPr>
          <w:iCs/>
          <w:sz w:val="24"/>
          <w:szCs w:val="24"/>
          <w:lang w:val="kk-KZ"/>
        </w:rPr>
        <w:t>3-орынды:Джангибаева Балнұр (5101-14тобының студенті),</w:t>
      </w:r>
    </w:p>
    <w:p w:rsidR="004B3A30" w:rsidRPr="0014706C" w:rsidRDefault="004B3A30" w:rsidP="00E959E0">
      <w:pPr>
        <w:tabs>
          <w:tab w:val="left" w:pos="709"/>
          <w:tab w:val="left" w:pos="851"/>
        </w:tabs>
        <w:jc w:val="both"/>
        <w:rPr>
          <w:iCs/>
          <w:sz w:val="24"/>
          <w:szCs w:val="24"/>
          <w:lang w:val="kk-KZ"/>
        </w:rPr>
      </w:pPr>
      <w:r w:rsidRPr="0014706C">
        <w:rPr>
          <w:iCs/>
          <w:sz w:val="24"/>
          <w:szCs w:val="24"/>
          <w:lang w:val="kk-KZ"/>
        </w:rPr>
        <w:t>Абилаш Жанайса (1405-14тобының студенті),</w:t>
      </w:r>
    </w:p>
    <w:p w:rsidR="004B3A30" w:rsidRPr="0014706C" w:rsidRDefault="004B3A30" w:rsidP="00E959E0">
      <w:pPr>
        <w:tabs>
          <w:tab w:val="left" w:pos="709"/>
          <w:tab w:val="left" w:pos="851"/>
        </w:tabs>
        <w:jc w:val="both"/>
        <w:rPr>
          <w:iCs/>
          <w:sz w:val="24"/>
          <w:szCs w:val="24"/>
          <w:lang w:val="kk-KZ"/>
        </w:rPr>
      </w:pPr>
      <w:r w:rsidRPr="0014706C">
        <w:rPr>
          <w:iCs/>
          <w:sz w:val="24"/>
          <w:szCs w:val="24"/>
          <w:lang w:val="kk-KZ"/>
        </w:rPr>
        <w:t>Жақсымбек Асылай (1301-24тобының студенті) иеленді.</w:t>
      </w:r>
    </w:p>
    <w:p w:rsidR="004B3A30" w:rsidRDefault="004B3A30" w:rsidP="004B3A30">
      <w:pPr>
        <w:tabs>
          <w:tab w:val="left" w:pos="709"/>
          <w:tab w:val="left" w:pos="851"/>
        </w:tabs>
        <w:jc w:val="both"/>
        <w:rPr>
          <w:iCs/>
          <w:sz w:val="24"/>
          <w:szCs w:val="24"/>
          <w:lang w:val="kk-KZ"/>
        </w:rPr>
      </w:pPr>
      <w:r w:rsidRPr="0014706C">
        <w:rPr>
          <w:iCs/>
          <w:sz w:val="24"/>
          <w:szCs w:val="24"/>
          <w:lang w:val="kk-KZ"/>
        </w:rPr>
        <w:t>Макен А.(1301-84тобының студенті),Саурбай А.(1513-14тобының студенті),Муратжанова К.(1505-84тобының студенті),Джамалова М.(1702-84тобының студенті),Лосева А.(1702-84тобының студенті),Файзахметова Д. (1901-84 тобының студенті) алғыс хаттармен марапатталды</w:t>
      </w:r>
      <w:r>
        <w:rPr>
          <w:iCs/>
          <w:sz w:val="24"/>
          <w:szCs w:val="24"/>
          <w:lang w:val="kk-KZ"/>
        </w:rPr>
        <w:t>.</w:t>
      </w:r>
    </w:p>
    <w:p w:rsidR="004B3A30" w:rsidRDefault="004B3A30" w:rsidP="004B3A30">
      <w:pPr>
        <w:tabs>
          <w:tab w:val="left" w:pos="709"/>
          <w:tab w:val="left" w:pos="851"/>
        </w:tabs>
        <w:jc w:val="both"/>
        <w:rPr>
          <w:iCs/>
          <w:sz w:val="24"/>
          <w:szCs w:val="24"/>
          <w:lang w:val="kk-KZ"/>
        </w:rPr>
      </w:pPr>
      <w:r>
        <w:rPr>
          <w:iCs/>
          <w:sz w:val="24"/>
          <w:szCs w:val="24"/>
          <w:lang w:val="kk-KZ"/>
        </w:rPr>
        <w:tab/>
        <w:t>16.</w:t>
      </w:r>
      <w:r w:rsidRPr="0014706C">
        <w:rPr>
          <w:iCs/>
          <w:sz w:val="24"/>
          <w:szCs w:val="24"/>
          <w:lang w:val="kk-KZ"/>
        </w:rPr>
        <w:t>04</w:t>
      </w:r>
      <w:r>
        <w:rPr>
          <w:iCs/>
          <w:sz w:val="24"/>
          <w:szCs w:val="24"/>
          <w:lang w:val="kk-KZ"/>
        </w:rPr>
        <w:t>.25.</w:t>
      </w:r>
      <w:r w:rsidRPr="0014706C">
        <w:rPr>
          <w:iCs/>
          <w:sz w:val="24"/>
          <w:szCs w:val="24"/>
          <w:lang w:val="kk-KZ"/>
        </w:rPr>
        <w:t xml:space="preserve"> күні </w:t>
      </w:r>
      <w:r>
        <w:rPr>
          <w:iCs/>
          <w:sz w:val="24"/>
          <w:szCs w:val="24"/>
          <w:lang w:val="kk-KZ"/>
        </w:rPr>
        <w:t>кафедра</w:t>
      </w:r>
      <w:r w:rsidRPr="0014706C">
        <w:rPr>
          <w:iCs/>
          <w:sz w:val="24"/>
          <w:szCs w:val="24"/>
          <w:lang w:val="kk-KZ"/>
        </w:rPr>
        <w:t>ның аға оқытушысы Г.Ф. Султанованың жетекшілігімен қазіргі заманның өзекті тақырыбы — білім беру саласындағы жасанды интеллекттің рөліне арналған кезекті қызу пікірталастарды өткізді. Пікірталастың тақырыбы: «Жасанды интеллект — білім беру үшін қауіп».</w:t>
      </w:r>
      <w:r>
        <w:rPr>
          <w:iCs/>
          <w:sz w:val="24"/>
          <w:szCs w:val="24"/>
          <w:lang w:val="kk-KZ"/>
        </w:rPr>
        <w:t xml:space="preserve">Пікірталасқа </w:t>
      </w:r>
    </w:p>
    <w:p w:rsidR="004B3A30" w:rsidRPr="0014706C" w:rsidRDefault="004B3A30" w:rsidP="004B3A30">
      <w:pPr>
        <w:tabs>
          <w:tab w:val="left" w:pos="709"/>
          <w:tab w:val="left" w:pos="851"/>
        </w:tabs>
        <w:jc w:val="both"/>
        <w:rPr>
          <w:iCs/>
          <w:sz w:val="24"/>
          <w:szCs w:val="24"/>
          <w:lang w:val="kk-KZ"/>
        </w:rPr>
      </w:pPr>
      <w:r>
        <w:rPr>
          <w:iCs/>
          <w:sz w:val="24"/>
          <w:szCs w:val="24"/>
          <w:lang w:val="kk-KZ"/>
        </w:rPr>
        <w:tab/>
      </w:r>
      <w:r w:rsidRPr="0014706C">
        <w:rPr>
          <w:iCs/>
          <w:sz w:val="24"/>
          <w:szCs w:val="24"/>
          <w:lang w:val="kk-KZ"/>
        </w:rPr>
        <w:t xml:space="preserve">23.01.25 күні </w:t>
      </w:r>
      <w:r>
        <w:rPr>
          <w:iCs/>
          <w:sz w:val="24"/>
          <w:szCs w:val="24"/>
          <w:lang w:val="kk-KZ"/>
        </w:rPr>
        <w:t>кафедра қала және Түркістан облысының</w:t>
      </w:r>
      <w:r w:rsidRPr="0014706C">
        <w:rPr>
          <w:iCs/>
          <w:sz w:val="24"/>
          <w:szCs w:val="24"/>
          <w:lang w:val="kk-KZ"/>
        </w:rPr>
        <w:t xml:space="preserve"> </w:t>
      </w:r>
      <w:r>
        <w:rPr>
          <w:iCs/>
          <w:sz w:val="24"/>
          <w:szCs w:val="24"/>
          <w:lang w:val="kk-KZ"/>
        </w:rPr>
        <w:t xml:space="preserve">мектептерінің </w:t>
      </w:r>
      <w:r w:rsidRPr="0014706C">
        <w:rPr>
          <w:iCs/>
          <w:sz w:val="24"/>
          <w:szCs w:val="24"/>
          <w:lang w:val="kk-KZ"/>
        </w:rPr>
        <w:t xml:space="preserve"> 9 және 10 сынып оқушылары арасында “Ағылшын тілі» бойынша жыл сайынғы пәндік олимпиада өткізді</w:t>
      </w:r>
      <w:r>
        <w:rPr>
          <w:iCs/>
          <w:sz w:val="24"/>
          <w:szCs w:val="24"/>
          <w:lang w:val="kk-KZ"/>
        </w:rPr>
        <w:t xml:space="preserve">. </w:t>
      </w:r>
      <w:r w:rsidRPr="0014706C">
        <w:rPr>
          <w:iCs/>
          <w:sz w:val="24"/>
          <w:szCs w:val="24"/>
          <w:lang w:val="kk-KZ"/>
        </w:rPr>
        <w:t>Олимпиада екі кезеңде өтті.</w:t>
      </w:r>
    </w:p>
    <w:p w:rsidR="004B3A30" w:rsidRPr="0014706C" w:rsidRDefault="004B3A30" w:rsidP="004B3A30">
      <w:pPr>
        <w:tabs>
          <w:tab w:val="left" w:pos="709"/>
          <w:tab w:val="left" w:pos="851"/>
        </w:tabs>
        <w:jc w:val="both"/>
        <w:rPr>
          <w:iCs/>
          <w:sz w:val="24"/>
          <w:szCs w:val="24"/>
          <w:lang w:val="kk-KZ"/>
        </w:rPr>
      </w:pPr>
      <w:r w:rsidRPr="0014706C">
        <w:rPr>
          <w:iCs/>
          <w:sz w:val="24"/>
          <w:szCs w:val="24"/>
          <w:lang w:val="kk-KZ"/>
        </w:rPr>
        <w:t>1. Поэтикалық көркем мәтінді қазақ немесе орыс тіліне аудару</w:t>
      </w:r>
    </w:p>
    <w:p w:rsidR="004B3A30" w:rsidRPr="0014706C" w:rsidRDefault="004B3A30" w:rsidP="004B3A30">
      <w:pPr>
        <w:tabs>
          <w:tab w:val="left" w:pos="709"/>
          <w:tab w:val="left" w:pos="851"/>
        </w:tabs>
        <w:jc w:val="both"/>
        <w:rPr>
          <w:iCs/>
          <w:sz w:val="24"/>
          <w:szCs w:val="24"/>
          <w:lang w:val="kk-KZ"/>
        </w:rPr>
      </w:pPr>
      <w:r w:rsidRPr="0014706C">
        <w:rPr>
          <w:iCs/>
          <w:sz w:val="24"/>
          <w:szCs w:val="24"/>
          <w:lang w:val="kk-KZ"/>
        </w:rPr>
        <w:t>2. Тыңдалған мәтінді ағылшын тілінен қазақ немесе орыс тіліне аудару және сол бойынша берілген тапсырмаларды орындау.</w:t>
      </w:r>
    </w:p>
    <w:p w:rsidR="004B3A30" w:rsidRDefault="004B3A30" w:rsidP="004B3A30">
      <w:pPr>
        <w:tabs>
          <w:tab w:val="left" w:pos="709"/>
          <w:tab w:val="left" w:pos="851"/>
        </w:tabs>
        <w:jc w:val="both"/>
        <w:rPr>
          <w:iCs/>
          <w:sz w:val="24"/>
          <w:szCs w:val="24"/>
          <w:lang w:val="kk-KZ"/>
        </w:rPr>
      </w:pPr>
      <w:r w:rsidRPr="0014706C">
        <w:rPr>
          <w:iCs/>
          <w:sz w:val="24"/>
          <w:szCs w:val="24"/>
          <w:lang w:val="kk-KZ"/>
        </w:rPr>
        <w:t>Олимпиадаға Шымкент қаласы мен Түркістан облысының мектептерінен барлығы 26 оқушы қатысты. Олимпиада барысында әсіресе З.Космодемьянская атындағы №23 мектеп-лицей оқушылары белсенді қатысып, өздерінің ағылшын тілінен жоғары білімі мен ұшқыр ойларын көрсетті. Олимпиада соңында кафедра меңгерушісі қорытынды сөз сөйлеп, жеңімпаздарға 1,2,3 дәрежелі дипломдар, Алғыс хаттар және естелік сыйлықтар табыстады.</w:t>
      </w:r>
    </w:p>
    <w:p w:rsidR="004B3A30" w:rsidRPr="00D51413" w:rsidRDefault="004B3A30" w:rsidP="004B3A30">
      <w:pPr>
        <w:tabs>
          <w:tab w:val="left" w:pos="709"/>
          <w:tab w:val="left" w:pos="851"/>
        </w:tabs>
        <w:jc w:val="right"/>
        <w:rPr>
          <w:sz w:val="24"/>
          <w:szCs w:val="24"/>
          <w:lang w:val="kk-KZ"/>
        </w:rPr>
      </w:pPr>
      <w:r w:rsidRPr="00D51413">
        <w:rPr>
          <w:b/>
          <w:sz w:val="24"/>
          <w:szCs w:val="24"/>
          <w:lang w:val="kk-KZ"/>
        </w:rPr>
        <w:t>Тіркеме № 31</w:t>
      </w:r>
    </w:p>
    <w:tbl>
      <w:tblPr>
        <w:tblpPr w:leftFromText="180" w:rightFromText="180" w:bottomFromText="200" w:vertAnchor="text" w:horzAnchor="page" w:tblpX="1777" w:tblpY="79"/>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3"/>
        <w:gridCol w:w="5102"/>
        <w:gridCol w:w="1843"/>
        <w:gridCol w:w="9"/>
      </w:tblGrid>
      <w:tr w:rsidR="005C1127" w:rsidRPr="00A50CAF" w:rsidTr="005C1127">
        <w:trPr>
          <w:trHeight w:val="347"/>
        </w:trPr>
        <w:tc>
          <w:tcPr>
            <w:tcW w:w="534" w:type="dxa"/>
            <w:vMerge w:val="restart"/>
            <w:tcBorders>
              <w:top w:val="single" w:sz="4" w:space="0" w:color="auto"/>
              <w:left w:val="single" w:sz="4" w:space="0" w:color="auto"/>
              <w:bottom w:val="single" w:sz="4" w:space="0" w:color="auto"/>
              <w:right w:val="single" w:sz="4" w:space="0" w:color="auto"/>
            </w:tcBorders>
            <w:hideMark/>
          </w:tcPr>
          <w:p w:rsidR="005C1127" w:rsidRPr="00A50CAF" w:rsidRDefault="005C1127" w:rsidP="005C1127">
            <w:pPr>
              <w:spacing w:line="276" w:lineRule="auto"/>
              <w:jc w:val="both"/>
              <w:rPr>
                <w:b/>
                <w:iCs/>
                <w:sz w:val="24"/>
                <w:szCs w:val="24"/>
                <w:lang w:val="en-US"/>
              </w:rPr>
            </w:pPr>
            <w:r w:rsidRPr="00A50CAF">
              <w:rPr>
                <w:b/>
                <w:iCs/>
                <w:sz w:val="24"/>
                <w:szCs w:val="24"/>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C1127" w:rsidRPr="00A50CAF" w:rsidRDefault="005C1127" w:rsidP="005C1127">
            <w:pPr>
              <w:spacing w:line="276" w:lineRule="auto"/>
              <w:jc w:val="both"/>
              <w:rPr>
                <w:b/>
                <w:iCs/>
                <w:sz w:val="24"/>
                <w:szCs w:val="24"/>
                <w:lang w:val="kk-KZ"/>
              </w:rPr>
            </w:pPr>
            <w:r w:rsidRPr="00A50CAF">
              <w:rPr>
                <w:b/>
                <w:iCs/>
                <w:sz w:val="24"/>
                <w:szCs w:val="24"/>
                <w:lang w:val="kk-KZ"/>
              </w:rPr>
              <w:t>Кафедра/факультет</w:t>
            </w:r>
          </w:p>
        </w:tc>
        <w:tc>
          <w:tcPr>
            <w:tcW w:w="6954" w:type="dxa"/>
            <w:gridSpan w:val="3"/>
            <w:tcBorders>
              <w:top w:val="single" w:sz="4" w:space="0" w:color="auto"/>
              <w:left w:val="single" w:sz="4" w:space="0" w:color="auto"/>
              <w:bottom w:val="single" w:sz="4" w:space="0" w:color="auto"/>
              <w:right w:val="single" w:sz="4" w:space="0" w:color="auto"/>
            </w:tcBorders>
            <w:hideMark/>
          </w:tcPr>
          <w:p w:rsidR="005C1127" w:rsidRPr="00A50CAF" w:rsidRDefault="005C1127" w:rsidP="005C1127">
            <w:pPr>
              <w:spacing w:line="276" w:lineRule="auto"/>
              <w:jc w:val="center"/>
              <w:rPr>
                <w:b/>
                <w:iCs/>
                <w:sz w:val="24"/>
                <w:szCs w:val="24"/>
                <w:lang w:val="kk-KZ"/>
              </w:rPr>
            </w:pPr>
            <w:r w:rsidRPr="00A50CAF">
              <w:rPr>
                <w:b/>
                <w:iCs/>
                <w:sz w:val="24"/>
                <w:szCs w:val="24"/>
                <w:lang w:val="kk-KZ"/>
              </w:rPr>
              <w:t>Ғылыми-зерттеу жұмыстарының бағыттары</w:t>
            </w:r>
          </w:p>
        </w:tc>
      </w:tr>
      <w:tr w:rsidR="005C1127" w:rsidRPr="00A50CAF" w:rsidTr="005C1127">
        <w:trPr>
          <w:gridAfter w:val="1"/>
          <w:wAfter w:w="9" w:type="dxa"/>
          <w:trHeight w:val="18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C1127" w:rsidRPr="00A50CAF" w:rsidRDefault="005C1127" w:rsidP="005C1127">
            <w:pPr>
              <w:rPr>
                <w:b/>
                <w:iCs/>
                <w:sz w:val="24"/>
                <w:szCs w:val="24"/>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C1127" w:rsidRPr="00A50CAF" w:rsidRDefault="005C1127" w:rsidP="005C1127">
            <w:pPr>
              <w:rPr>
                <w:b/>
                <w:iCs/>
                <w:sz w:val="24"/>
                <w:szCs w:val="24"/>
                <w:lang w:val="kk-KZ"/>
              </w:rPr>
            </w:pPr>
          </w:p>
        </w:tc>
        <w:tc>
          <w:tcPr>
            <w:tcW w:w="5102" w:type="dxa"/>
            <w:tcBorders>
              <w:top w:val="single" w:sz="4" w:space="0" w:color="auto"/>
              <w:left w:val="single" w:sz="4" w:space="0" w:color="auto"/>
              <w:bottom w:val="single" w:sz="4" w:space="0" w:color="auto"/>
              <w:right w:val="single" w:sz="4" w:space="0" w:color="auto"/>
            </w:tcBorders>
            <w:hideMark/>
          </w:tcPr>
          <w:p w:rsidR="005C1127" w:rsidRPr="00A50CAF" w:rsidRDefault="005C1127" w:rsidP="005C1127">
            <w:pPr>
              <w:spacing w:line="276" w:lineRule="auto"/>
              <w:jc w:val="center"/>
              <w:rPr>
                <w:b/>
                <w:iCs/>
                <w:sz w:val="24"/>
                <w:szCs w:val="24"/>
                <w:lang w:val="kk-KZ"/>
              </w:rPr>
            </w:pPr>
            <w:r w:rsidRPr="00A50CAF">
              <w:rPr>
                <w:b/>
                <w:iCs/>
                <w:sz w:val="24"/>
                <w:szCs w:val="24"/>
                <w:lang w:val="kk-KZ"/>
              </w:rPr>
              <w:t>Бағыты</w:t>
            </w:r>
          </w:p>
        </w:tc>
        <w:tc>
          <w:tcPr>
            <w:tcW w:w="1843" w:type="dxa"/>
            <w:tcBorders>
              <w:top w:val="single" w:sz="4" w:space="0" w:color="auto"/>
              <w:left w:val="single" w:sz="4" w:space="0" w:color="auto"/>
              <w:bottom w:val="single" w:sz="4" w:space="0" w:color="auto"/>
              <w:right w:val="single" w:sz="4" w:space="0" w:color="auto"/>
            </w:tcBorders>
            <w:hideMark/>
          </w:tcPr>
          <w:p w:rsidR="005C1127" w:rsidRPr="00A50CAF" w:rsidRDefault="005C1127" w:rsidP="005C1127">
            <w:pPr>
              <w:spacing w:line="276" w:lineRule="auto"/>
              <w:jc w:val="both"/>
              <w:rPr>
                <w:b/>
                <w:iCs/>
                <w:sz w:val="24"/>
                <w:szCs w:val="24"/>
                <w:lang w:val="kk-KZ"/>
              </w:rPr>
            </w:pPr>
            <w:r w:rsidRPr="00A50CAF">
              <w:rPr>
                <w:b/>
                <w:iCs/>
                <w:sz w:val="24"/>
                <w:szCs w:val="24"/>
                <w:lang w:val="kk-KZ"/>
              </w:rPr>
              <w:t>Жетекшісі</w:t>
            </w:r>
          </w:p>
        </w:tc>
      </w:tr>
      <w:tr w:rsidR="005C1127" w:rsidRPr="00A50CAF" w:rsidTr="005C1127">
        <w:trPr>
          <w:gridAfter w:val="1"/>
          <w:wAfter w:w="9" w:type="dxa"/>
          <w:trHeight w:val="333"/>
        </w:trPr>
        <w:tc>
          <w:tcPr>
            <w:tcW w:w="534" w:type="dxa"/>
            <w:tcBorders>
              <w:top w:val="single" w:sz="4" w:space="0" w:color="auto"/>
              <w:left w:val="single" w:sz="4" w:space="0" w:color="auto"/>
              <w:bottom w:val="single" w:sz="4" w:space="0" w:color="auto"/>
              <w:right w:val="single" w:sz="4" w:space="0" w:color="auto"/>
            </w:tcBorders>
            <w:hideMark/>
          </w:tcPr>
          <w:p w:rsidR="005C1127" w:rsidRPr="00E74757" w:rsidRDefault="005C1127" w:rsidP="005C1127">
            <w:pPr>
              <w:spacing w:line="276" w:lineRule="auto"/>
              <w:jc w:val="both"/>
              <w:rPr>
                <w:iCs/>
                <w:sz w:val="24"/>
                <w:szCs w:val="24"/>
                <w:lang w:val="kk-KZ"/>
              </w:rPr>
            </w:pPr>
            <w:r w:rsidRPr="00E74757">
              <w:rPr>
                <w:iCs/>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tcPr>
          <w:p w:rsidR="005C1127" w:rsidRPr="00E74757" w:rsidRDefault="005C1127" w:rsidP="005C1127">
            <w:pPr>
              <w:spacing w:line="276" w:lineRule="auto"/>
              <w:jc w:val="both"/>
              <w:rPr>
                <w:sz w:val="24"/>
                <w:szCs w:val="24"/>
                <w:lang w:val="kk-KZ"/>
              </w:rPr>
            </w:pPr>
            <w:r w:rsidRPr="00E74757">
              <w:rPr>
                <w:sz w:val="24"/>
                <w:szCs w:val="24"/>
                <w:lang w:val="kk-KZ"/>
              </w:rPr>
              <w:t>Аударма ісі мен шетел тілдері</w:t>
            </w:r>
          </w:p>
        </w:tc>
        <w:tc>
          <w:tcPr>
            <w:tcW w:w="5102" w:type="dxa"/>
            <w:tcBorders>
              <w:top w:val="single" w:sz="4" w:space="0" w:color="auto"/>
              <w:left w:val="single" w:sz="4" w:space="0" w:color="auto"/>
              <w:bottom w:val="single" w:sz="4" w:space="0" w:color="auto"/>
              <w:right w:val="single" w:sz="4" w:space="0" w:color="auto"/>
            </w:tcBorders>
          </w:tcPr>
          <w:p w:rsidR="005C1127" w:rsidRPr="00E74757" w:rsidRDefault="005C1127" w:rsidP="005C1127">
            <w:pPr>
              <w:tabs>
                <w:tab w:val="num" w:pos="35"/>
              </w:tabs>
              <w:spacing w:line="276" w:lineRule="auto"/>
              <w:rPr>
                <w:sz w:val="24"/>
                <w:szCs w:val="24"/>
                <w:lang w:val="kk-KZ"/>
              </w:rPr>
            </w:pPr>
            <w:r w:rsidRPr="00DE672E">
              <w:rPr>
                <w:sz w:val="24"/>
                <w:szCs w:val="24"/>
                <w:lang w:val="kk-KZ"/>
              </w:rPr>
              <w:t>Кросс-мәдени коммуникация және аударматану: теория, практика және инновациялық технологиялар</w:t>
            </w:r>
          </w:p>
        </w:tc>
        <w:tc>
          <w:tcPr>
            <w:tcW w:w="1843" w:type="dxa"/>
            <w:tcBorders>
              <w:top w:val="single" w:sz="4" w:space="0" w:color="auto"/>
              <w:left w:val="single" w:sz="4" w:space="0" w:color="auto"/>
              <w:bottom w:val="single" w:sz="4" w:space="0" w:color="auto"/>
              <w:right w:val="single" w:sz="4" w:space="0" w:color="auto"/>
            </w:tcBorders>
          </w:tcPr>
          <w:p w:rsidR="005C1127" w:rsidRPr="00E74757" w:rsidRDefault="005C1127" w:rsidP="005C1127">
            <w:pPr>
              <w:spacing w:line="276" w:lineRule="auto"/>
              <w:rPr>
                <w:sz w:val="24"/>
                <w:szCs w:val="24"/>
                <w:lang w:val="kk-KZ"/>
              </w:rPr>
            </w:pPr>
            <w:r>
              <w:rPr>
                <w:sz w:val="24"/>
                <w:szCs w:val="24"/>
                <w:lang w:val="kk-KZ"/>
              </w:rPr>
              <w:t>Қарабаева Л.Қ.</w:t>
            </w:r>
          </w:p>
        </w:tc>
      </w:tr>
      <w:tr w:rsidR="005C1127" w:rsidRPr="00A50CAF" w:rsidTr="005C1127">
        <w:trPr>
          <w:gridAfter w:val="1"/>
          <w:wAfter w:w="9" w:type="dxa"/>
          <w:trHeight w:val="366"/>
        </w:trPr>
        <w:tc>
          <w:tcPr>
            <w:tcW w:w="534" w:type="dxa"/>
            <w:tcBorders>
              <w:top w:val="single" w:sz="4" w:space="0" w:color="auto"/>
              <w:left w:val="single" w:sz="4" w:space="0" w:color="auto"/>
              <w:bottom w:val="single" w:sz="4" w:space="0" w:color="auto"/>
              <w:right w:val="single" w:sz="4" w:space="0" w:color="auto"/>
            </w:tcBorders>
          </w:tcPr>
          <w:p w:rsidR="005C1127" w:rsidRPr="00A50CAF" w:rsidRDefault="005C1127" w:rsidP="005C1127">
            <w:pPr>
              <w:spacing w:line="276" w:lineRule="auto"/>
              <w:jc w:val="both"/>
              <w:rPr>
                <w:b/>
                <w:iCs/>
                <w:sz w:val="24"/>
                <w:szCs w:val="24"/>
                <w:lang w:val="kk-KZ"/>
              </w:rPr>
            </w:pPr>
          </w:p>
        </w:tc>
        <w:tc>
          <w:tcPr>
            <w:tcW w:w="1843" w:type="dxa"/>
            <w:tcBorders>
              <w:top w:val="single" w:sz="4" w:space="0" w:color="auto"/>
              <w:left w:val="single" w:sz="4" w:space="0" w:color="auto"/>
              <w:bottom w:val="single" w:sz="4" w:space="0" w:color="auto"/>
              <w:right w:val="single" w:sz="4" w:space="0" w:color="auto"/>
            </w:tcBorders>
            <w:hideMark/>
          </w:tcPr>
          <w:p w:rsidR="005C1127" w:rsidRPr="00A50CAF" w:rsidRDefault="005C1127" w:rsidP="005C1127">
            <w:pPr>
              <w:tabs>
                <w:tab w:val="left" w:pos="284"/>
              </w:tabs>
              <w:spacing w:line="276" w:lineRule="auto"/>
              <w:jc w:val="both"/>
              <w:rPr>
                <w:b/>
                <w:sz w:val="24"/>
                <w:szCs w:val="24"/>
                <w:lang w:val="kk-KZ"/>
              </w:rPr>
            </w:pPr>
            <w:r w:rsidRPr="00A50CAF">
              <w:rPr>
                <w:b/>
                <w:sz w:val="24"/>
                <w:szCs w:val="24"/>
                <w:lang w:val="kk-KZ"/>
              </w:rPr>
              <w:t>Жалпы</w:t>
            </w:r>
          </w:p>
        </w:tc>
        <w:tc>
          <w:tcPr>
            <w:tcW w:w="5102" w:type="dxa"/>
            <w:tcBorders>
              <w:top w:val="single" w:sz="4" w:space="0" w:color="auto"/>
              <w:left w:val="single" w:sz="4" w:space="0" w:color="auto"/>
              <w:bottom w:val="single" w:sz="4" w:space="0" w:color="auto"/>
              <w:right w:val="single" w:sz="4" w:space="0" w:color="auto"/>
            </w:tcBorders>
          </w:tcPr>
          <w:p w:rsidR="005C1127" w:rsidRPr="00A50CAF" w:rsidRDefault="005C1127" w:rsidP="005C1127">
            <w:pPr>
              <w:spacing w:line="276" w:lineRule="auto"/>
              <w:jc w:val="both"/>
              <w:rPr>
                <w:b/>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5C1127" w:rsidRPr="00A50CAF" w:rsidRDefault="005C1127" w:rsidP="005C1127">
            <w:pPr>
              <w:spacing w:line="276" w:lineRule="auto"/>
              <w:jc w:val="both"/>
              <w:rPr>
                <w:b/>
                <w:sz w:val="24"/>
                <w:szCs w:val="24"/>
                <w:lang w:val="kk-KZ"/>
              </w:rPr>
            </w:pPr>
          </w:p>
        </w:tc>
      </w:tr>
    </w:tbl>
    <w:p w:rsidR="004B3A30" w:rsidRDefault="004B3A30" w:rsidP="004B3A30">
      <w:pPr>
        <w:ind w:firstLine="567"/>
        <w:jc w:val="both"/>
        <w:rPr>
          <w:sz w:val="24"/>
          <w:szCs w:val="24"/>
          <w:lang w:val="kk-KZ"/>
        </w:rPr>
      </w:pPr>
    </w:p>
    <w:p w:rsidR="004B3A30" w:rsidRDefault="004B3A30" w:rsidP="00694186">
      <w:pPr>
        <w:ind w:firstLine="567"/>
        <w:jc w:val="both"/>
        <w:rPr>
          <w:sz w:val="24"/>
          <w:szCs w:val="24"/>
          <w:lang w:val="kk-KZ"/>
        </w:rPr>
      </w:pPr>
      <w:r w:rsidRPr="006C04BD">
        <w:rPr>
          <w:sz w:val="24"/>
          <w:szCs w:val="24"/>
          <w:lang w:val="kk-KZ"/>
        </w:rPr>
        <w:t xml:space="preserve">Аударма ісі және шетел тілдері кафедрасының </w:t>
      </w:r>
      <w:r>
        <w:rPr>
          <w:sz w:val="24"/>
          <w:szCs w:val="24"/>
          <w:lang w:val="kk-KZ"/>
        </w:rPr>
        <w:t xml:space="preserve">2025 </w:t>
      </w:r>
      <w:r w:rsidR="00694186">
        <w:rPr>
          <w:sz w:val="24"/>
          <w:szCs w:val="24"/>
          <w:lang w:val="kk-KZ"/>
        </w:rPr>
        <w:t>күнтізбелі</w:t>
      </w:r>
      <w:r w:rsidR="00D81CCC">
        <w:rPr>
          <w:sz w:val="24"/>
          <w:szCs w:val="24"/>
          <w:lang w:val="kk-KZ"/>
        </w:rPr>
        <w:t xml:space="preserve">к оқу жылында </w:t>
      </w:r>
      <w:r w:rsidR="00694186">
        <w:rPr>
          <w:sz w:val="24"/>
          <w:szCs w:val="24"/>
          <w:lang w:val="kk-KZ"/>
        </w:rPr>
        <w:t xml:space="preserve"> </w:t>
      </w:r>
      <w:r>
        <w:rPr>
          <w:sz w:val="24"/>
          <w:szCs w:val="24"/>
          <w:lang w:val="kk-KZ"/>
        </w:rPr>
        <w:t xml:space="preserve"> </w:t>
      </w:r>
      <w:r w:rsidR="00D81CCC">
        <w:rPr>
          <w:sz w:val="24"/>
          <w:szCs w:val="24"/>
          <w:lang w:val="kk-KZ"/>
        </w:rPr>
        <w:t>барлығы 8</w:t>
      </w:r>
      <w:r>
        <w:rPr>
          <w:sz w:val="24"/>
          <w:szCs w:val="24"/>
          <w:lang w:val="kk-KZ"/>
        </w:rPr>
        <w:t xml:space="preserve"> ғылыми-әдістемелік   семинар жоспарланып, өткізілді.</w:t>
      </w:r>
    </w:p>
    <w:p w:rsidR="004B3A30" w:rsidRDefault="004B3A30" w:rsidP="004B3A30">
      <w:pPr>
        <w:ind w:firstLine="567"/>
        <w:jc w:val="both"/>
        <w:rPr>
          <w:sz w:val="24"/>
          <w:szCs w:val="24"/>
          <w:lang w:val="kk-KZ"/>
        </w:rPr>
      </w:pPr>
      <w:r w:rsidRPr="00545DD9">
        <w:rPr>
          <w:sz w:val="24"/>
          <w:szCs w:val="24"/>
          <w:lang w:val="kk-KZ"/>
        </w:rPr>
        <w:t xml:space="preserve">28.01.2025 күні кезекті </w:t>
      </w:r>
      <w:r>
        <w:rPr>
          <w:sz w:val="24"/>
          <w:szCs w:val="24"/>
          <w:lang w:val="kk-KZ"/>
        </w:rPr>
        <w:t xml:space="preserve"> </w:t>
      </w:r>
      <w:r w:rsidRPr="00545DD9">
        <w:rPr>
          <w:sz w:val="24"/>
          <w:szCs w:val="24"/>
          <w:lang w:val="kk-KZ"/>
        </w:rPr>
        <w:t xml:space="preserve">ғылыми-әдістемелік семинар өтті. Семинарда В.Н.Татищев атындағы Астрахань мемлекеттік университеті, Ресей Федерациясы Үкіметі жанындағы </w:t>
      </w:r>
      <w:r w:rsidRPr="00545DD9">
        <w:rPr>
          <w:sz w:val="24"/>
          <w:szCs w:val="24"/>
          <w:lang w:val="kk-KZ"/>
        </w:rPr>
        <w:lastRenderedPageBreak/>
        <w:t>Қаржы университетінің оқытушысы Торбик Елена Михайловнаның «Inclusive Education in Russia» атты баяндамасын тыңдалды /онлайн/. Семинар барысында мүмкіндігі шектеулі білім алушылармен жұмыс істеудің маңыздылығы мен ерекшеліктері туралы оқытушылар өз ойларымен бөлісті.</w:t>
      </w:r>
    </w:p>
    <w:p w:rsidR="004B3A30" w:rsidRDefault="004B3A30" w:rsidP="004B3A30">
      <w:pPr>
        <w:ind w:firstLine="567"/>
        <w:jc w:val="both"/>
        <w:rPr>
          <w:sz w:val="24"/>
          <w:szCs w:val="24"/>
          <w:lang w:val="kk-KZ"/>
        </w:rPr>
      </w:pPr>
      <w:r>
        <w:rPr>
          <w:sz w:val="24"/>
          <w:szCs w:val="24"/>
          <w:lang w:val="kk-KZ"/>
        </w:rPr>
        <w:t>А</w:t>
      </w:r>
      <w:r w:rsidRPr="00545DD9">
        <w:rPr>
          <w:sz w:val="24"/>
          <w:szCs w:val="24"/>
          <w:lang w:val="kk-KZ"/>
        </w:rPr>
        <w:t>қпан айының 28 күні кезекті ғылыми-әдістемелік өткізілді. Семинарға М.Әуезов атындағы  ОҚМУ-нің оқытушысы Рензе Костер онлайн қатысып, «Digital literacy and online safety» тақырыбында баяндама жасады.Мұнан соң кафедраның доценті, п.ғ.к., Қарабаева Л.Қ  «Актуальные проблемы когнитивной лингвистики на современном этапе» атты баяндамасын жасады. Семинарда жасалған баяндамалар тыңдаушыларға жаңа ой салып, қызықтырды.</w:t>
      </w:r>
    </w:p>
    <w:p w:rsidR="004B3A30" w:rsidRDefault="004B3A30" w:rsidP="004B3A30">
      <w:pPr>
        <w:ind w:firstLine="567"/>
        <w:jc w:val="both"/>
        <w:rPr>
          <w:sz w:val="24"/>
          <w:szCs w:val="24"/>
          <w:lang w:val="kk-KZ"/>
        </w:rPr>
      </w:pPr>
      <w:r>
        <w:rPr>
          <w:sz w:val="24"/>
          <w:szCs w:val="24"/>
          <w:lang w:val="kk-KZ"/>
        </w:rPr>
        <w:t>Н</w:t>
      </w:r>
      <w:r w:rsidRPr="00545DD9">
        <w:rPr>
          <w:sz w:val="24"/>
          <w:szCs w:val="24"/>
          <w:lang w:val="kk-KZ"/>
        </w:rPr>
        <w:t xml:space="preserve">аурыз айының 28 күні кезекті </w:t>
      </w:r>
      <w:r>
        <w:rPr>
          <w:sz w:val="24"/>
          <w:szCs w:val="24"/>
          <w:lang w:val="kk-KZ"/>
        </w:rPr>
        <w:t xml:space="preserve"> </w:t>
      </w:r>
      <w:r w:rsidRPr="00545DD9">
        <w:rPr>
          <w:sz w:val="24"/>
          <w:szCs w:val="24"/>
          <w:lang w:val="kk-KZ"/>
        </w:rPr>
        <w:t>ғылыми-әдістемелік семинары өткізілді. Семинарға   Абылай хан атындағы Қазақ халықаралық қатынастар және әлем тілдері университеті, Халықаралық қатынастар  кәсіби шетел тілі кафедрасының меңгерушісі,ф.ғ.к., доцент А.М. Қарақұлова онлайн қатысып, ZOOM  платформасы арқылы «Enhancing teaching English via digital tools» тақырыбында баяндама жасады. Келесі кезекте Ө.Жәнібеков Университеті, Аударма ісі және шетел тілдері кафедрасының аға оқытушысы, PhD. Маханова Ж.Қ. « Formation of auditory and speech competences in learning English based on neural network technologies: Psycholinguistic aspect» тақырыбында баяндама жасады. Семинарда жасалған баяндамалар ағылшын тілінің оқытушылары үшін өте пайдалы, қызықты болды.</w:t>
      </w:r>
    </w:p>
    <w:p w:rsidR="004B3A30" w:rsidRDefault="004B3A30" w:rsidP="004B3A30">
      <w:pPr>
        <w:ind w:firstLine="567"/>
        <w:jc w:val="both"/>
        <w:rPr>
          <w:sz w:val="24"/>
          <w:szCs w:val="24"/>
          <w:lang w:val="kk-KZ"/>
        </w:rPr>
      </w:pPr>
      <w:r>
        <w:rPr>
          <w:sz w:val="24"/>
          <w:szCs w:val="24"/>
          <w:lang w:val="kk-KZ"/>
        </w:rPr>
        <w:t>К</w:t>
      </w:r>
      <w:r w:rsidRPr="00545DD9">
        <w:rPr>
          <w:sz w:val="24"/>
          <w:szCs w:val="24"/>
          <w:lang w:val="kk-KZ"/>
        </w:rPr>
        <w:t xml:space="preserve">езекті </w:t>
      </w:r>
      <w:r>
        <w:rPr>
          <w:sz w:val="24"/>
          <w:szCs w:val="24"/>
          <w:lang w:val="kk-KZ"/>
        </w:rPr>
        <w:t xml:space="preserve"> </w:t>
      </w:r>
      <w:r w:rsidRPr="00545DD9">
        <w:rPr>
          <w:sz w:val="24"/>
          <w:szCs w:val="24"/>
          <w:lang w:val="kk-KZ"/>
        </w:rPr>
        <w:t xml:space="preserve">ғылыми-әдістемелік семинары сәуір айының 25 күні өткізілді. Семинарға   Л.Н.Гумилев атындағы Еуразия ұлттық университеті,  Аударма ісінің теориясы мен практикасы  кафедрысының  доцент  м.а., . PhD.  Алшынбаева Жұлдыз Қуанышевна «Будущее профессии переводчика в эпоху искусственного интеллекта» атты баяндама жасады. Келесі кезекте Ө.Жәнібеков Университеті, Аударма ісі және шетел тілдері кафедрасының меңгерушісі А.К Дилдабекованың «Вопросы теории и технологии исследования базовых ценностей в ядре ментального лексикона носителей языка и культуры» атты баяндамасы тыңдалды. Семинар соңында оқытушылар арасында  тақырыпқа байланысты түрлі мәселелер талқыланды.  </w:t>
      </w:r>
    </w:p>
    <w:p w:rsidR="004B3A30" w:rsidRDefault="004B3A30" w:rsidP="004B3A30">
      <w:pPr>
        <w:ind w:firstLine="567"/>
        <w:jc w:val="both"/>
        <w:rPr>
          <w:sz w:val="24"/>
          <w:szCs w:val="24"/>
          <w:lang w:val="kk-KZ"/>
        </w:rPr>
      </w:pPr>
      <w:r>
        <w:rPr>
          <w:sz w:val="24"/>
          <w:szCs w:val="24"/>
          <w:lang w:val="kk-KZ"/>
        </w:rPr>
        <w:t>М</w:t>
      </w:r>
      <w:r w:rsidRPr="00545DD9">
        <w:rPr>
          <w:sz w:val="24"/>
          <w:szCs w:val="24"/>
          <w:lang w:val="kk-KZ"/>
        </w:rPr>
        <w:t>амыр айының 28 күні кезекті ғылыми-әдістемелік семинары өткізілді. Семинарға   Л.Н.Гумилев атындағы Еуразия ұлттық университеті,  Аударма ісінің теориясы мен практикасы  кафедрысының  профессоры ф.ғ.д.,  Амалбекова Марал Бимендиевнаның «История казахстанского переводоведения» тақырыбындағы баяндамасы тыңдалды. Келесі кезекте Ө.Жәнібеков Университеті, Аударма ісі және шетел тілдері кафедрасының оқытушысы А.А. Даулетова  «Using smart technology in the English language class» атты баяндамасын жасады. Жасалған баяндамалар пайдалы, әрі қызықты болды.</w:t>
      </w:r>
      <w:r w:rsidRPr="00545DD9">
        <w:rPr>
          <w:sz w:val="24"/>
          <w:szCs w:val="24"/>
          <w:lang w:val="kk-KZ"/>
        </w:rPr>
        <w:tab/>
      </w:r>
    </w:p>
    <w:p w:rsidR="00D81CCC" w:rsidRPr="00D81CCC" w:rsidRDefault="00D81CCC" w:rsidP="00D81CCC">
      <w:pPr>
        <w:ind w:firstLine="567"/>
        <w:jc w:val="both"/>
        <w:rPr>
          <w:sz w:val="24"/>
          <w:szCs w:val="24"/>
          <w:lang w:val="kk-KZ"/>
        </w:rPr>
      </w:pPr>
      <w:r w:rsidRPr="00D81CCC">
        <w:rPr>
          <w:sz w:val="24"/>
          <w:szCs w:val="24"/>
          <w:lang w:val="kk-KZ"/>
        </w:rPr>
        <w:t>22.09.2025. күні Сиань университетінің PhD, профессор Hou Jianbo, филология факультетінің «Аударма ісі» мамандығы студенттерімен лингвистика саласындағы бағалы тәжірибе мен білімдерімен бөлісуде, тіл үйренудің заманауи тәсілдері мен мәдениетаралық коммуникацияның нәзік жақтары туралы әңгімелейді. Бұл студенттер үшін тек пайдалы тәжірибе ғана емес, сонымен қатар олардың болашақ мамандықтарында жаңа горизонтар ашатын және жаңа жетістіктерге жетуге ынталандыратын шабыттандыратын кездесу болды.</w:t>
      </w:r>
    </w:p>
    <w:p w:rsidR="00D81CCC" w:rsidRPr="00D81CCC" w:rsidRDefault="00D81CCC" w:rsidP="00D81CCC">
      <w:pPr>
        <w:ind w:firstLine="567"/>
        <w:jc w:val="both"/>
        <w:rPr>
          <w:sz w:val="24"/>
          <w:szCs w:val="24"/>
          <w:lang w:val="kk-KZ"/>
        </w:rPr>
      </w:pPr>
      <w:r w:rsidRPr="00D81CCC">
        <w:rPr>
          <w:sz w:val="24"/>
          <w:szCs w:val="24"/>
          <w:lang w:val="kk-KZ"/>
        </w:rPr>
        <w:t xml:space="preserve">Қазан айының 24 күні кафедраның кезекті семинар отырысында аға оқытушы  М.А.Тайтелиеваның  «Tendencies and innovative approaches in language learning in the era of global digitalization» атты баяндамасы тыңдалды. </w:t>
      </w:r>
    </w:p>
    <w:p w:rsidR="004B3A30" w:rsidRPr="00D81CCC" w:rsidRDefault="00D81CCC" w:rsidP="00D81CCC">
      <w:pPr>
        <w:ind w:firstLine="567"/>
        <w:jc w:val="both"/>
        <w:rPr>
          <w:lang w:val="kk-KZ"/>
        </w:rPr>
      </w:pPr>
      <w:r w:rsidRPr="00D81CCC">
        <w:rPr>
          <w:sz w:val="24"/>
          <w:szCs w:val="24"/>
          <w:lang w:val="kk-KZ"/>
        </w:rPr>
        <w:t>12.11.2025. күні АҚШ-тың Мичиган мемлекеттік университетінің профессоры,</w:t>
      </w:r>
      <w:r w:rsidRPr="00D81CCC">
        <w:rPr>
          <w:sz w:val="24"/>
          <w:szCs w:val="24"/>
          <w:lang w:val="kk-KZ"/>
        </w:rPr>
        <w:br/>
        <w:t>педагогикалық білім беру саласындағы технология, оқыту және сауаттылық бойынша танымал</w:t>
      </w:r>
      <w:r>
        <w:rPr>
          <w:sz w:val="24"/>
          <w:szCs w:val="24"/>
          <w:lang w:val="kk-KZ"/>
        </w:rPr>
        <w:t xml:space="preserve"> </w:t>
      </w:r>
      <w:r w:rsidRPr="00D81CCC">
        <w:rPr>
          <w:sz w:val="24"/>
          <w:szCs w:val="24"/>
          <w:lang w:val="kk-KZ"/>
        </w:rPr>
        <w:t>ғалым</w:t>
      </w:r>
      <w:r>
        <w:rPr>
          <w:sz w:val="24"/>
          <w:szCs w:val="24"/>
          <w:lang w:val="kk-KZ"/>
        </w:rPr>
        <w:t xml:space="preserve"> </w:t>
      </w:r>
      <w:r w:rsidRPr="00D81CCC">
        <w:rPr>
          <w:sz w:val="24"/>
          <w:szCs w:val="24"/>
          <w:lang w:val="kk-KZ"/>
        </w:rPr>
        <w:t>профессор Дуглас К. Хартман</w:t>
      </w:r>
      <w:r>
        <w:rPr>
          <w:sz w:val="24"/>
          <w:szCs w:val="24"/>
          <w:lang w:val="kk-KZ"/>
        </w:rPr>
        <w:t xml:space="preserve"> </w:t>
      </w:r>
      <w:r w:rsidRPr="00D81CCC">
        <w:rPr>
          <w:sz w:val="24"/>
          <w:szCs w:val="24"/>
          <w:lang w:val="kk-KZ"/>
        </w:rPr>
        <w:t xml:space="preserve"> (Douglas K. Hartman)</w:t>
      </w:r>
      <w:r w:rsidRPr="00D81CCC">
        <w:rPr>
          <w:sz w:val="24"/>
          <w:szCs w:val="24"/>
          <w:lang w:val="kk-KZ"/>
        </w:rPr>
        <w:br/>
        <w:t>«New Literacies and New Technologies: AI in Education – Preparing Teachers and Students for the 21st Century»</w:t>
      </w:r>
      <w:r>
        <w:rPr>
          <w:sz w:val="24"/>
          <w:szCs w:val="24"/>
          <w:lang w:val="kk-KZ"/>
        </w:rPr>
        <w:t xml:space="preserve"> </w:t>
      </w:r>
      <w:r w:rsidRPr="00D81CCC">
        <w:rPr>
          <w:sz w:val="24"/>
          <w:szCs w:val="24"/>
          <w:lang w:val="kk-KZ"/>
        </w:rPr>
        <w:t xml:space="preserve">тақырыбында ағылшын тілі мамандарына арналған халықаралық семинар өткізілді. Профессор Хартман — білім берудегі цифрлық технологиялар мен жаңа медиасауаттылық бойынша жетекші зерттеуші. </w:t>
      </w:r>
      <w:r w:rsidRPr="00BE5836">
        <w:rPr>
          <w:sz w:val="24"/>
          <w:szCs w:val="24"/>
          <w:lang w:val="kk-KZ"/>
        </w:rPr>
        <w:t xml:space="preserve">Ол University of Illinois Urbana–Champaign </w:t>
      </w:r>
      <w:r w:rsidRPr="00BE5836">
        <w:rPr>
          <w:sz w:val="24"/>
          <w:szCs w:val="24"/>
          <w:lang w:val="kk-KZ"/>
        </w:rPr>
        <w:lastRenderedPageBreak/>
        <w:t>университетінде философия докторы (PhD) дәрежесін қорғаған. Іс шара жоғарғы деңгейде болды және келген қонақтарда жақсы әсер алды. Профессорымыз бен қонақтардың арасында байланыс орнап, ойларымен бөлісіп, кері байланыс орнатылды.</w:t>
      </w:r>
      <w:r w:rsidRPr="00D81CCC">
        <w:rPr>
          <w:sz w:val="24"/>
          <w:szCs w:val="24"/>
          <w:lang w:val="kk-KZ"/>
        </w:rPr>
        <w:tab/>
      </w:r>
      <w:r w:rsidRPr="00D81CCC">
        <w:rPr>
          <w:lang w:val="kk-KZ"/>
        </w:rPr>
        <w:tab/>
      </w:r>
    </w:p>
    <w:p w:rsidR="004B3A30" w:rsidRDefault="004B3A30" w:rsidP="004B3A30">
      <w:pPr>
        <w:jc w:val="right"/>
        <w:rPr>
          <w:b/>
          <w:sz w:val="24"/>
          <w:szCs w:val="24"/>
          <w:lang w:val="kk-KZ"/>
        </w:rPr>
      </w:pPr>
      <w:r w:rsidRPr="00CE4731">
        <w:rPr>
          <w:b/>
          <w:sz w:val="24"/>
          <w:szCs w:val="24"/>
          <w:lang w:val="kk-KZ"/>
        </w:rPr>
        <w:t>Тіркеме №31а</w:t>
      </w:r>
    </w:p>
    <w:p w:rsidR="004B3A30" w:rsidRDefault="004B3A30" w:rsidP="004B3A30">
      <w:pPr>
        <w:jc w:val="center"/>
        <w:rPr>
          <w:b/>
          <w:sz w:val="24"/>
          <w:szCs w:val="24"/>
          <w:lang w:val="kk-KZ"/>
        </w:rPr>
      </w:pPr>
      <w:r w:rsidRPr="006C04BD">
        <w:rPr>
          <w:b/>
          <w:sz w:val="24"/>
          <w:szCs w:val="24"/>
          <w:lang w:val="kk-KZ"/>
        </w:rPr>
        <w:t xml:space="preserve">Аударма ісі және шетел тілдері </w:t>
      </w:r>
      <w:r>
        <w:rPr>
          <w:b/>
          <w:sz w:val="24"/>
          <w:szCs w:val="24"/>
          <w:lang w:val="kk-KZ"/>
        </w:rPr>
        <w:t>кафедрасында</w:t>
      </w:r>
      <w:r w:rsidRPr="005F14DB">
        <w:rPr>
          <w:b/>
          <w:sz w:val="24"/>
          <w:szCs w:val="24"/>
          <w:lang w:val="kk-KZ"/>
        </w:rPr>
        <w:t xml:space="preserve"> өткізілген ғылыми конференциялар мен  семинарлар</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
        <w:gridCol w:w="1570"/>
        <w:gridCol w:w="6252"/>
        <w:gridCol w:w="1113"/>
      </w:tblGrid>
      <w:tr w:rsidR="004B3A30" w:rsidRPr="005F14DB" w:rsidTr="0096389F">
        <w:trPr>
          <w:trHeight w:val="507"/>
          <w:jc w:val="center"/>
        </w:trPr>
        <w:tc>
          <w:tcPr>
            <w:tcW w:w="410" w:type="dxa"/>
          </w:tcPr>
          <w:p w:rsidR="004B3A30" w:rsidRPr="005F14DB" w:rsidRDefault="004B3A30" w:rsidP="0096389F">
            <w:pPr>
              <w:pStyle w:val="ae"/>
              <w:spacing w:after="0"/>
              <w:jc w:val="center"/>
              <w:rPr>
                <w:rFonts w:ascii="Times New Roman" w:hAnsi="Times New Roman"/>
                <w:b/>
                <w:sz w:val="24"/>
                <w:szCs w:val="24"/>
                <w:lang w:val="ru-RU"/>
              </w:rPr>
            </w:pPr>
            <w:r w:rsidRPr="005F14DB">
              <w:rPr>
                <w:rFonts w:ascii="Times New Roman" w:hAnsi="Times New Roman"/>
                <w:b/>
                <w:sz w:val="24"/>
                <w:szCs w:val="24"/>
                <w:lang w:val="ru-RU"/>
              </w:rPr>
              <w:t>№</w:t>
            </w:r>
          </w:p>
        </w:tc>
        <w:tc>
          <w:tcPr>
            <w:tcW w:w="1570" w:type="dxa"/>
          </w:tcPr>
          <w:p w:rsidR="004B3A30" w:rsidRPr="005F14DB" w:rsidRDefault="004B3A30" w:rsidP="0096389F">
            <w:pPr>
              <w:pStyle w:val="ae"/>
              <w:spacing w:after="0"/>
              <w:jc w:val="center"/>
              <w:rPr>
                <w:rFonts w:ascii="Times New Roman" w:hAnsi="Times New Roman"/>
                <w:b/>
                <w:sz w:val="24"/>
                <w:szCs w:val="24"/>
                <w:lang w:val="kk-KZ"/>
              </w:rPr>
            </w:pPr>
            <w:r w:rsidRPr="006C04BD">
              <w:rPr>
                <w:rFonts w:ascii="Times New Roman" w:hAnsi="Times New Roman"/>
                <w:b/>
                <w:sz w:val="24"/>
                <w:szCs w:val="24"/>
                <w:lang w:val="kk-KZ"/>
              </w:rPr>
              <w:t>Аударма ісі және шетел тілдері</w:t>
            </w:r>
          </w:p>
        </w:tc>
        <w:tc>
          <w:tcPr>
            <w:tcW w:w="6252" w:type="dxa"/>
          </w:tcPr>
          <w:p w:rsidR="004B3A30" w:rsidRPr="005F14DB" w:rsidRDefault="004B3A30" w:rsidP="0096389F">
            <w:pPr>
              <w:pStyle w:val="ae"/>
              <w:spacing w:after="0"/>
              <w:jc w:val="center"/>
              <w:rPr>
                <w:rFonts w:ascii="Times New Roman" w:hAnsi="Times New Roman"/>
                <w:b/>
                <w:sz w:val="24"/>
                <w:szCs w:val="24"/>
                <w:lang w:val="kk-KZ"/>
              </w:rPr>
            </w:pPr>
            <w:r w:rsidRPr="005F14DB">
              <w:rPr>
                <w:rFonts w:ascii="Times New Roman" w:hAnsi="Times New Roman"/>
                <w:b/>
                <w:sz w:val="24"/>
                <w:szCs w:val="24"/>
                <w:lang w:val="kk-KZ"/>
              </w:rPr>
              <w:t>Ғылыми конференцияның, семинардың атауы</w:t>
            </w:r>
          </w:p>
        </w:tc>
        <w:tc>
          <w:tcPr>
            <w:tcW w:w="1113" w:type="dxa"/>
          </w:tcPr>
          <w:p w:rsidR="004B3A30" w:rsidRPr="005F14DB" w:rsidRDefault="004B3A30" w:rsidP="0096389F">
            <w:pPr>
              <w:pStyle w:val="ae"/>
              <w:spacing w:after="0"/>
              <w:jc w:val="center"/>
              <w:rPr>
                <w:rFonts w:ascii="Times New Roman" w:hAnsi="Times New Roman"/>
                <w:b/>
                <w:sz w:val="24"/>
                <w:szCs w:val="24"/>
                <w:lang w:val="kk-KZ"/>
              </w:rPr>
            </w:pPr>
            <w:r w:rsidRPr="005F14DB">
              <w:rPr>
                <w:rFonts w:ascii="Times New Roman" w:hAnsi="Times New Roman"/>
                <w:b/>
                <w:sz w:val="24"/>
                <w:szCs w:val="24"/>
                <w:lang w:val="kk-KZ"/>
              </w:rPr>
              <w:t>Мерзімі</w:t>
            </w:r>
          </w:p>
        </w:tc>
      </w:tr>
      <w:tr w:rsidR="00694186" w:rsidRPr="006C04BD" w:rsidTr="0096389F">
        <w:trPr>
          <w:trHeight w:val="217"/>
          <w:jc w:val="center"/>
        </w:trPr>
        <w:tc>
          <w:tcPr>
            <w:tcW w:w="410" w:type="dxa"/>
          </w:tcPr>
          <w:p w:rsidR="00694186" w:rsidRPr="005F14DB" w:rsidRDefault="00694186" w:rsidP="0096389F">
            <w:pPr>
              <w:pStyle w:val="ae"/>
              <w:spacing w:after="0"/>
              <w:rPr>
                <w:rFonts w:ascii="Times New Roman" w:hAnsi="Times New Roman"/>
                <w:b/>
                <w:sz w:val="24"/>
                <w:szCs w:val="24"/>
                <w:lang w:val="kk-KZ"/>
              </w:rPr>
            </w:pPr>
            <w:r w:rsidRPr="005F14DB">
              <w:rPr>
                <w:rFonts w:ascii="Times New Roman" w:hAnsi="Times New Roman"/>
                <w:sz w:val="24"/>
                <w:szCs w:val="24"/>
                <w:lang w:val="kk-KZ"/>
              </w:rPr>
              <w:t>1</w:t>
            </w:r>
          </w:p>
        </w:tc>
        <w:tc>
          <w:tcPr>
            <w:tcW w:w="1570" w:type="dxa"/>
          </w:tcPr>
          <w:p w:rsidR="00694186" w:rsidRPr="00326FA5" w:rsidRDefault="00694186" w:rsidP="00E95AB2">
            <w:pPr>
              <w:pStyle w:val="ae"/>
              <w:spacing w:after="0"/>
              <w:ind w:left="-57" w:right="-57"/>
              <w:jc w:val="both"/>
              <w:rPr>
                <w:rFonts w:ascii="Times New Roman" w:hAnsi="Times New Roman"/>
                <w:sz w:val="24"/>
                <w:szCs w:val="24"/>
                <w:lang w:val="kk-KZ"/>
              </w:rPr>
            </w:pPr>
            <w:r w:rsidRPr="00BD504F">
              <w:rPr>
                <w:rFonts w:ascii="Times New Roman" w:hAnsi="Times New Roman"/>
                <w:sz w:val="24"/>
                <w:szCs w:val="24"/>
                <w:lang w:val="kk-KZ"/>
              </w:rPr>
              <w:t>Аударма ісі және шетел тілдері</w:t>
            </w:r>
          </w:p>
        </w:tc>
        <w:tc>
          <w:tcPr>
            <w:tcW w:w="6252" w:type="dxa"/>
            <w:tcBorders>
              <w:top w:val="single" w:sz="4" w:space="0" w:color="auto"/>
              <w:left w:val="single" w:sz="4" w:space="0" w:color="auto"/>
              <w:bottom w:val="single" w:sz="4" w:space="0" w:color="auto"/>
              <w:right w:val="single" w:sz="4" w:space="0" w:color="auto"/>
            </w:tcBorders>
          </w:tcPr>
          <w:p w:rsidR="00694186" w:rsidRDefault="00694186" w:rsidP="00E95AB2">
            <w:pPr>
              <w:rPr>
                <w:sz w:val="24"/>
                <w:szCs w:val="24"/>
                <w:lang w:val="en-US"/>
              </w:rPr>
            </w:pPr>
            <w:r w:rsidRPr="00BD504F">
              <w:rPr>
                <w:sz w:val="24"/>
                <w:szCs w:val="24"/>
                <w:lang w:val="en-US"/>
              </w:rPr>
              <w:t>1.</w:t>
            </w:r>
            <w:r>
              <w:rPr>
                <w:sz w:val="24"/>
                <w:szCs w:val="24"/>
                <w:lang w:val="kk-KZ"/>
              </w:rPr>
              <w:t xml:space="preserve"> </w:t>
            </w:r>
            <w:r w:rsidRPr="00BD504F">
              <w:rPr>
                <w:sz w:val="24"/>
                <w:szCs w:val="24"/>
                <w:lang w:val="en-US"/>
              </w:rPr>
              <w:t>Inclusive Education in Russia</w:t>
            </w:r>
          </w:p>
          <w:p w:rsidR="00694186" w:rsidRPr="00BD504F" w:rsidRDefault="00694186" w:rsidP="00E95AB2">
            <w:pPr>
              <w:rPr>
                <w:sz w:val="24"/>
                <w:szCs w:val="24"/>
                <w:lang w:val="en-US"/>
              </w:rPr>
            </w:pPr>
            <w:r>
              <w:rPr>
                <w:sz w:val="24"/>
                <w:szCs w:val="24"/>
                <w:lang w:val="kk-KZ"/>
              </w:rPr>
              <w:t>2.</w:t>
            </w:r>
            <w:r w:rsidRPr="00BD504F">
              <w:rPr>
                <w:sz w:val="24"/>
                <w:szCs w:val="24"/>
                <w:lang w:val="en-US"/>
              </w:rPr>
              <w:t xml:space="preserve"> Ethnololinguocultural asymmetry in literary translation</w:t>
            </w:r>
            <w:r>
              <w:rPr>
                <w:sz w:val="24"/>
                <w:szCs w:val="24"/>
                <w:lang w:val="kk-KZ"/>
              </w:rPr>
              <w:t>.</w:t>
            </w:r>
          </w:p>
          <w:p w:rsidR="00694186" w:rsidRPr="00BD504F" w:rsidRDefault="00D9187A" w:rsidP="00E95AB2">
            <w:pPr>
              <w:rPr>
                <w:sz w:val="24"/>
                <w:szCs w:val="24"/>
                <w:lang w:val="kk-KZ"/>
              </w:rPr>
            </w:pPr>
            <w:hyperlink r:id="rId9" w:history="1">
              <w:r w:rsidR="00694186" w:rsidRPr="00BE4AF9">
                <w:rPr>
                  <w:rStyle w:val="af2"/>
                  <w:sz w:val="24"/>
                  <w:szCs w:val="24"/>
                  <w:lang w:val="en-US"/>
                </w:rPr>
                <w:t>https://www.instagram.com/reel/DFX3XNWt74k/?igsh=MWQ3d295angyMWJ5OQ</w:t>
              </w:r>
            </w:hyperlink>
            <w:r w:rsidR="00694186" w:rsidRPr="00BD504F">
              <w:rPr>
                <w:sz w:val="24"/>
                <w:szCs w:val="24"/>
                <w:lang w:val="en-US"/>
              </w:rPr>
              <w:t>==</w:t>
            </w:r>
            <w:r w:rsidR="00694186">
              <w:rPr>
                <w:sz w:val="24"/>
                <w:szCs w:val="24"/>
                <w:lang w:val="kk-KZ"/>
              </w:rPr>
              <w:t xml:space="preserve"> </w:t>
            </w:r>
          </w:p>
        </w:tc>
        <w:tc>
          <w:tcPr>
            <w:tcW w:w="1113" w:type="dxa"/>
            <w:tcBorders>
              <w:top w:val="single" w:sz="4" w:space="0" w:color="auto"/>
              <w:left w:val="single" w:sz="4" w:space="0" w:color="auto"/>
              <w:bottom w:val="single" w:sz="4" w:space="0" w:color="auto"/>
              <w:right w:val="single" w:sz="4" w:space="0" w:color="auto"/>
            </w:tcBorders>
          </w:tcPr>
          <w:p w:rsidR="00694186" w:rsidRPr="00326FA5" w:rsidRDefault="00694186" w:rsidP="00E95AB2">
            <w:pPr>
              <w:rPr>
                <w:sz w:val="24"/>
                <w:szCs w:val="24"/>
                <w:lang w:val="kk-KZ"/>
              </w:rPr>
            </w:pPr>
            <w:r w:rsidRPr="009114DB">
              <w:rPr>
                <w:sz w:val="24"/>
                <w:szCs w:val="24"/>
                <w:lang w:val="kk-KZ"/>
              </w:rPr>
              <w:t>28.01.2025</w:t>
            </w:r>
            <w:r>
              <w:rPr>
                <w:sz w:val="24"/>
                <w:szCs w:val="24"/>
                <w:lang w:val="kk-KZ"/>
              </w:rPr>
              <w:t>ж.</w:t>
            </w:r>
          </w:p>
        </w:tc>
      </w:tr>
      <w:tr w:rsidR="00694186" w:rsidRPr="006C04BD" w:rsidTr="0096389F">
        <w:trPr>
          <w:trHeight w:val="217"/>
          <w:jc w:val="center"/>
        </w:trPr>
        <w:tc>
          <w:tcPr>
            <w:tcW w:w="410" w:type="dxa"/>
          </w:tcPr>
          <w:p w:rsidR="00694186" w:rsidRPr="005F14DB" w:rsidRDefault="00694186" w:rsidP="0096389F">
            <w:pPr>
              <w:pStyle w:val="ae"/>
              <w:spacing w:after="0"/>
              <w:rPr>
                <w:rFonts w:ascii="Times New Roman" w:hAnsi="Times New Roman"/>
                <w:sz w:val="24"/>
                <w:szCs w:val="24"/>
                <w:lang w:val="kk-KZ"/>
              </w:rPr>
            </w:pPr>
            <w:r>
              <w:rPr>
                <w:rFonts w:ascii="Times New Roman" w:hAnsi="Times New Roman"/>
                <w:sz w:val="24"/>
                <w:szCs w:val="24"/>
                <w:lang w:val="kk-KZ"/>
              </w:rPr>
              <w:t>2</w:t>
            </w:r>
          </w:p>
        </w:tc>
        <w:tc>
          <w:tcPr>
            <w:tcW w:w="1570" w:type="dxa"/>
          </w:tcPr>
          <w:p w:rsidR="00694186" w:rsidRPr="00BD504F" w:rsidRDefault="00694186" w:rsidP="00E95AB2">
            <w:pPr>
              <w:rPr>
                <w:lang w:val="kk-KZ"/>
              </w:rPr>
            </w:pPr>
            <w:r w:rsidRPr="00BD504F">
              <w:rPr>
                <w:lang w:val="kk-KZ"/>
              </w:rPr>
              <w:t>Аударма ісі және шетел тілдері</w:t>
            </w:r>
          </w:p>
        </w:tc>
        <w:tc>
          <w:tcPr>
            <w:tcW w:w="6252" w:type="dxa"/>
            <w:tcBorders>
              <w:top w:val="single" w:sz="4" w:space="0" w:color="auto"/>
              <w:left w:val="single" w:sz="4" w:space="0" w:color="auto"/>
              <w:bottom w:val="single" w:sz="4" w:space="0" w:color="auto"/>
              <w:right w:val="single" w:sz="4" w:space="0" w:color="auto"/>
            </w:tcBorders>
          </w:tcPr>
          <w:p w:rsidR="00694186" w:rsidRDefault="00694186" w:rsidP="00E95AB2">
            <w:pPr>
              <w:rPr>
                <w:sz w:val="24"/>
                <w:szCs w:val="24"/>
                <w:lang w:val="kk-KZ"/>
              </w:rPr>
            </w:pPr>
            <w:r w:rsidRPr="00BD504F">
              <w:rPr>
                <w:sz w:val="24"/>
                <w:szCs w:val="24"/>
                <w:lang w:val="en-US"/>
              </w:rPr>
              <w:t>Digital literacy and online safety</w:t>
            </w:r>
            <w:r>
              <w:rPr>
                <w:sz w:val="24"/>
                <w:szCs w:val="24"/>
                <w:lang w:val="kk-KZ"/>
              </w:rPr>
              <w:t>.</w:t>
            </w:r>
          </w:p>
          <w:p w:rsidR="00694186" w:rsidRPr="00BD504F" w:rsidRDefault="00D9187A" w:rsidP="00E95AB2">
            <w:pPr>
              <w:rPr>
                <w:sz w:val="24"/>
                <w:szCs w:val="24"/>
                <w:lang w:val="kk-KZ"/>
              </w:rPr>
            </w:pPr>
            <w:hyperlink r:id="rId10" w:history="1">
              <w:r w:rsidR="00694186" w:rsidRPr="00BE4AF9">
                <w:rPr>
                  <w:rStyle w:val="af2"/>
                  <w:sz w:val="24"/>
                  <w:szCs w:val="24"/>
                  <w:lang w:val="kk-KZ"/>
                </w:rPr>
                <w:t>https://www.instagram.com/reel/DKZVCwCs6hz/?igsh=cGl1dHEyb3UwOWp1</w:t>
              </w:r>
            </w:hyperlink>
            <w:r w:rsidR="00694186">
              <w:rPr>
                <w:sz w:val="24"/>
                <w:szCs w:val="24"/>
                <w:lang w:val="kk-KZ"/>
              </w:rPr>
              <w:t xml:space="preserve"> </w:t>
            </w:r>
          </w:p>
        </w:tc>
        <w:tc>
          <w:tcPr>
            <w:tcW w:w="1113" w:type="dxa"/>
            <w:tcBorders>
              <w:top w:val="single" w:sz="4" w:space="0" w:color="auto"/>
              <w:left w:val="single" w:sz="4" w:space="0" w:color="auto"/>
              <w:bottom w:val="single" w:sz="4" w:space="0" w:color="auto"/>
              <w:right w:val="single" w:sz="4" w:space="0" w:color="auto"/>
            </w:tcBorders>
          </w:tcPr>
          <w:p w:rsidR="00694186" w:rsidRPr="00326FA5" w:rsidRDefault="00694186" w:rsidP="00E95AB2">
            <w:pPr>
              <w:rPr>
                <w:sz w:val="24"/>
                <w:szCs w:val="24"/>
                <w:lang w:val="kk-KZ"/>
              </w:rPr>
            </w:pPr>
            <w:r w:rsidRPr="009114DB">
              <w:rPr>
                <w:sz w:val="24"/>
                <w:szCs w:val="24"/>
                <w:lang w:val="kk-KZ"/>
              </w:rPr>
              <w:t>28.02.2025</w:t>
            </w:r>
            <w:r>
              <w:rPr>
                <w:sz w:val="24"/>
                <w:szCs w:val="24"/>
                <w:lang w:val="kk-KZ"/>
              </w:rPr>
              <w:t>ж.</w:t>
            </w:r>
          </w:p>
        </w:tc>
      </w:tr>
      <w:tr w:rsidR="00694186" w:rsidRPr="005F14DB" w:rsidTr="0096389F">
        <w:trPr>
          <w:trHeight w:val="217"/>
          <w:jc w:val="center"/>
        </w:trPr>
        <w:tc>
          <w:tcPr>
            <w:tcW w:w="410" w:type="dxa"/>
          </w:tcPr>
          <w:p w:rsidR="00694186" w:rsidRPr="005F14DB" w:rsidRDefault="00694186" w:rsidP="0096389F">
            <w:pPr>
              <w:pStyle w:val="ae"/>
              <w:spacing w:after="0"/>
              <w:rPr>
                <w:rFonts w:ascii="Times New Roman" w:hAnsi="Times New Roman"/>
                <w:sz w:val="24"/>
                <w:szCs w:val="24"/>
                <w:lang w:val="kk-KZ"/>
              </w:rPr>
            </w:pPr>
            <w:r>
              <w:rPr>
                <w:rFonts w:ascii="Times New Roman" w:hAnsi="Times New Roman"/>
                <w:sz w:val="24"/>
                <w:szCs w:val="24"/>
                <w:lang w:val="kk-KZ"/>
              </w:rPr>
              <w:t>3</w:t>
            </w:r>
          </w:p>
        </w:tc>
        <w:tc>
          <w:tcPr>
            <w:tcW w:w="1570" w:type="dxa"/>
          </w:tcPr>
          <w:p w:rsidR="00694186" w:rsidRPr="00BD504F" w:rsidRDefault="00694186" w:rsidP="00E95AB2">
            <w:pPr>
              <w:rPr>
                <w:lang w:val="kk-KZ"/>
              </w:rPr>
            </w:pPr>
            <w:r w:rsidRPr="00BD504F">
              <w:rPr>
                <w:lang w:val="kk-KZ"/>
              </w:rPr>
              <w:t>Аударма ісі және шетел тілдері</w:t>
            </w:r>
          </w:p>
        </w:tc>
        <w:tc>
          <w:tcPr>
            <w:tcW w:w="6252" w:type="dxa"/>
            <w:tcBorders>
              <w:top w:val="single" w:sz="4" w:space="0" w:color="auto"/>
              <w:left w:val="single" w:sz="4" w:space="0" w:color="auto"/>
              <w:bottom w:val="single" w:sz="4" w:space="0" w:color="auto"/>
              <w:right w:val="single" w:sz="4" w:space="0" w:color="auto"/>
            </w:tcBorders>
          </w:tcPr>
          <w:p w:rsidR="00694186" w:rsidRDefault="00694186" w:rsidP="00E95AB2">
            <w:pPr>
              <w:rPr>
                <w:sz w:val="24"/>
                <w:szCs w:val="24"/>
                <w:lang w:val="kk-KZ"/>
              </w:rPr>
            </w:pPr>
            <w:r w:rsidRPr="003C1D1B">
              <w:rPr>
                <w:sz w:val="24"/>
                <w:szCs w:val="24"/>
                <w:lang w:val="kk-KZ"/>
              </w:rPr>
              <w:t>Enhancing teaching English via digital tools.</w:t>
            </w:r>
          </w:p>
          <w:p w:rsidR="00694186" w:rsidRPr="00BD504F" w:rsidRDefault="00D9187A" w:rsidP="00E95AB2">
            <w:pPr>
              <w:rPr>
                <w:sz w:val="24"/>
                <w:szCs w:val="24"/>
                <w:lang w:val="kk-KZ"/>
              </w:rPr>
            </w:pPr>
            <w:hyperlink r:id="rId11" w:history="1">
              <w:r w:rsidR="00694186" w:rsidRPr="00BE4AF9">
                <w:rPr>
                  <w:rStyle w:val="af2"/>
                  <w:sz w:val="24"/>
                  <w:szCs w:val="24"/>
                  <w:lang w:val="kk-KZ"/>
                </w:rPr>
                <w:t>https://www.instagram.com/reel/DKZU57_sQzc/?igsh=MWhvbWN0dnBjZmRvZA</w:t>
              </w:r>
            </w:hyperlink>
            <w:r w:rsidR="00694186" w:rsidRPr="00AA629D">
              <w:rPr>
                <w:sz w:val="24"/>
                <w:szCs w:val="24"/>
                <w:lang w:val="kk-KZ"/>
              </w:rPr>
              <w:t>==</w:t>
            </w:r>
            <w:r w:rsidR="00694186">
              <w:rPr>
                <w:sz w:val="24"/>
                <w:szCs w:val="24"/>
                <w:lang w:val="kk-KZ"/>
              </w:rPr>
              <w:t xml:space="preserve"> </w:t>
            </w:r>
          </w:p>
        </w:tc>
        <w:tc>
          <w:tcPr>
            <w:tcW w:w="1113" w:type="dxa"/>
            <w:tcBorders>
              <w:top w:val="single" w:sz="4" w:space="0" w:color="auto"/>
              <w:left w:val="single" w:sz="4" w:space="0" w:color="auto"/>
              <w:bottom w:val="single" w:sz="4" w:space="0" w:color="auto"/>
              <w:right w:val="single" w:sz="4" w:space="0" w:color="auto"/>
            </w:tcBorders>
          </w:tcPr>
          <w:p w:rsidR="00694186" w:rsidRPr="00326FA5" w:rsidRDefault="00694186" w:rsidP="00E95AB2">
            <w:pPr>
              <w:rPr>
                <w:sz w:val="24"/>
                <w:szCs w:val="24"/>
                <w:lang w:val="kk-KZ"/>
              </w:rPr>
            </w:pPr>
            <w:r w:rsidRPr="009114DB">
              <w:rPr>
                <w:sz w:val="24"/>
                <w:szCs w:val="24"/>
                <w:lang w:val="kk-KZ"/>
              </w:rPr>
              <w:t>28.03.2025</w:t>
            </w:r>
          </w:p>
        </w:tc>
      </w:tr>
      <w:tr w:rsidR="00694186" w:rsidRPr="005F14DB" w:rsidTr="0096389F">
        <w:trPr>
          <w:trHeight w:val="217"/>
          <w:jc w:val="center"/>
        </w:trPr>
        <w:tc>
          <w:tcPr>
            <w:tcW w:w="410" w:type="dxa"/>
          </w:tcPr>
          <w:p w:rsidR="00694186" w:rsidRPr="00326FA5" w:rsidRDefault="00694186" w:rsidP="0096389F">
            <w:pPr>
              <w:pStyle w:val="ae"/>
              <w:spacing w:after="0"/>
              <w:rPr>
                <w:rFonts w:ascii="Times New Roman" w:hAnsi="Times New Roman"/>
                <w:sz w:val="24"/>
                <w:szCs w:val="24"/>
                <w:lang w:val="kk-KZ"/>
              </w:rPr>
            </w:pPr>
            <w:r w:rsidRPr="00326FA5">
              <w:rPr>
                <w:rFonts w:ascii="Times New Roman" w:hAnsi="Times New Roman"/>
                <w:sz w:val="24"/>
                <w:szCs w:val="24"/>
                <w:lang w:val="kk-KZ"/>
              </w:rPr>
              <w:t>4</w:t>
            </w:r>
          </w:p>
        </w:tc>
        <w:tc>
          <w:tcPr>
            <w:tcW w:w="1570" w:type="dxa"/>
          </w:tcPr>
          <w:p w:rsidR="00694186" w:rsidRPr="00BD504F" w:rsidRDefault="00694186" w:rsidP="00E95AB2">
            <w:pPr>
              <w:rPr>
                <w:lang w:val="kk-KZ"/>
              </w:rPr>
            </w:pPr>
            <w:r w:rsidRPr="00BD504F">
              <w:rPr>
                <w:lang w:val="kk-KZ"/>
              </w:rPr>
              <w:t>Аударма ісі және шетел тілдері</w:t>
            </w:r>
          </w:p>
        </w:tc>
        <w:tc>
          <w:tcPr>
            <w:tcW w:w="6252" w:type="dxa"/>
            <w:tcBorders>
              <w:top w:val="single" w:sz="4" w:space="0" w:color="auto"/>
              <w:left w:val="single" w:sz="4" w:space="0" w:color="auto"/>
              <w:bottom w:val="single" w:sz="4" w:space="0" w:color="auto"/>
              <w:right w:val="single" w:sz="4" w:space="0" w:color="auto"/>
            </w:tcBorders>
          </w:tcPr>
          <w:p w:rsidR="00694186" w:rsidRPr="003C1D1B" w:rsidRDefault="00694186" w:rsidP="00E95AB2">
            <w:pPr>
              <w:rPr>
                <w:sz w:val="24"/>
                <w:szCs w:val="24"/>
                <w:lang w:val="kk-KZ"/>
              </w:rPr>
            </w:pPr>
            <w:r>
              <w:rPr>
                <w:sz w:val="24"/>
                <w:szCs w:val="24"/>
                <w:lang w:val="kk-KZ"/>
              </w:rPr>
              <w:t>1.</w:t>
            </w:r>
            <w:r w:rsidRPr="003C1D1B">
              <w:rPr>
                <w:sz w:val="24"/>
                <w:szCs w:val="24"/>
                <w:lang w:val="kk-KZ"/>
              </w:rPr>
              <w:t>Вопросы теории и технологии исследования базовых ценностей в ядре ментального лексикона носителей языка и культуры</w:t>
            </w:r>
          </w:p>
          <w:p w:rsidR="00694186" w:rsidRDefault="00694186" w:rsidP="00E95AB2">
            <w:pPr>
              <w:rPr>
                <w:sz w:val="24"/>
                <w:szCs w:val="24"/>
                <w:lang w:val="kk-KZ"/>
              </w:rPr>
            </w:pPr>
            <w:r w:rsidRPr="003C1D1B">
              <w:rPr>
                <w:sz w:val="24"/>
                <w:szCs w:val="24"/>
                <w:lang w:val="kk-KZ"/>
              </w:rPr>
              <w:t>2. Будущее профессии переводчика в эпоху искусственного интеллекта</w:t>
            </w:r>
          </w:p>
          <w:p w:rsidR="00694186" w:rsidRPr="00BD504F" w:rsidRDefault="00D9187A" w:rsidP="00E95AB2">
            <w:pPr>
              <w:rPr>
                <w:sz w:val="24"/>
                <w:szCs w:val="24"/>
                <w:lang w:val="kk-KZ"/>
              </w:rPr>
            </w:pPr>
            <w:hyperlink r:id="rId12" w:history="1">
              <w:r w:rsidR="00694186" w:rsidRPr="00BE4AF9">
                <w:rPr>
                  <w:rStyle w:val="af2"/>
                  <w:sz w:val="24"/>
                  <w:szCs w:val="24"/>
                  <w:lang w:val="kk-KZ"/>
                </w:rPr>
                <w:t>https://www.instagram.com/reel/DKZlEwMMzVV/?igsh=MXJ0aHJiODB3aWU3ZA</w:t>
              </w:r>
            </w:hyperlink>
            <w:r w:rsidR="00694186" w:rsidRPr="004B3A30">
              <w:rPr>
                <w:sz w:val="24"/>
                <w:szCs w:val="24"/>
                <w:lang w:val="kk-KZ"/>
              </w:rPr>
              <w:t>==</w:t>
            </w:r>
            <w:r w:rsidR="00694186">
              <w:rPr>
                <w:sz w:val="24"/>
                <w:szCs w:val="24"/>
                <w:lang w:val="kk-KZ"/>
              </w:rPr>
              <w:t xml:space="preserve"> </w:t>
            </w:r>
          </w:p>
        </w:tc>
        <w:tc>
          <w:tcPr>
            <w:tcW w:w="1113" w:type="dxa"/>
            <w:tcBorders>
              <w:top w:val="single" w:sz="4" w:space="0" w:color="auto"/>
              <w:left w:val="single" w:sz="4" w:space="0" w:color="auto"/>
              <w:bottom w:val="single" w:sz="4" w:space="0" w:color="auto"/>
              <w:right w:val="single" w:sz="4" w:space="0" w:color="auto"/>
            </w:tcBorders>
          </w:tcPr>
          <w:p w:rsidR="00694186" w:rsidRPr="00326FA5" w:rsidRDefault="00694186" w:rsidP="00E95AB2">
            <w:pPr>
              <w:rPr>
                <w:sz w:val="24"/>
                <w:szCs w:val="24"/>
                <w:lang w:val="kk-KZ"/>
              </w:rPr>
            </w:pPr>
            <w:r w:rsidRPr="009114DB">
              <w:rPr>
                <w:sz w:val="24"/>
                <w:szCs w:val="24"/>
                <w:lang w:val="kk-KZ"/>
              </w:rPr>
              <w:t>25.04.2025</w:t>
            </w:r>
            <w:r>
              <w:rPr>
                <w:sz w:val="24"/>
                <w:szCs w:val="24"/>
                <w:lang w:val="kk-KZ"/>
              </w:rPr>
              <w:t>ж.</w:t>
            </w:r>
          </w:p>
        </w:tc>
      </w:tr>
      <w:tr w:rsidR="00694186" w:rsidRPr="00BD504F" w:rsidTr="0096389F">
        <w:trPr>
          <w:trHeight w:val="217"/>
          <w:jc w:val="center"/>
        </w:trPr>
        <w:tc>
          <w:tcPr>
            <w:tcW w:w="410" w:type="dxa"/>
          </w:tcPr>
          <w:p w:rsidR="00694186" w:rsidRPr="00326FA5" w:rsidRDefault="00694186" w:rsidP="0096389F">
            <w:pPr>
              <w:pStyle w:val="ae"/>
              <w:spacing w:after="0"/>
              <w:rPr>
                <w:rFonts w:ascii="Times New Roman" w:hAnsi="Times New Roman"/>
                <w:sz w:val="24"/>
                <w:szCs w:val="24"/>
                <w:lang w:val="kk-KZ"/>
              </w:rPr>
            </w:pPr>
            <w:r>
              <w:rPr>
                <w:rFonts w:ascii="Times New Roman" w:hAnsi="Times New Roman"/>
                <w:sz w:val="24"/>
                <w:szCs w:val="24"/>
                <w:lang w:val="kk-KZ"/>
              </w:rPr>
              <w:t>5</w:t>
            </w:r>
          </w:p>
        </w:tc>
        <w:tc>
          <w:tcPr>
            <w:tcW w:w="1570" w:type="dxa"/>
          </w:tcPr>
          <w:p w:rsidR="00694186" w:rsidRPr="00BD504F" w:rsidRDefault="00694186" w:rsidP="00E95AB2">
            <w:pPr>
              <w:rPr>
                <w:lang w:val="kk-KZ"/>
              </w:rPr>
            </w:pPr>
            <w:r w:rsidRPr="00BD504F">
              <w:rPr>
                <w:lang w:val="kk-KZ"/>
              </w:rPr>
              <w:t>Аударма ісі және шетел тілдері</w:t>
            </w:r>
          </w:p>
        </w:tc>
        <w:tc>
          <w:tcPr>
            <w:tcW w:w="6252" w:type="dxa"/>
            <w:tcBorders>
              <w:top w:val="single" w:sz="4" w:space="0" w:color="auto"/>
              <w:left w:val="single" w:sz="4" w:space="0" w:color="auto"/>
              <w:bottom w:val="single" w:sz="4" w:space="0" w:color="auto"/>
              <w:right w:val="single" w:sz="4" w:space="0" w:color="auto"/>
            </w:tcBorders>
          </w:tcPr>
          <w:p w:rsidR="00694186" w:rsidRDefault="00694186" w:rsidP="00E95AB2">
            <w:pPr>
              <w:rPr>
                <w:sz w:val="24"/>
                <w:szCs w:val="24"/>
                <w:lang w:val="kk-KZ"/>
              </w:rPr>
            </w:pPr>
            <w:r>
              <w:rPr>
                <w:sz w:val="24"/>
                <w:szCs w:val="24"/>
                <w:lang w:val="kk-KZ"/>
              </w:rPr>
              <w:t>1.</w:t>
            </w:r>
            <w:r w:rsidRPr="003C1D1B">
              <w:rPr>
                <w:sz w:val="24"/>
                <w:szCs w:val="24"/>
                <w:lang w:val="kk-KZ"/>
              </w:rPr>
              <w:t>История казахстанского переводоведения</w:t>
            </w:r>
            <w:r>
              <w:rPr>
                <w:sz w:val="24"/>
                <w:szCs w:val="24"/>
                <w:lang w:val="kk-KZ"/>
              </w:rPr>
              <w:t>.2.</w:t>
            </w:r>
            <w:r w:rsidRPr="004B3A30">
              <w:rPr>
                <w:lang w:val="kk-KZ"/>
              </w:rPr>
              <w:t xml:space="preserve"> </w:t>
            </w:r>
            <w:r w:rsidRPr="003C1D1B">
              <w:rPr>
                <w:sz w:val="24"/>
                <w:szCs w:val="24"/>
                <w:lang w:val="kk-KZ"/>
              </w:rPr>
              <w:t>Using smart technology in the English language class.</w:t>
            </w:r>
          </w:p>
          <w:p w:rsidR="00694186" w:rsidRPr="00BD504F" w:rsidRDefault="00D9187A" w:rsidP="00E95AB2">
            <w:pPr>
              <w:rPr>
                <w:sz w:val="24"/>
                <w:szCs w:val="24"/>
                <w:lang w:val="kk-KZ"/>
              </w:rPr>
            </w:pPr>
            <w:hyperlink r:id="rId13" w:history="1">
              <w:r w:rsidR="00694186" w:rsidRPr="00BE4AF9">
                <w:rPr>
                  <w:rStyle w:val="af2"/>
                  <w:sz w:val="24"/>
                  <w:szCs w:val="24"/>
                  <w:lang w:val="kk-KZ"/>
                </w:rPr>
                <w:t>https://www.instagram.com/reel/DKZkndPsBtb/?igsh=MWZhajM0dm1zaXpkaw</w:t>
              </w:r>
            </w:hyperlink>
            <w:r w:rsidR="00694186" w:rsidRPr="004B3A30">
              <w:rPr>
                <w:sz w:val="24"/>
                <w:szCs w:val="24"/>
                <w:lang w:val="kk-KZ"/>
              </w:rPr>
              <w:t>==</w:t>
            </w:r>
            <w:r w:rsidR="00694186">
              <w:rPr>
                <w:sz w:val="24"/>
                <w:szCs w:val="24"/>
                <w:lang w:val="kk-KZ"/>
              </w:rPr>
              <w:t xml:space="preserve"> </w:t>
            </w:r>
          </w:p>
        </w:tc>
        <w:tc>
          <w:tcPr>
            <w:tcW w:w="1113" w:type="dxa"/>
            <w:tcBorders>
              <w:top w:val="single" w:sz="4" w:space="0" w:color="auto"/>
              <w:left w:val="single" w:sz="4" w:space="0" w:color="auto"/>
              <w:bottom w:val="single" w:sz="4" w:space="0" w:color="auto"/>
              <w:right w:val="single" w:sz="4" w:space="0" w:color="auto"/>
            </w:tcBorders>
          </w:tcPr>
          <w:p w:rsidR="00694186" w:rsidRPr="00326FA5" w:rsidRDefault="00694186" w:rsidP="00E95AB2">
            <w:pPr>
              <w:rPr>
                <w:sz w:val="24"/>
                <w:szCs w:val="24"/>
                <w:lang w:val="kk-KZ"/>
              </w:rPr>
            </w:pPr>
            <w:r w:rsidRPr="009114DB">
              <w:rPr>
                <w:sz w:val="24"/>
                <w:szCs w:val="24"/>
                <w:lang w:val="kk-KZ"/>
              </w:rPr>
              <w:t>28.05.2025</w:t>
            </w:r>
            <w:r>
              <w:rPr>
                <w:sz w:val="24"/>
                <w:szCs w:val="24"/>
                <w:lang w:val="kk-KZ"/>
              </w:rPr>
              <w:t>ж.</w:t>
            </w:r>
          </w:p>
        </w:tc>
      </w:tr>
      <w:tr w:rsidR="005C1127" w:rsidRPr="00E52A2D" w:rsidTr="0096389F">
        <w:trPr>
          <w:trHeight w:val="217"/>
          <w:jc w:val="center"/>
        </w:trPr>
        <w:tc>
          <w:tcPr>
            <w:tcW w:w="410" w:type="dxa"/>
          </w:tcPr>
          <w:p w:rsidR="005C1127" w:rsidRDefault="00413B23" w:rsidP="0096389F">
            <w:pPr>
              <w:pStyle w:val="ae"/>
              <w:spacing w:after="0"/>
              <w:rPr>
                <w:rFonts w:ascii="Times New Roman" w:hAnsi="Times New Roman"/>
                <w:sz w:val="24"/>
                <w:szCs w:val="24"/>
                <w:lang w:val="kk-KZ"/>
              </w:rPr>
            </w:pPr>
            <w:r>
              <w:rPr>
                <w:rFonts w:ascii="Times New Roman" w:hAnsi="Times New Roman"/>
                <w:sz w:val="24"/>
                <w:szCs w:val="24"/>
                <w:lang w:val="kk-KZ"/>
              </w:rPr>
              <w:t>6</w:t>
            </w:r>
          </w:p>
        </w:tc>
        <w:tc>
          <w:tcPr>
            <w:tcW w:w="1570" w:type="dxa"/>
          </w:tcPr>
          <w:p w:rsidR="005C1127" w:rsidRPr="00BD504F" w:rsidRDefault="00413B23" w:rsidP="00E95AB2">
            <w:pPr>
              <w:rPr>
                <w:lang w:val="kk-KZ"/>
              </w:rPr>
            </w:pPr>
            <w:r w:rsidRPr="00BD504F">
              <w:rPr>
                <w:lang w:val="kk-KZ"/>
              </w:rPr>
              <w:t>Аударма ісі және шетел тілдері</w:t>
            </w:r>
          </w:p>
        </w:tc>
        <w:tc>
          <w:tcPr>
            <w:tcW w:w="6252" w:type="dxa"/>
            <w:tcBorders>
              <w:top w:val="single" w:sz="4" w:space="0" w:color="auto"/>
              <w:left w:val="single" w:sz="4" w:space="0" w:color="auto"/>
              <w:bottom w:val="single" w:sz="4" w:space="0" w:color="auto"/>
              <w:right w:val="single" w:sz="4" w:space="0" w:color="auto"/>
            </w:tcBorders>
          </w:tcPr>
          <w:p w:rsidR="005C1127" w:rsidRDefault="00E52A2D" w:rsidP="00E52A2D">
            <w:pPr>
              <w:rPr>
                <w:sz w:val="24"/>
                <w:szCs w:val="24"/>
                <w:lang w:val="kk-KZ"/>
              </w:rPr>
            </w:pPr>
            <w:r w:rsidRPr="00E52A2D">
              <w:rPr>
                <w:sz w:val="24"/>
                <w:szCs w:val="24"/>
                <w:lang w:val="kk-KZ"/>
              </w:rPr>
              <w:t>Academic Writing</w:t>
            </w:r>
            <w:r w:rsidRPr="00E52A2D">
              <w:rPr>
                <w:sz w:val="24"/>
                <w:szCs w:val="24"/>
                <w:lang w:val="kk-KZ"/>
              </w:rPr>
              <w:tab/>
            </w:r>
            <w:r w:rsidRPr="00E52A2D">
              <w:rPr>
                <w:sz w:val="24"/>
                <w:szCs w:val="24"/>
                <w:lang w:val="kk-KZ"/>
              </w:rPr>
              <w:tab/>
              <w:t>PhD профессор Hou Jianbo (Қытай)</w:t>
            </w:r>
            <w:r w:rsidRPr="00E52A2D">
              <w:rPr>
                <w:sz w:val="24"/>
                <w:szCs w:val="24"/>
                <w:lang w:val="kk-KZ"/>
              </w:rPr>
              <w:tab/>
              <w:t>қиындықтары және жеңілтету жолдары</w:t>
            </w:r>
            <w:r w:rsidRPr="00E52A2D">
              <w:rPr>
                <w:sz w:val="24"/>
                <w:szCs w:val="24"/>
                <w:lang w:val="kk-KZ"/>
              </w:rPr>
              <w:tab/>
            </w:r>
            <w:r w:rsidRPr="00E52A2D">
              <w:rPr>
                <w:sz w:val="24"/>
                <w:szCs w:val="24"/>
                <w:lang w:val="kk-KZ"/>
              </w:rPr>
              <w:tab/>
            </w:r>
            <w:hyperlink r:id="rId14" w:history="1">
              <w:r w:rsidRPr="00E121E7">
                <w:rPr>
                  <w:rStyle w:val="af2"/>
                  <w:sz w:val="24"/>
                  <w:szCs w:val="24"/>
                  <w:lang w:val="kk-KZ"/>
                </w:rPr>
                <w:t>https://www.instagram.com/reel/DO7ibm8CDyF/?igsh=MW1vcGNxaWt3MTRqeg</w:t>
              </w:r>
            </w:hyperlink>
            <w:r w:rsidRPr="00E52A2D">
              <w:rPr>
                <w:sz w:val="24"/>
                <w:szCs w:val="24"/>
                <w:lang w:val="kk-KZ"/>
              </w:rPr>
              <w:t>==</w:t>
            </w:r>
          </w:p>
          <w:p w:rsidR="00E52A2D" w:rsidRDefault="00E52A2D" w:rsidP="00E52A2D">
            <w:pPr>
              <w:rPr>
                <w:sz w:val="24"/>
                <w:szCs w:val="24"/>
                <w:lang w:val="kk-KZ"/>
              </w:rPr>
            </w:pPr>
          </w:p>
        </w:tc>
        <w:tc>
          <w:tcPr>
            <w:tcW w:w="1113" w:type="dxa"/>
            <w:tcBorders>
              <w:top w:val="single" w:sz="4" w:space="0" w:color="auto"/>
              <w:left w:val="single" w:sz="4" w:space="0" w:color="auto"/>
              <w:bottom w:val="single" w:sz="4" w:space="0" w:color="auto"/>
              <w:right w:val="single" w:sz="4" w:space="0" w:color="auto"/>
            </w:tcBorders>
          </w:tcPr>
          <w:p w:rsidR="005C1127" w:rsidRPr="009114DB" w:rsidRDefault="00413B23" w:rsidP="00E95AB2">
            <w:pPr>
              <w:rPr>
                <w:sz w:val="24"/>
                <w:szCs w:val="24"/>
                <w:lang w:val="kk-KZ"/>
              </w:rPr>
            </w:pPr>
            <w:r>
              <w:rPr>
                <w:sz w:val="24"/>
                <w:szCs w:val="24"/>
                <w:lang w:val="kk-KZ"/>
              </w:rPr>
              <w:t>22.09.</w:t>
            </w:r>
            <w:r w:rsidR="00E52A2D" w:rsidRPr="00E52A2D">
              <w:rPr>
                <w:sz w:val="24"/>
                <w:szCs w:val="24"/>
                <w:lang w:val="kk-KZ"/>
              </w:rPr>
              <w:t xml:space="preserve"> 2025</w:t>
            </w:r>
          </w:p>
        </w:tc>
      </w:tr>
      <w:tr w:rsidR="005C1127" w:rsidRPr="00E52A2D" w:rsidTr="0096389F">
        <w:trPr>
          <w:trHeight w:val="217"/>
          <w:jc w:val="center"/>
        </w:trPr>
        <w:tc>
          <w:tcPr>
            <w:tcW w:w="410" w:type="dxa"/>
          </w:tcPr>
          <w:p w:rsidR="005C1127" w:rsidRDefault="00413B23" w:rsidP="0096389F">
            <w:pPr>
              <w:pStyle w:val="ae"/>
              <w:spacing w:after="0"/>
              <w:rPr>
                <w:rFonts w:ascii="Times New Roman" w:hAnsi="Times New Roman"/>
                <w:sz w:val="24"/>
                <w:szCs w:val="24"/>
                <w:lang w:val="kk-KZ"/>
              </w:rPr>
            </w:pPr>
            <w:r>
              <w:rPr>
                <w:rFonts w:ascii="Times New Roman" w:hAnsi="Times New Roman"/>
                <w:sz w:val="24"/>
                <w:szCs w:val="24"/>
                <w:lang w:val="kk-KZ"/>
              </w:rPr>
              <w:t>7</w:t>
            </w:r>
          </w:p>
        </w:tc>
        <w:tc>
          <w:tcPr>
            <w:tcW w:w="1570" w:type="dxa"/>
          </w:tcPr>
          <w:p w:rsidR="005C1127" w:rsidRPr="00BD504F" w:rsidRDefault="00413B23" w:rsidP="00E95AB2">
            <w:pPr>
              <w:rPr>
                <w:lang w:val="kk-KZ"/>
              </w:rPr>
            </w:pPr>
            <w:r w:rsidRPr="00BD504F">
              <w:rPr>
                <w:lang w:val="kk-KZ"/>
              </w:rPr>
              <w:t>Аударма ісі және шетел тілдері</w:t>
            </w:r>
          </w:p>
        </w:tc>
        <w:tc>
          <w:tcPr>
            <w:tcW w:w="6252" w:type="dxa"/>
            <w:tcBorders>
              <w:top w:val="single" w:sz="4" w:space="0" w:color="auto"/>
              <w:left w:val="single" w:sz="4" w:space="0" w:color="auto"/>
              <w:bottom w:val="single" w:sz="4" w:space="0" w:color="auto"/>
              <w:right w:val="single" w:sz="4" w:space="0" w:color="auto"/>
            </w:tcBorders>
          </w:tcPr>
          <w:p w:rsidR="005C1127" w:rsidRDefault="00E52A2D" w:rsidP="00E95AB2">
            <w:pPr>
              <w:rPr>
                <w:sz w:val="24"/>
                <w:szCs w:val="24"/>
                <w:lang w:val="kk-KZ"/>
              </w:rPr>
            </w:pPr>
            <w:r w:rsidRPr="00E52A2D">
              <w:rPr>
                <w:sz w:val="24"/>
                <w:szCs w:val="24"/>
                <w:lang w:val="kk-KZ"/>
              </w:rPr>
              <w:t>Tendencies and innovative approaches in language learning in the era of global digitalization</w:t>
            </w:r>
          </w:p>
        </w:tc>
        <w:tc>
          <w:tcPr>
            <w:tcW w:w="1113" w:type="dxa"/>
            <w:tcBorders>
              <w:top w:val="single" w:sz="4" w:space="0" w:color="auto"/>
              <w:left w:val="single" w:sz="4" w:space="0" w:color="auto"/>
              <w:bottom w:val="single" w:sz="4" w:space="0" w:color="auto"/>
              <w:right w:val="single" w:sz="4" w:space="0" w:color="auto"/>
            </w:tcBorders>
          </w:tcPr>
          <w:p w:rsidR="005C1127" w:rsidRPr="009114DB" w:rsidRDefault="00413B23" w:rsidP="00E95AB2">
            <w:pPr>
              <w:rPr>
                <w:sz w:val="24"/>
                <w:szCs w:val="24"/>
                <w:lang w:val="kk-KZ"/>
              </w:rPr>
            </w:pPr>
            <w:r>
              <w:rPr>
                <w:sz w:val="24"/>
                <w:szCs w:val="24"/>
                <w:lang w:val="kk-KZ"/>
              </w:rPr>
              <w:t>24.10</w:t>
            </w:r>
            <w:r w:rsidR="00E52A2D" w:rsidRPr="00E52A2D">
              <w:rPr>
                <w:sz w:val="24"/>
                <w:szCs w:val="24"/>
                <w:lang w:val="kk-KZ"/>
              </w:rPr>
              <w:t xml:space="preserve"> 2025</w:t>
            </w:r>
          </w:p>
        </w:tc>
      </w:tr>
      <w:tr w:rsidR="005C1127" w:rsidRPr="00E52A2D" w:rsidTr="00E52A2D">
        <w:trPr>
          <w:trHeight w:val="217"/>
          <w:jc w:val="center"/>
        </w:trPr>
        <w:tc>
          <w:tcPr>
            <w:tcW w:w="410" w:type="dxa"/>
          </w:tcPr>
          <w:p w:rsidR="005C1127" w:rsidRDefault="00413B23" w:rsidP="0096389F">
            <w:pPr>
              <w:pStyle w:val="ae"/>
              <w:spacing w:after="0"/>
              <w:rPr>
                <w:rFonts w:ascii="Times New Roman" w:hAnsi="Times New Roman"/>
                <w:sz w:val="24"/>
                <w:szCs w:val="24"/>
                <w:lang w:val="kk-KZ"/>
              </w:rPr>
            </w:pPr>
            <w:r>
              <w:rPr>
                <w:rFonts w:ascii="Times New Roman" w:hAnsi="Times New Roman"/>
                <w:sz w:val="24"/>
                <w:szCs w:val="24"/>
                <w:lang w:val="kk-KZ"/>
              </w:rPr>
              <w:t>8</w:t>
            </w:r>
          </w:p>
        </w:tc>
        <w:tc>
          <w:tcPr>
            <w:tcW w:w="1570" w:type="dxa"/>
          </w:tcPr>
          <w:p w:rsidR="005C1127" w:rsidRPr="00BD504F" w:rsidRDefault="00413B23" w:rsidP="00E95AB2">
            <w:pPr>
              <w:rPr>
                <w:lang w:val="kk-KZ"/>
              </w:rPr>
            </w:pPr>
            <w:r w:rsidRPr="00BD504F">
              <w:rPr>
                <w:lang w:val="kk-KZ"/>
              </w:rPr>
              <w:t>Аударма ісі және шетел тілдері</w:t>
            </w:r>
          </w:p>
        </w:tc>
        <w:tc>
          <w:tcPr>
            <w:tcW w:w="6252" w:type="dxa"/>
            <w:tcBorders>
              <w:top w:val="single" w:sz="4" w:space="0" w:color="auto"/>
              <w:left w:val="single" w:sz="4" w:space="0" w:color="auto"/>
              <w:bottom w:val="single" w:sz="4" w:space="0" w:color="auto"/>
              <w:right w:val="single" w:sz="4" w:space="0" w:color="auto"/>
            </w:tcBorders>
            <w:shd w:val="clear" w:color="auto" w:fill="FFFFFF" w:themeFill="background1"/>
          </w:tcPr>
          <w:p w:rsidR="005C1127" w:rsidRPr="00BE5836" w:rsidRDefault="00E52A2D" w:rsidP="00E52A2D">
            <w:pPr>
              <w:jc w:val="both"/>
              <w:rPr>
                <w:sz w:val="24"/>
                <w:szCs w:val="24"/>
                <w:lang w:val="kk-KZ"/>
              </w:rPr>
            </w:pPr>
            <w:r w:rsidRPr="00BE5836">
              <w:rPr>
                <w:sz w:val="24"/>
                <w:szCs w:val="24"/>
                <w:lang w:val="kk-KZ"/>
              </w:rPr>
              <w:t>New Literacies and New Technologies: AI in Education – Preparing Teachers and Students for the 21st Century АҚШ-тың Мичиган мемлекеттік университетінің профессоры,</w:t>
            </w:r>
            <w:r w:rsidRPr="00BE5836">
              <w:rPr>
                <w:sz w:val="24"/>
                <w:szCs w:val="24"/>
                <w:lang w:val="kk-KZ"/>
              </w:rPr>
              <w:br/>
              <w:t>педагогикалық білім беру саласындағы технология, оқыту және сауаттылық бойынша танымал ғалым</w:t>
            </w:r>
            <w:r w:rsidRPr="00BE5836">
              <w:rPr>
                <w:sz w:val="24"/>
                <w:szCs w:val="24"/>
                <w:lang w:val="kk-KZ"/>
              </w:rPr>
              <w:br/>
              <w:t>профессор Дуглас К. Хартман (Douglas K. Hartman)</w:t>
            </w:r>
          </w:p>
          <w:p w:rsidR="00E52A2D" w:rsidRPr="00BE5836" w:rsidRDefault="00D9187A" w:rsidP="00E52A2D">
            <w:pPr>
              <w:jc w:val="both"/>
              <w:rPr>
                <w:sz w:val="24"/>
                <w:szCs w:val="24"/>
                <w:lang w:val="kk-KZ"/>
              </w:rPr>
            </w:pPr>
            <w:hyperlink r:id="rId15" w:history="1">
              <w:r w:rsidR="00E52A2D" w:rsidRPr="00BE5836">
                <w:rPr>
                  <w:rStyle w:val="af2"/>
                  <w:sz w:val="24"/>
                  <w:szCs w:val="24"/>
                  <w:lang w:val="kk-KZ"/>
                </w:rPr>
                <w:t>https://www.instagram.com/p/DQ_caGtDSva/?img_index=2&amp;igsh=MWhuM2hpMHBkbDZhcw</w:t>
              </w:r>
            </w:hyperlink>
            <w:r w:rsidR="00E52A2D" w:rsidRPr="00BE5836">
              <w:rPr>
                <w:sz w:val="24"/>
                <w:szCs w:val="24"/>
                <w:lang w:val="kk-KZ"/>
              </w:rPr>
              <w:t>==</w:t>
            </w:r>
          </w:p>
          <w:p w:rsidR="00E52A2D" w:rsidRPr="00BE5836" w:rsidRDefault="00E52A2D" w:rsidP="00E52A2D">
            <w:pPr>
              <w:jc w:val="both"/>
              <w:rPr>
                <w:sz w:val="24"/>
                <w:szCs w:val="24"/>
                <w:lang w:val="kk-KZ"/>
              </w:rPr>
            </w:pPr>
          </w:p>
        </w:tc>
        <w:tc>
          <w:tcPr>
            <w:tcW w:w="1113" w:type="dxa"/>
            <w:tcBorders>
              <w:top w:val="single" w:sz="4" w:space="0" w:color="auto"/>
              <w:left w:val="single" w:sz="4" w:space="0" w:color="auto"/>
              <w:bottom w:val="single" w:sz="4" w:space="0" w:color="auto"/>
              <w:right w:val="single" w:sz="4" w:space="0" w:color="auto"/>
            </w:tcBorders>
          </w:tcPr>
          <w:p w:rsidR="00413B23" w:rsidRDefault="00E52A2D" w:rsidP="00E95AB2">
            <w:pPr>
              <w:rPr>
                <w:sz w:val="24"/>
                <w:szCs w:val="24"/>
                <w:lang w:val="kk-KZ"/>
              </w:rPr>
            </w:pPr>
            <w:r>
              <w:rPr>
                <w:sz w:val="24"/>
                <w:szCs w:val="24"/>
                <w:lang w:val="kk-KZ"/>
              </w:rPr>
              <w:t>12.11.</w:t>
            </w:r>
          </w:p>
          <w:p w:rsidR="005C1127" w:rsidRPr="009114DB" w:rsidRDefault="00E52A2D" w:rsidP="00E95AB2">
            <w:pPr>
              <w:rPr>
                <w:sz w:val="24"/>
                <w:szCs w:val="24"/>
                <w:lang w:val="kk-KZ"/>
              </w:rPr>
            </w:pPr>
            <w:r w:rsidRPr="00E52A2D">
              <w:rPr>
                <w:sz w:val="24"/>
                <w:szCs w:val="24"/>
                <w:lang w:val="kk-KZ"/>
              </w:rPr>
              <w:t>2025</w:t>
            </w:r>
          </w:p>
        </w:tc>
      </w:tr>
      <w:tr w:rsidR="00694186" w:rsidRPr="004B3A30" w:rsidTr="0096389F">
        <w:trPr>
          <w:trHeight w:val="217"/>
          <w:jc w:val="center"/>
        </w:trPr>
        <w:tc>
          <w:tcPr>
            <w:tcW w:w="410" w:type="dxa"/>
          </w:tcPr>
          <w:p w:rsidR="00694186" w:rsidRDefault="00694186" w:rsidP="0096389F">
            <w:pPr>
              <w:pStyle w:val="ae"/>
              <w:spacing w:after="0"/>
              <w:rPr>
                <w:rFonts w:ascii="Times New Roman" w:hAnsi="Times New Roman"/>
                <w:sz w:val="24"/>
                <w:szCs w:val="24"/>
                <w:lang w:val="kk-KZ"/>
              </w:rPr>
            </w:pPr>
          </w:p>
        </w:tc>
        <w:tc>
          <w:tcPr>
            <w:tcW w:w="1570" w:type="dxa"/>
          </w:tcPr>
          <w:p w:rsidR="00694186" w:rsidRPr="00BD504F" w:rsidRDefault="00694186" w:rsidP="0096389F">
            <w:pPr>
              <w:rPr>
                <w:lang w:val="kk-KZ"/>
              </w:rPr>
            </w:pPr>
          </w:p>
        </w:tc>
        <w:tc>
          <w:tcPr>
            <w:tcW w:w="6252" w:type="dxa"/>
            <w:tcBorders>
              <w:top w:val="single" w:sz="4" w:space="0" w:color="auto"/>
              <w:left w:val="single" w:sz="4" w:space="0" w:color="auto"/>
              <w:bottom w:val="single" w:sz="4" w:space="0" w:color="auto"/>
              <w:right w:val="single" w:sz="4" w:space="0" w:color="auto"/>
            </w:tcBorders>
          </w:tcPr>
          <w:p w:rsidR="00694186" w:rsidRDefault="00694186" w:rsidP="0096389F">
            <w:pPr>
              <w:rPr>
                <w:sz w:val="24"/>
                <w:szCs w:val="24"/>
                <w:lang w:val="kk-KZ"/>
              </w:rPr>
            </w:pPr>
            <w:r w:rsidRPr="005F14DB">
              <w:rPr>
                <w:sz w:val="24"/>
                <w:szCs w:val="24"/>
                <w:lang w:val="kk-KZ"/>
              </w:rPr>
              <w:t>Барлығы</w:t>
            </w:r>
            <w:r w:rsidR="00413B23">
              <w:rPr>
                <w:sz w:val="24"/>
                <w:szCs w:val="24"/>
                <w:lang w:val="kk-KZ"/>
              </w:rPr>
              <w:t xml:space="preserve"> 8</w:t>
            </w:r>
          </w:p>
        </w:tc>
        <w:tc>
          <w:tcPr>
            <w:tcW w:w="1113" w:type="dxa"/>
            <w:tcBorders>
              <w:top w:val="single" w:sz="4" w:space="0" w:color="auto"/>
              <w:left w:val="single" w:sz="4" w:space="0" w:color="auto"/>
              <w:bottom w:val="single" w:sz="4" w:space="0" w:color="auto"/>
              <w:right w:val="single" w:sz="4" w:space="0" w:color="auto"/>
            </w:tcBorders>
          </w:tcPr>
          <w:p w:rsidR="00694186" w:rsidRDefault="00694186" w:rsidP="0096389F">
            <w:pPr>
              <w:rPr>
                <w:sz w:val="24"/>
                <w:szCs w:val="24"/>
                <w:lang w:val="kk-KZ"/>
              </w:rPr>
            </w:pPr>
          </w:p>
        </w:tc>
      </w:tr>
    </w:tbl>
    <w:p w:rsidR="004B3A30" w:rsidRDefault="004B3A30" w:rsidP="004B3A30">
      <w:pPr>
        <w:jc w:val="both"/>
        <w:rPr>
          <w:bCs/>
          <w:sz w:val="24"/>
          <w:szCs w:val="24"/>
          <w:lang w:val="kk-KZ"/>
        </w:rPr>
      </w:pPr>
      <w:r w:rsidRPr="00AA629D">
        <w:rPr>
          <w:bCs/>
          <w:sz w:val="24"/>
          <w:szCs w:val="24"/>
          <w:lang w:val="kk-KZ"/>
        </w:rPr>
        <w:lastRenderedPageBreak/>
        <w:t>Аударма ісі және шетел тілдері кафедрасының жас ғалымдары туралы мәліметтер</w:t>
      </w:r>
    </w:p>
    <w:p w:rsidR="004B3A30" w:rsidRPr="00AA629D" w:rsidRDefault="004B3A30" w:rsidP="004B3A30">
      <w:pPr>
        <w:tabs>
          <w:tab w:val="left" w:pos="709"/>
          <w:tab w:val="left" w:pos="851"/>
        </w:tabs>
        <w:jc w:val="right"/>
        <w:rPr>
          <w:sz w:val="24"/>
          <w:szCs w:val="24"/>
          <w:lang w:val="kk-KZ"/>
        </w:rPr>
      </w:pPr>
      <w:r w:rsidRPr="00AA629D">
        <w:rPr>
          <w:b/>
          <w:sz w:val="24"/>
          <w:szCs w:val="24"/>
          <w:lang w:val="kk-KZ"/>
        </w:rPr>
        <w:t>Тіркеме № 31б</w:t>
      </w:r>
    </w:p>
    <w:p w:rsidR="004B3A30" w:rsidRPr="00AA629D" w:rsidRDefault="004B3A30" w:rsidP="004B3A30">
      <w:pPr>
        <w:jc w:val="center"/>
        <w:rPr>
          <w:b/>
          <w:sz w:val="24"/>
          <w:szCs w:val="24"/>
          <w:lang w:val="kk-KZ"/>
        </w:rPr>
      </w:pPr>
    </w:p>
    <w:tbl>
      <w:tblPr>
        <w:tblStyle w:val="a5"/>
        <w:tblW w:w="0" w:type="auto"/>
        <w:tblLayout w:type="fixed"/>
        <w:tblLook w:val="04A0" w:firstRow="1" w:lastRow="0" w:firstColumn="1" w:lastColumn="0" w:noHBand="0" w:noVBand="1"/>
      </w:tblPr>
      <w:tblGrid>
        <w:gridCol w:w="675"/>
        <w:gridCol w:w="1701"/>
        <w:gridCol w:w="993"/>
        <w:gridCol w:w="1134"/>
        <w:gridCol w:w="2976"/>
        <w:gridCol w:w="2092"/>
      </w:tblGrid>
      <w:tr w:rsidR="00E959E0" w:rsidTr="00E959E0">
        <w:tc>
          <w:tcPr>
            <w:tcW w:w="675"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E959E0" w:rsidRDefault="00E959E0">
            <w:pPr>
              <w:ind w:left="-108"/>
              <w:jc w:val="both"/>
              <w:rPr>
                <w:rFonts w:eastAsiaTheme="minorHAnsi" w:cstheme="minorBidi"/>
                <w:lang w:eastAsia="en-US"/>
              </w:rPr>
            </w:pPr>
            <w:r>
              <w:rPr>
                <w:rFonts w:eastAsiaTheme="minorHAnsi" w:cstheme="minorBidi"/>
                <w:lang w:eastAsia="en-US"/>
              </w:rPr>
              <w:t>Тегі, Аты, Әкесінің аты</w:t>
            </w:r>
          </w:p>
        </w:tc>
        <w:tc>
          <w:tcPr>
            <w:tcW w:w="993"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Туған жылы</w:t>
            </w:r>
          </w:p>
        </w:tc>
        <w:tc>
          <w:tcPr>
            <w:tcW w:w="1134"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Ғылыми дәрежесі, ғылыми атағы, лауазымы</w:t>
            </w:r>
          </w:p>
        </w:tc>
        <w:tc>
          <w:tcPr>
            <w:tcW w:w="2976"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Ғылыми жұмыс тақырыбы</w:t>
            </w:r>
          </w:p>
        </w:tc>
        <w:tc>
          <w:tcPr>
            <w:tcW w:w="2092"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Байланыс ақпараты (эл. поштасы, ұялы телефондары)</w:t>
            </w:r>
          </w:p>
        </w:tc>
      </w:tr>
      <w:tr w:rsidR="00E959E0" w:rsidTr="00E959E0">
        <w:tc>
          <w:tcPr>
            <w:tcW w:w="675"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E959E0" w:rsidRDefault="00E959E0">
            <w:pPr>
              <w:ind w:left="-108"/>
              <w:jc w:val="both"/>
              <w:rPr>
                <w:rFonts w:eastAsiaTheme="minorHAnsi" w:cstheme="minorBidi"/>
                <w:lang w:eastAsia="en-US"/>
              </w:rPr>
            </w:pPr>
            <w:r>
              <w:rPr>
                <w:rFonts w:eastAsiaTheme="minorHAnsi" w:cstheme="minorBidi"/>
                <w:lang w:eastAsia="en-US"/>
              </w:rPr>
              <w:t xml:space="preserve">Шарахымбай </w:t>
            </w:r>
            <w:r>
              <w:rPr>
                <w:rFonts w:eastAsiaTheme="minorHAnsi" w:cstheme="minorBidi"/>
                <w:lang w:val="kk-KZ" w:eastAsia="en-US"/>
              </w:rPr>
              <w:t>А</w:t>
            </w:r>
            <w:r>
              <w:rPr>
                <w:rFonts w:eastAsiaTheme="minorHAnsi" w:cstheme="minorBidi"/>
                <w:lang w:eastAsia="en-US"/>
              </w:rPr>
              <w:t>.Қ.</w:t>
            </w:r>
          </w:p>
        </w:tc>
        <w:tc>
          <w:tcPr>
            <w:tcW w:w="993" w:type="dxa"/>
            <w:tcBorders>
              <w:top w:val="single" w:sz="4" w:space="0" w:color="auto"/>
              <w:left w:val="single" w:sz="4" w:space="0" w:color="auto"/>
              <w:bottom w:val="single" w:sz="4" w:space="0" w:color="auto"/>
              <w:right w:val="single" w:sz="4" w:space="0" w:color="auto"/>
            </w:tcBorders>
            <w:hideMark/>
          </w:tcPr>
          <w:p w:rsidR="00E959E0" w:rsidRDefault="00E959E0">
            <w:pPr>
              <w:ind w:left="-108" w:right="-108"/>
              <w:jc w:val="both"/>
              <w:rPr>
                <w:rFonts w:eastAsiaTheme="minorHAnsi" w:cstheme="minorBidi"/>
                <w:lang w:eastAsia="en-US"/>
              </w:rPr>
            </w:pPr>
            <w:r>
              <w:rPr>
                <w:rFonts w:eastAsiaTheme="minorHAnsi" w:cstheme="minorBidi"/>
                <w:lang w:eastAsia="en-US"/>
              </w:rPr>
              <w:t>05.03.</w:t>
            </w:r>
            <w:r>
              <w:rPr>
                <w:rFonts w:eastAsiaTheme="minorHAnsi" w:cstheme="minorBidi"/>
                <w:lang w:val="kk-KZ" w:eastAsia="en-US"/>
              </w:rPr>
              <w:t>19</w:t>
            </w:r>
            <w:r>
              <w:rPr>
                <w:rFonts w:eastAsiaTheme="minorHAnsi" w:cstheme="minorBidi"/>
                <w:lang w:eastAsia="en-US"/>
              </w:rPr>
              <w:t>94</w:t>
            </w:r>
          </w:p>
        </w:tc>
        <w:tc>
          <w:tcPr>
            <w:tcW w:w="1134"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Магистр -оқытушы</w:t>
            </w:r>
          </w:p>
        </w:tc>
        <w:tc>
          <w:tcPr>
            <w:tcW w:w="2976"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val="en-US" w:eastAsia="en-US"/>
              </w:rPr>
            </w:pPr>
            <w:r>
              <w:rPr>
                <w:rFonts w:eastAsiaTheme="minorHAnsi" w:cstheme="minorBidi"/>
                <w:lang w:val="en-US" w:eastAsia="en-US"/>
              </w:rPr>
              <w:t>Psychological and methodological grounds of error treatment in foreign language teaching</w:t>
            </w:r>
          </w:p>
        </w:tc>
        <w:tc>
          <w:tcPr>
            <w:tcW w:w="2092"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87071929494</w:t>
            </w:r>
          </w:p>
          <w:p w:rsidR="00E959E0" w:rsidRDefault="00E959E0">
            <w:pPr>
              <w:jc w:val="both"/>
              <w:rPr>
                <w:rFonts w:eastAsiaTheme="minorHAnsi" w:cstheme="minorBidi"/>
                <w:lang w:eastAsia="en-US"/>
              </w:rPr>
            </w:pPr>
            <w:r>
              <w:rPr>
                <w:rFonts w:eastAsiaTheme="minorHAnsi" w:cstheme="minorBidi"/>
                <w:lang w:eastAsia="en-US"/>
              </w:rPr>
              <w:t>Sharakhymbay94@mail.ru</w:t>
            </w:r>
          </w:p>
        </w:tc>
      </w:tr>
      <w:tr w:rsidR="00E959E0" w:rsidTr="00E959E0">
        <w:tc>
          <w:tcPr>
            <w:tcW w:w="675"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E959E0" w:rsidRDefault="00E959E0">
            <w:pPr>
              <w:ind w:left="-108"/>
              <w:jc w:val="both"/>
              <w:rPr>
                <w:rFonts w:eastAsiaTheme="minorHAnsi" w:cstheme="minorBidi"/>
                <w:lang w:eastAsia="en-US"/>
              </w:rPr>
            </w:pPr>
            <w:r>
              <w:rPr>
                <w:rFonts w:eastAsiaTheme="minorHAnsi" w:cstheme="minorBidi"/>
                <w:lang w:eastAsia="en-US"/>
              </w:rPr>
              <w:t>Кангилова Р.Б.</w:t>
            </w:r>
          </w:p>
        </w:tc>
        <w:tc>
          <w:tcPr>
            <w:tcW w:w="993" w:type="dxa"/>
            <w:tcBorders>
              <w:top w:val="single" w:sz="4" w:space="0" w:color="auto"/>
              <w:left w:val="single" w:sz="4" w:space="0" w:color="auto"/>
              <w:bottom w:val="single" w:sz="4" w:space="0" w:color="auto"/>
              <w:right w:val="single" w:sz="4" w:space="0" w:color="auto"/>
            </w:tcBorders>
            <w:hideMark/>
          </w:tcPr>
          <w:p w:rsidR="00E959E0" w:rsidRDefault="00E959E0">
            <w:pPr>
              <w:tabs>
                <w:tab w:val="left" w:pos="1056"/>
              </w:tabs>
              <w:ind w:left="-108" w:right="-108"/>
              <w:jc w:val="both"/>
              <w:rPr>
                <w:rFonts w:eastAsiaTheme="minorHAnsi" w:cstheme="minorBidi"/>
                <w:lang w:eastAsia="en-US"/>
              </w:rPr>
            </w:pPr>
            <w:r>
              <w:rPr>
                <w:rFonts w:eastAsiaTheme="minorHAnsi" w:cstheme="minorBidi"/>
                <w:lang w:eastAsia="en-US"/>
              </w:rPr>
              <w:t>31.10.</w:t>
            </w:r>
            <w:r>
              <w:rPr>
                <w:rFonts w:eastAsiaTheme="minorHAnsi" w:cstheme="minorBidi"/>
                <w:lang w:val="kk-KZ" w:eastAsia="en-US"/>
              </w:rPr>
              <w:t>19</w:t>
            </w:r>
            <w:r>
              <w:rPr>
                <w:rFonts w:eastAsiaTheme="minorHAnsi" w:cstheme="minorBidi"/>
                <w:lang w:eastAsia="en-US"/>
              </w:rPr>
              <w:t>98</w:t>
            </w:r>
          </w:p>
        </w:tc>
        <w:tc>
          <w:tcPr>
            <w:tcW w:w="1134"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Магистр -оқытушы</w:t>
            </w:r>
          </w:p>
        </w:tc>
        <w:tc>
          <w:tcPr>
            <w:tcW w:w="2976"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val="en-US" w:eastAsia="en-US"/>
              </w:rPr>
            </w:pPr>
            <w:r>
              <w:rPr>
                <w:rFonts w:eastAsiaTheme="minorHAnsi" w:cstheme="minorBidi"/>
                <w:lang w:val="en-US" w:eastAsia="en-US"/>
              </w:rPr>
              <w:t>Features of teaching listening at the senior stage using the mass media</w:t>
            </w:r>
          </w:p>
        </w:tc>
        <w:tc>
          <w:tcPr>
            <w:tcW w:w="2092"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87479101419</w:t>
            </w:r>
          </w:p>
          <w:p w:rsidR="00E959E0" w:rsidRDefault="00E959E0">
            <w:pPr>
              <w:jc w:val="both"/>
              <w:rPr>
                <w:rFonts w:eastAsiaTheme="minorHAnsi" w:cstheme="minorBidi"/>
                <w:lang w:eastAsia="en-US"/>
              </w:rPr>
            </w:pPr>
            <w:r>
              <w:rPr>
                <w:rFonts w:eastAsiaTheme="minorHAnsi" w:cstheme="minorBidi"/>
                <w:lang w:eastAsia="en-US"/>
              </w:rPr>
              <w:t>rukiyakangilova@mail.ru</w:t>
            </w:r>
          </w:p>
        </w:tc>
      </w:tr>
      <w:tr w:rsidR="00E959E0" w:rsidTr="00E959E0">
        <w:tc>
          <w:tcPr>
            <w:tcW w:w="675"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E959E0" w:rsidRDefault="00E959E0">
            <w:pPr>
              <w:ind w:left="-108"/>
              <w:jc w:val="both"/>
              <w:rPr>
                <w:rFonts w:eastAsiaTheme="minorHAnsi" w:cstheme="minorBidi"/>
                <w:lang w:eastAsia="en-US"/>
              </w:rPr>
            </w:pPr>
            <w:r>
              <w:rPr>
                <w:rFonts w:eastAsiaTheme="minorHAnsi" w:cstheme="minorBidi"/>
                <w:lang w:eastAsia="en-US"/>
              </w:rPr>
              <w:t>Хамза Балнұр</w:t>
            </w:r>
          </w:p>
        </w:tc>
        <w:tc>
          <w:tcPr>
            <w:tcW w:w="993" w:type="dxa"/>
            <w:tcBorders>
              <w:top w:val="single" w:sz="4" w:space="0" w:color="auto"/>
              <w:left w:val="single" w:sz="4" w:space="0" w:color="auto"/>
              <w:bottom w:val="single" w:sz="4" w:space="0" w:color="auto"/>
              <w:right w:val="single" w:sz="4" w:space="0" w:color="auto"/>
            </w:tcBorders>
            <w:hideMark/>
          </w:tcPr>
          <w:p w:rsidR="00E959E0" w:rsidRDefault="00E959E0">
            <w:pPr>
              <w:ind w:left="-108" w:right="-108"/>
              <w:jc w:val="both"/>
              <w:rPr>
                <w:rFonts w:eastAsiaTheme="minorHAnsi" w:cstheme="minorBidi"/>
                <w:lang w:eastAsia="en-US"/>
              </w:rPr>
            </w:pPr>
            <w:r>
              <w:rPr>
                <w:rFonts w:eastAsiaTheme="minorHAnsi" w:cstheme="minorBidi"/>
                <w:lang w:eastAsia="en-US"/>
              </w:rPr>
              <w:t>25.05.1987</w:t>
            </w:r>
          </w:p>
        </w:tc>
        <w:tc>
          <w:tcPr>
            <w:tcW w:w="1134"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Магистр -оқытушы</w:t>
            </w:r>
          </w:p>
        </w:tc>
        <w:tc>
          <w:tcPr>
            <w:tcW w:w="2976"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val="en-US" w:eastAsia="en-US"/>
              </w:rPr>
            </w:pPr>
            <w:r>
              <w:rPr>
                <w:rFonts w:eastAsiaTheme="minorHAnsi" w:cstheme="minorBidi"/>
                <w:lang w:val="en-US" w:eastAsia="en-US"/>
              </w:rPr>
              <w:t>Peculiarities of scientific and technical texts’ translation</w:t>
            </w:r>
          </w:p>
        </w:tc>
        <w:tc>
          <w:tcPr>
            <w:tcW w:w="2092" w:type="dxa"/>
            <w:tcBorders>
              <w:top w:val="single" w:sz="4" w:space="0" w:color="auto"/>
              <w:left w:val="single" w:sz="4" w:space="0" w:color="auto"/>
              <w:bottom w:val="single" w:sz="4" w:space="0" w:color="auto"/>
              <w:right w:val="single" w:sz="4" w:space="0" w:color="auto"/>
            </w:tcBorders>
            <w:hideMark/>
          </w:tcPr>
          <w:p w:rsidR="00E959E0" w:rsidRDefault="00D9187A">
            <w:pPr>
              <w:jc w:val="both"/>
              <w:rPr>
                <w:rFonts w:eastAsiaTheme="minorHAnsi" w:cstheme="minorBidi"/>
                <w:lang w:eastAsia="en-US"/>
              </w:rPr>
            </w:pPr>
            <w:hyperlink r:id="rId16" w:history="1">
              <w:r w:rsidR="00E959E0">
                <w:rPr>
                  <w:rStyle w:val="af2"/>
                  <w:rFonts w:eastAsiaTheme="minorHAnsi" w:cstheme="minorBidi"/>
                  <w:lang w:eastAsia="en-US"/>
                </w:rPr>
                <w:t>+77017070555 Balnurkhamza555@gmail.com</w:t>
              </w:r>
            </w:hyperlink>
          </w:p>
        </w:tc>
      </w:tr>
      <w:tr w:rsidR="00E959E0" w:rsidTr="00E959E0">
        <w:tc>
          <w:tcPr>
            <w:tcW w:w="675"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4</w:t>
            </w:r>
          </w:p>
        </w:tc>
        <w:tc>
          <w:tcPr>
            <w:tcW w:w="1701" w:type="dxa"/>
            <w:tcBorders>
              <w:top w:val="single" w:sz="4" w:space="0" w:color="auto"/>
              <w:left w:val="single" w:sz="4" w:space="0" w:color="auto"/>
              <w:bottom w:val="single" w:sz="4" w:space="0" w:color="auto"/>
              <w:right w:val="single" w:sz="4" w:space="0" w:color="auto"/>
            </w:tcBorders>
          </w:tcPr>
          <w:p w:rsidR="00E959E0" w:rsidRDefault="00E959E0">
            <w:pPr>
              <w:ind w:left="-108"/>
              <w:jc w:val="both"/>
              <w:rPr>
                <w:rFonts w:eastAsiaTheme="minorHAnsi" w:cstheme="minorBidi"/>
                <w:lang w:eastAsia="en-US"/>
              </w:rPr>
            </w:pPr>
            <w:r>
              <w:rPr>
                <w:rFonts w:eastAsiaTheme="minorHAnsi" w:cstheme="minorBidi"/>
                <w:lang w:eastAsia="en-US"/>
              </w:rPr>
              <w:t>Момбекова Ш. С.</w:t>
            </w:r>
          </w:p>
          <w:p w:rsidR="00E959E0" w:rsidRDefault="00E959E0">
            <w:pPr>
              <w:ind w:left="-108"/>
              <w:jc w:val="both"/>
              <w:rPr>
                <w:rFonts w:eastAsiaTheme="minorHAnsi" w:cstheme="minorBidi"/>
                <w:lang w:eastAsia="en-US"/>
              </w:rPr>
            </w:pPr>
          </w:p>
        </w:tc>
        <w:tc>
          <w:tcPr>
            <w:tcW w:w="993" w:type="dxa"/>
            <w:tcBorders>
              <w:top w:val="single" w:sz="4" w:space="0" w:color="auto"/>
              <w:left w:val="single" w:sz="4" w:space="0" w:color="auto"/>
              <w:bottom w:val="single" w:sz="4" w:space="0" w:color="auto"/>
              <w:right w:val="single" w:sz="4" w:space="0" w:color="auto"/>
            </w:tcBorders>
          </w:tcPr>
          <w:p w:rsidR="00E959E0" w:rsidRDefault="00E959E0">
            <w:pPr>
              <w:ind w:left="-108" w:right="-108"/>
              <w:jc w:val="both"/>
              <w:rPr>
                <w:rFonts w:eastAsiaTheme="minorHAnsi" w:cstheme="minorBidi"/>
                <w:lang w:eastAsia="en-US"/>
              </w:rPr>
            </w:pPr>
            <w:r>
              <w:rPr>
                <w:rFonts w:eastAsiaTheme="minorHAnsi" w:cstheme="minorBidi"/>
                <w:lang w:eastAsia="en-US"/>
              </w:rPr>
              <w:t>15.04.1990</w:t>
            </w:r>
          </w:p>
          <w:p w:rsidR="00E959E0" w:rsidRDefault="00E959E0">
            <w:pPr>
              <w:ind w:left="-108" w:right="-108"/>
              <w:jc w:val="both"/>
              <w:rPr>
                <w:rFonts w:eastAsiaTheme="minorHAnsi" w:cstheme="minorBid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Магистр -оқытушы</w:t>
            </w:r>
          </w:p>
        </w:tc>
        <w:tc>
          <w:tcPr>
            <w:tcW w:w="2976"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Бастауыш сынып оқушыларын ағылшын тілі сабағында диалог сөзді үйретуде интербелсенді әдістерді қолдану</w:t>
            </w:r>
          </w:p>
        </w:tc>
        <w:tc>
          <w:tcPr>
            <w:tcW w:w="2092" w:type="dxa"/>
            <w:tcBorders>
              <w:top w:val="single" w:sz="4" w:space="0" w:color="auto"/>
              <w:left w:val="single" w:sz="4" w:space="0" w:color="auto"/>
              <w:bottom w:val="single" w:sz="4" w:space="0" w:color="auto"/>
              <w:right w:val="single" w:sz="4" w:space="0" w:color="auto"/>
            </w:tcBorders>
            <w:hideMark/>
          </w:tcPr>
          <w:p w:rsidR="00E959E0" w:rsidRDefault="00E959E0">
            <w:pPr>
              <w:jc w:val="both"/>
              <w:rPr>
                <w:rFonts w:eastAsiaTheme="minorHAnsi" w:cstheme="minorBidi"/>
                <w:lang w:eastAsia="en-US"/>
              </w:rPr>
            </w:pPr>
            <w:r>
              <w:rPr>
                <w:rFonts w:eastAsiaTheme="minorHAnsi" w:cstheme="minorBidi"/>
                <w:lang w:eastAsia="en-US"/>
              </w:rPr>
              <w:t>87015583022</w:t>
            </w:r>
          </w:p>
          <w:p w:rsidR="00E959E0" w:rsidRDefault="00E959E0">
            <w:pPr>
              <w:jc w:val="both"/>
              <w:rPr>
                <w:rFonts w:eastAsiaTheme="minorHAnsi" w:cstheme="minorBidi"/>
                <w:lang w:eastAsia="en-US"/>
              </w:rPr>
            </w:pPr>
            <w:r>
              <w:rPr>
                <w:rFonts w:eastAsiaTheme="minorHAnsi" w:cstheme="minorBidi"/>
                <w:lang w:eastAsia="en-US"/>
              </w:rPr>
              <w:t>sholpan_4444@mail.ru</w:t>
            </w:r>
          </w:p>
        </w:tc>
      </w:tr>
      <w:tr w:rsidR="00E959E0" w:rsidTr="00E959E0">
        <w:tc>
          <w:tcPr>
            <w:tcW w:w="9571" w:type="dxa"/>
            <w:gridSpan w:val="6"/>
            <w:tcBorders>
              <w:top w:val="single" w:sz="4" w:space="0" w:color="auto"/>
              <w:left w:val="single" w:sz="4" w:space="0" w:color="auto"/>
              <w:bottom w:val="single" w:sz="4" w:space="0" w:color="auto"/>
              <w:right w:val="single" w:sz="4" w:space="0" w:color="auto"/>
            </w:tcBorders>
            <w:hideMark/>
          </w:tcPr>
          <w:p w:rsidR="00E959E0" w:rsidRDefault="00E959E0">
            <w:pPr>
              <w:jc w:val="center"/>
              <w:rPr>
                <w:b/>
                <w:sz w:val="24"/>
                <w:szCs w:val="24"/>
                <w:lang w:val="kk-KZ" w:eastAsia="en-US"/>
              </w:rPr>
            </w:pPr>
            <w:r>
              <w:rPr>
                <w:rFonts w:eastAsiaTheme="minorHAnsi" w:cstheme="minorBidi"/>
                <w:lang w:eastAsia="en-US"/>
              </w:rPr>
              <w:t xml:space="preserve">Барлығы </w:t>
            </w:r>
            <w:r>
              <w:rPr>
                <w:rFonts w:eastAsiaTheme="minorHAnsi" w:cstheme="minorBidi"/>
                <w:lang w:val="kk-KZ" w:eastAsia="en-US"/>
              </w:rPr>
              <w:t>4</w:t>
            </w:r>
          </w:p>
        </w:tc>
      </w:tr>
    </w:tbl>
    <w:p w:rsidR="004B3A30" w:rsidRPr="00AA629D" w:rsidRDefault="004B3A30" w:rsidP="004B3A30">
      <w:pPr>
        <w:jc w:val="center"/>
        <w:rPr>
          <w:b/>
          <w:sz w:val="24"/>
          <w:szCs w:val="24"/>
          <w:lang w:val="kk-KZ"/>
        </w:rPr>
      </w:pPr>
    </w:p>
    <w:p w:rsidR="004B3A30" w:rsidRPr="00AA629D" w:rsidRDefault="004B3A30" w:rsidP="004B3A30">
      <w:pPr>
        <w:contextualSpacing/>
        <w:jc w:val="both"/>
        <w:rPr>
          <w:b/>
          <w:bCs/>
          <w:sz w:val="24"/>
          <w:szCs w:val="24"/>
          <w:lang w:val="kk-KZ"/>
        </w:rPr>
      </w:pPr>
      <w:r w:rsidRPr="00AA629D">
        <w:rPr>
          <w:b/>
          <w:bCs/>
          <w:sz w:val="24"/>
          <w:szCs w:val="24"/>
          <w:lang w:val="kk-KZ"/>
        </w:rPr>
        <w:t xml:space="preserve">7.2. </w:t>
      </w:r>
      <w:r w:rsidRPr="00AA629D">
        <w:rPr>
          <w:b/>
          <w:sz w:val="24"/>
          <w:szCs w:val="24"/>
          <w:lang w:val="kk-KZ"/>
        </w:rPr>
        <w:t>Республикалық, халықаралақ жобалар: ERASMUS+, HORIZON, ҚР ҒЖБМ ҒК бағдарламалық-нысаналы қаржыландыру бойынша жобалар, ҚР ҒЖБМ ҒК гранттық қаржыландыру бойынша жобалар, Стартап жобалар</w:t>
      </w:r>
      <w:r w:rsidRPr="00AA629D">
        <w:rPr>
          <w:b/>
          <w:bCs/>
          <w:sz w:val="24"/>
          <w:szCs w:val="24"/>
          <w:lang w:val="kk-KZ"/>
        </w:rPr>
        <w:t xml:space="preserve">, оның ішінде бастамалық (инициативалық)  жобалардың саны, жетекшілері мен орындаушылар туралы мәліметтер </w:t>
      </w:r>
      <w:r w:rsidRPr="00AA629D">
        <w:rPr>
          <w:b/>
          <w:sz w:val="24"/>
          <w:szCs w:val="24"/>
          <w:lang w:val="kk-KZ"/>
        </w:rPr>
        <w:t>(Тіркеме № 32)</w:t>
      </w:r>
      <w:r w:rsidRPr="00AA629D">
        <w:rPr>
          <w:b/>
          <w:bCs/>
          <w:sz w:val="24"/>
          <w:szCs w:val="24"/>
          <w:lang w:val="kk-KZ"/>
        </w:rPr>
        <w:t>.</w:t>
      </w:r>
    </w:p>
    <w:p w:rsidR="004B3A30" w:rsidRPr="00AA629D" w:rsidRDefault="004B3A30" w:rsidP="004B3A30">
      <w:pPr>
        <w:ind w:firstLine="708"/>
        <w:jc w:val="both"/>
        <w:rPr>
          <w:sz w:val="24"/>
          <w:szCs w:val="24"/>
          <w:lang w:val="kk-KZ"/>
        </w:rPr>
      </w:pPr>
      <w:r w:rsidRPr="00AA629D">
        <w:rPr>
          <w:sz w:val="24"/>
          <w:szCs w:val="24"/>
          <w:lang w:val="kk-KZ"/>
        </w:rPr>
        <w:t>Белгіленген мерзімде кафедрада жұмыс жасап жатқан жоба жоқ</w:t>
      </w:r>
    </w:p>
    <w:p w:rsidR="004B3A30" w:rsidRPr="00AA629D" w:rsidRDefault="004B3A30" w:rsidP="004B3A30">
      <w:pPr>
        <w:jc w:val="right"/>
        <w:rPr>
          <w:b/>
          <w:sz w:val="24"/>
          <w:szCs w:val="24"/>
        </w:rPr>
      </w:pPr>
      <w:r w:rsidRPr="00AA629D">
        <w:rPr>
          <w:b/>
          <w:sz w:val="24"/>
          <w:szCs w:val="24"/>
        </w:rPr>
        <w:t>Тіркеме</w:t>
      </w:r>
      <w:r w:rsidRPr="00AA629D">
        <w:rPr>
          <w:b/>
          <w:sz w:val="24"/>
          <w:szCs w:val="24"/>
          <w:lang w:val="kk-KZ"/>
        </w:rPr>
        <w:t xml:space="preserve"> </w:t>
      </w:r>
      <w:r w:rsidRPr="00AA629D">
        <w:rPr>
          <w:b/>
          <w:sz w:val="24"/>
          <w:szCs w:val="24"/>
        </w:rPr>
        <w:t>№</w:t>
      </w:r>
      <w:r w:rsidRPr="00AA629D">
        <w:rPr>
          <w:b/>
          <w:sz w:val="24"/>
          <w:szCs w:val="24"/>
          <w:lang w:val="kk-KZ"/>
        </w:rPr>
        <w:t xml:space="preserve"> 32</w:t>
      </w:r>
    </w:p>
    <w:p w:rsidR="004B3A30" w:rsidRPr="00AA629D" w:rsidRDefault="004B3A30" w:rsidP="004B3A30">
      <w:pPr>
        <w:jc w:val="right"/>
        <w:rPr>
          <w:sz w:val="24"/>
          <w:szCs w:val="24"/>
          <w:lang w:val="kk-KZ"/>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686"/>
        <w:gridCol w:w="2551"/>
        <w:gridCol w:w="2580"/>
      </w:tblGrid>
      <w:tr w:rsidR="004B3A30" w:rsidRPr="00AA629D" w:rsidTr="0096389F">
        <w:trPr>
          <w:trHeight w:val="404"/>
        </w:trPr>
        <w:tc>
          <w:tcPr>
            <w:tcW w:w="709" w:type="dxa"/>
          </w:tcPr>
          <w:p w:rsidR="004B3A30" w:rsidRPr="00AA629D" w:rsidRDefault="004B3A30" w:rsidP="0096389F">
            <w:pPr>
              <w:tabs>
                <w:tab w:val="left" w:pos="426"/>
              </w:tabs>
              <w:ind w:left="-426" w:right="-337" w:firstLine="426"/>
              <w:jc w:val="center"/>
              <w:rPr>
                <w:b/>
                <w:sz w:val="24"/>
                <w:szCs w:val="24"/>
              </w:rPr>
            </w:pPr>
            <w:r w:rsidRPr="00AA629D">
              <w:rPr>
                <w:b/>
                <w:sz w:val="24"/>
                <w:szCs w:val="24"/>
              </w:rPr>
              <w:t>№</w:t>
            </w:r>
          </w:p>
        </w:tc>
        <w:tc>
          <w:tcPr>
            <w:tcW w:w="3686" w:type="dxa"/>
          </w:tcPr>
          <w:p w:rsidR="004B3A30" w:rsidRPr="00AA629D" w:rsidRDefault="004B3A30" w:rsidP="0096389F">
            <w:pPr>
              <w:tabs>
                <w:tab w:val="left" w:pos="426"/>
              </w:tabs>
              <w:jc w:val="center"/>
              <w:rPr>
                <w:b/>
                <w:sz w:val="24"/>
                <w:szCs w:val="24"/>
                <w:lang w:val="kk-KZ"/>
              </w:rPr>
            </w:pPr>
            <w:r w:rsidRPr="00AA629D">
              <w:rPr>
                <w:b/>
                <w:sz w:val="24"/>
                <w:szCs w:val="24"/>
                <w:lang w:val="kk-KZ"/>
              </w:rPr>
              <w:t>Тақырыптың аты, жетекшілері, орындаушысы</w:t>
            </w:r>
          </w:p>
        </w:tc>
        <w:tc>
          <w:tcPr>
            <w:tcW w:w="2551" w:type="dxa"/>
          </w:tcPr>
          <w:p w:rsidR="004B3A30" w:rsidRPr="00AA629D" w:rsidRDefault="004B3A30" w:rsidP="0096389F">
            <w:pPr>
              <w:tabs>
                <w:tab w:val="left" w:pos="175"/>
              </w:tabs>
              <w:jc w:val="center"/>
              <w:rPr>
                <w:b/>
                <w:sz w:val="24"/>
                <w:szCs w:val="24"/>
                <w:lang w:val="kk-KZ"/>
              </w:rPr>
            </w:pPr>
            <w:r w:rsidRPr="00AA629D">
              <w:rPr>
                <w:b/>
                <w:sz w:val="24"/>
                <w:szCs w:val="24"/>
                <w:lang w:val="kk-KZ"/>
              </w:rPr>
              <w:t>Тапсырыс беруші,</w:t>
            </w:r>
          </w:p>
          <w:p w:rsidR="004B3A30" w:rsidRPr="00AA629D" w:rsidRDefault="004B3A30" w:rsidP="0096389F">
            <w:pPr>
              <w:tabs>
                <w:tab w:val="left" w:pos="175"/>
              </w:tabs>
              <w:jc w:val="center"/>
              <w:rPr>
                <w:b/>
                <w:sz w:val="24"/>
                <w:szCs w:val="24"/>
                <w:lang w:val="kk-KZ"/>
              </w:rPr>
            </w:pPr>
            <w:r w:rsidRPr="00AA629D">
              <w:rPr>
                <w:b/>
                <w:sz w:val="24"/>
                <w:szCs w:val="24"/>
                <w:lang w:val="kk-KZ"/>
              </w:rPr>
              <w:t>орындалу мерзімі</w:t>
            </w:r>
          </w:p>
        </w:tc>
        <w:tc>
          <w:tcPr>
            <w:tcW w:w="2580" w:type="dxa"/>
          </w:tcPr>
          <w:p w:rsidR="004B3A30" w:rsidRPr="00AA629D" w:rsidRDefault="004B3A30" w:rsidP="0096389F">
            <w:pPr>
              <w:tabs>
                <w:tab w:val="left" w:pos="426"/>
              </w:tabs>
              <w:ind w:left="-426" w:right="-337" w:firstLine="426"/>
              <w:rPr>
                <w:b/>
                <w:sz w:val="24"/>
                <w:szCs w:val="24"/>
                <w:lang w:val="kk-KZ"/>
              </w:rPr>
            </w:pPr>
            <w:r w:rsidRPr="00AA629D">
              <w:rPr>
                <w:b/>
                <w:sz w:val="24"/>
                <w:szCs w:val="24"/>
                <w:lang w:val="kk-KZ"/>
              </w:rPr>
              <w:t>Жалпы сомасы, теңге</w:t>
            </w:r>
          </w:p>
        </w:tc>
      </w:tr>
      <w:tr w:rsidR="004B3A30" w:rsidRPr="00AA629D" w:rsidTr="0096389F">
        <w:trPr>
          <w:trHeight w:val="95"/>
        </w:trPr>
        <w:tc>
          <w:tcPr>
            <w:tcW w:w="9526" w:type="dxa"/>
            <w:gridSpan w:val="4"/>
          </w:tcPr>
          <w:p w:rsidR="004B3A30" w:rsidRPr="00AA629D" w:rsidRDefault="004B3A30" w:rsidP="0096389F">
            <w:pPr>
              <w:tabs>
                <w:tab w:val="left" w:pos="426"/>
              </w:tabs>
              <w:ind w:left="-426" w:right="-337" w:firstLine="426"/>
              <w:jc w:val="center"/>
              <w:rPr>
                <w:b/>
                <w:sz w:val="24"/>
                <w:szCs w:val="24"/>
                <w:lang w:val="kk-KZ"/>
              </w:rPr>
            </w:pPr>
            <w:r w:rsidRPr="00AA629D">
              <w:rPr>
                <w:b/>
                <w:lang w:val="kk-KZ"/>
              </w:rPr>
              <w:t>ERASMUS+, HORIZON жобалары</w:t>
            </w:r>
          </w:p>
        </w:tc>
      </w:tr>
      <w:tr w:rsidR="004B3A30" w:rsidRPr="00AA629D" w:rsidTr="0096389F">
        <w:tc>
          <w:tcPr>
            <w:tcW w:w="709" w:type="dxa"/>
          </w:tcPr>
          <w:p w:rsidR="004B3A30" w:rsidRPr="00AA629D" w:rsidRDefault="004B3A30" w:rsidP="0096389F">
            <w:pPr>
              <w:tabs>
                <w:tab w:val="left" w:pos="426"/>
              </w:tabs>
              <w:ind w:left="-426" w:right="-337" w:firstLine="426"/>
              <w:jc w:val="both"/>
              <w:rPr>
                <w:sz w:val="24"/>
                <w:szCs w:val="24"/>
                <w:lang w:val="kk-KZ"/>
              </w:rPr>
            </w:pPr>
          </w:p>
        </w:tc>
        <w:tc>
          <w:tcPr>
            <w:tcW w:w="3686"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51"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80" w:type="dxa"/>
          </w:tcPr>
          <w:p w:rsidR="004B3A30" w:rsidRPr="00AA629D" w:rsidRDefault="004B3A30" w:rsidP="0096389F">
            <w:pPr>
              <w:tabs>
                <w:tab w:val="left" w:pos="426"/>
              </w:tabs>
              <w:ind w:left="-426" w:right="-337" w:firstLine="426"/>
              <w:jc w:val="both"/>
              <w:rPr>
                <w:sz w:val="24"/>
                <w:szCs w:val="24"/>
                <w:lang w:val="kk-KZ"/>
              </w:rPr>
            </w:pPr>
            <w:r w:rsidRPr="00AA629D">
              <w:rPr>
                <w:sz w:val="24"/>
                <w:szCs w:val="24"/>
                <w:lang w:val="kk-KZ"/>
              </w:rPr>
              <w:t>-</w:t>
            </w:r>
          </w:p>
        </w:tc>
      </w:tr>
      <w:tr w:rsidR="004B3A30" w:rsidRPr="00AA629D" w:rsidTr="0096389F">
        <w:tc>
          <w:tcPr>
            <w:tcW w:w="709" w:type="dxa"/>
          </w:tcPr>
          <w:p w:rsidR="004B3A30" w:rsidRPr="00AA629D" w:rsidRDefault="004B3A30" w:rsidP="0096389F">
            <w:pPr>
              <w:tabs>
                <w:tab w:val="left" w:pos="426"/>
              </w:tabs>
              <w:ind w:left="-426" w:right="-337" w:firstLine="426"/>
              <w:jc w:val="both"/>
              <w:rPr>
                <w:sz w:val="24"/>
                <w:szCs w:val="24"/>
                <w:lang w:val="kk-KZ"/>
              </w:rPr>
            </w:pPr>
          </w:p>
        </w:tc>
        <w:tc>
          <w:tcPr>
            <w:tcW w:w="3686"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Жалпы сомасы</w:t>
            </w:r>
          </w:p>
        </w:tc>
        <w:tc>
          <w:tcPr>
            <w:tcW w:w="2551"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80" w:type="dxa"/>
          </w:tcPr>
          <w:p w:rsidR="004B3A30" w:rsidRPr="00AA629D" w:rsidRDefault="004B3A30" w:rsidP="0096389F">
            <w:pPr>
              <w:tabs>
                <w:tab w:val="left" w:pos="426"/>
              </w:tabs>
              <w:ind w:left="-426" w:right="-337" w:firstLine="426"/>
              <w:jc w:val="both"/>
              <w:rPr>
                <w:sz w:val="24"/>
                <w:szCs w:val="24"/>
                <w:lang w:val="kk-KZ"/>
              </w:rPr>
            </w:pPr>
            <w:r w:rsidRPr="00AA629D">
              <w:rPr>
                <w:sz w:val="24"/>
                <w:szCs w:val="24"/>
                <w:lang w:val="kk-KZ"/>
              </w:rPr>
              <w:t>-</w:t>
            </w:r>
          </w:p>
        </w:tc>
      </w:tr>
      <w:tr w:rsidR="004B3A30" w:rsidRPr="00AA629D" w:rsidTr="0096389F">
        <w:tc>
          <w:tcPr>
            <w:tcW w:w="9526" w:type="dxa"/>
            <w:gridSpan w:val="4"/>
          </w:tcPr>
          <w:p w:rsidR="004B3A30" w:rsidRPr="00AA629D" w:rsidRDefault="004B3A30" w:rsidP="0096389F">
            <w:pPr>
              <w:tabs>
                <w:tab w:val="left" w:pos="426"/>
              </w:tabs>
              <w:ind w:left="-426" w:right="-337" w:firstLine="426"/>
              <w:jc w:val="center"/>
              <w:rPr>
                <w:b/>
                <w:sz w:val="24"/>
                <w:szCs w:val="24"/>
                <w:lang w:val="kk-KZ"/>
              </w:rPr>
            </w:pPr>
            <w:r w:rsidRPr="00AA629D">
              <w:rPr>
                <w:b/>
                <w:lang w:val="kk-KZ"/>
              </w:rPr>
              <w:t>ҚР ҒЖБМ ҒК бағдарламалық-нысаналы қаржыландыру бойынша жобалар</w:t>
            </w:r>
          </w:p>
        </w:tc>
      </w:tr>
      <w:tr w:rsidR="004B3A30" w:rsidRPr="00AA629D" w:rsidTr="0096389F">
        <w:tc>
          <w:tcPr>
            <w:tcW w:w="709" w:type="dxa"/>
          </w:tcPr>
          <w:p w:rsidR="004B3A30" w:rsidRPr="00AA629D" w:rsidRDefault="004B3A30" w:rsidP="0096389F">
            <w:pPr>
              <w:tabs>
                <w:tab w:val="left" w:pos="426"/>
              </w:tabs>
              <w:ind w:left="-426" w:right="-337" w:firstLine="426"/>
              <w:jc w:val="both"/>
              <w:rPr>
                <w:sz w:val="24"/>
                <w:szCs w:val="24"/>
                <w:lang w:val="kk-KZ"/>
              </w:rPr>
            </w:pPr>
          </w:p>
        </w:tc>
        <w:tc>
          <w:tcPr>
            <w:tcW w:w="3686"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51"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80" w:type="dxa"/>
          </w:tcPr>
          <w:p w:rsidR="004B3A30" w:rsidRPr="00AA629D" w:rsidRDefault="004B3A30" w:rsidP="0096389F">
            <w:pPr>
              <w:tabs>
                <w:tab w:val="left" w:pos="426"/>
              </w:tabs>
              <w:ind w:left="-426" w:right="-337" w:firstLine="426"/>
              <w:jc w:val="both"/>
              <w:rPr>
                <w:sz w:val="24"/>
                <w:szCs w:val="24"/>
                <w:lang w:val="kk-KZ"/>
              </w:rPr>
            </w:pPr>
            <w:r w:rsidRPr="00AA629D">
              <w:rPr>
                <w:sz w:val="24"/>
                <w:szCs w:val="24"/>
                <w:lang w:val="kk-KZ"/>
              </w:rPr>
              <w:t>-</w:t>
            </w:r>
          </w:p>
        </w:tc>
      </w:tr>
      <w:tr w:rsidR="004B3A30" w:rsidRPr="00AA629D" w:rsidTr="0096389F">
        <w:tc>
          <w:tcPr>
            <w:tcW w:w="709" w:type="dxa"/>
          </w:tcPr>
          <w:p w:rsidR="004B3A30" w:rsidRPr="00AA629D" w:rsidRDefault="004B3A30" w:rsidP="0096389F">
            <w:pPr>
              <w:tabs>
                <w:tab w:val="left" w:pos="426"/>
              </w:tabs>
              <w:ind w:left="-426" w:right="-337" w:firstLine="426"/>
              <w:jc w:val="both"/>
              <w:rPr>
                <w:sz w:val="24"/>
                <w:szCs w:val="24"/>
                <w:lang w:val="kk-KZ"/>
              </w:rPr>
            </w:pPr>
          </w:p>
        </w:tc>
        <w:tc>
          <w:tcPr>
            <w:tcW w:w="3686"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Жалпы сомасы</w:t>
            </w:r>
          </w:p>
        </w:tc>
        <w:tc>
          <w:tcPr>
            <w:tcW w:w="2551"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80" w:type="dxa"/>
          </w:tcPr>
          <w:p w:rsidR="004B3A30" w:rsidRPr="00AA629D" w:rsidRDefault="004B3A30" w:rsidP="0096389F">
            <w:pPr>
              <w:tabs>
                <w:tab w:val="left" w:pos="426"/>
              </w:tabs>
              <w:ind w:left="-426" w:right="-337" w:firstLine="426"/>
              <w:jc w:val="both"/>
              <w:rPr>
                <w:sz w:val="24"/>
                <w:szCs w:val="24"/>
                <w:lang w:val="kk-KZ"/>
              </w:rPr>
            </w:pPr>
            <w:r w:rsidRPr="00AA629D">
              <w:rPr>
                <w:sz w:val="24"/>
                <w:szCs w:val="24"/>
                <w:lang w:val="kk-KZ"/>
              </w:rPr>
              <w:t>-</w:t>
            </w:r>
          </w:p>
        </w:tc>
      </w:tr>
      <w:tr w:rsidR="004B3A30" w:rsidRPr="00AA629D" w:rsidTr="0096389F">
        <w:tc>
          <w:tcPr>
            <w:tcW w:w="9526" w:type="dxa"/>
            <w:gridSpan w:val="4"/>
          </w:tcPr>
          <w:p w:rsidR="004B3A30" w:rsidRPr="00AA629D" w:rsidRDefault="004B3A30" w:rsidP="0096389F">
            <w:pPr>
              <w:tabs>
                <w:tab w:val="left" w:pos="426"/>
              </w:tabs>
              <w:ind w:left="-426" w:right="-337" w:firstLine="426"/>
              <w:jc w:val="center"/>
              <w:rPr>
                <w:b/>
                <w:sz w:val="24"/>
                <w:szCs w:val="24"/>
                <w:lang w:val="kk-KZ"/>
              </w:rPr>
            </w:pPr>
            <w:r w:rsidRPr="00AA629D">
              <w:rPr>
                <w:b/>
                <w:lang w:val="kk-KZ"/>
              </w:rPr>
              <w:t>ҚР ҒЖБМ ҒК гранттық қаржыландыру бойынша жобалар</w:t>
            </w:r>
          </w:p>
        </w:tc>
      </w:tr>
      <w:tr w:rsidR="004B3A30" w:rsidRPr="00AA629D" w:rsidTr="0096389F">
        <w:tc>
          <w:tcPr>
            <w:tcW w:w="709" w:type="dxa"/>
          </w:tcPr>
          <w:p w:rsidR="004B3A30" w:rsidRPr="00AA629D" w:rsidRDefault="004B3A30" w:rsidP="0096389F">
            <w:pPr>
              <w:tabs>
                <w:tab w:val="left" w:pos="426"/>
              </w:tabs>
              <w:ind w:left="-426" w:right="-337" w:firstLine="426"/>
              <w:jc w:val="both"/>
              <w:rPr>
                <w:sz w:val="24"/>
                <w:szCs w:val="24"/>
                <w:lang w:val="kk-KZ"/>
              </w:rPr>
            </w:pPr>
          </w:p>
        </w:tc>
        <w:tc>
          <w:tcPr>
            <w:tcW w:w="3686"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51"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80" w:type="dxa"/>
          </w:tcPr>
          <w:p w:rsidR="004B3A30" w:rsidRPr="00AA629D" w:rsidRDefault="004B3A30" w:rsidP="0096389F">
            <w:pPr>
              <w:tabs>
                <w:tab w:val="left" w:pos="426"/>
              </w:tabs>
              <w:ind w:left="-426" w:right="-337" w:firstLine="426"/>
              <w:jc w:val="both"/>
              <w:rPr>
                <w:sz w:val="24"/>
                <w:szCs w:val="24"/>
                <w:lang w:val="kk-KZ"/>
              </w:rPr>
            </w:pPr>
            <w:r w:rsidRPr="00AA629D">
              <w:rPr>
                <w:sz w:val="24"/>
                <w:szCs w:val="24"/>
                <w:lang w:val="kk-KZ"/>
              </w:rPr>
              <w:t>-</w:t>
            </w:r>
          </w:p>
        </w:tc>
      </w:tr>
      <w:tr w:rsidR="004B3A30" w:rsidRPr="00AA629D" w:rsidTr="0096389F">
        <w:tc>
          <w:tcPr>
            <w:tcW w:w="709" w:type="dxa"/>
          </w:tcPr>
          <w:p w:rsidR="004B3A30" w:rsidRPr="00AA629D" w:rsidRDefault="004B3A30" w:rsidP="0096389F">
            <w:pPr>
              <w:tabs>
                <w:tab w:val="left" w:pos="426"/>
              </w:tabs>
              <w:ind w:left="-426" w:right="-337" w:firstLine="426"/>
              <w:jc w:val="both"/>
              <w:rPr>
                <w:sz w:val="24"/>
                <w:szCs w:val="24"/>
                <w:lang w:val="kk-KZ"/>
              </w:rPr>
            </w:pPr>
          </w:p>
        </w:tc>
        <w:tc>
          <w:tcPr>
            <w:tcW w:w="3686"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Жалпы сомасы</w:t>
            </w:r>
          </w:p>
        </w:tc>
        <w:tc>
          <w:tcPr>
            <w:tcW w:w="2551"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80" w:type="dxa"/>
          </w:tcPr>
          <w:p w:rsidR="004B3A30" w:rsidRPr="00AA629D" w:rsidRDefault="004B3A30" w:rsidP="0096389F">
            <w:pPr>
              <w:tabs>
                <w:tab w:val="left" w:pos="426"/>
              </w:tabs>
              <w:ind w:left="-426" w:right="-337" w:firstLine="426"/>
              <w:jc w:val="both"/>
              <w:rPr>
                <w:sz w:val="24"/>
                <w:szCs w:val="24"/>
                <w:lang w:val="kk-KZ"/>
              </w:rPr>
            </w:pPr>
            <w:r w:rsidRPr="00AA629D">
              <w:rPr>
                <w:sz w:val="24"/>
                <w:szCs w:val="24"/>
                <w:lang w:val="kk-KZ"/>
              </w:rPr>
              <w:t>-</w:t>
            </w:r>
          </w:p>
        </w:tc>
      </w:tr>
      <w:tr w:rsidR="004B3A30" w:rsidRPr="00AA629D" w:rsidTr="0096389F">
        <w:tc>
          <w:tcPr>
            <w:tcW w:w="9526" w:type="dxa"/>
            <w:gridSpan w:val="4"/>
          </w:tcPr>
          <w:p w:rsidR="004B3A30" w:rsidRPr="00AA629D" w:rsidRDefault="004B3A30" w:rsidP="0096389F">
            <w:pPr>
              <w:tabs>
                <w:tab w:val="left" w:pos="426"/>
              </w:tabs>
              <w:ind w:left="-426" w:right="-337" w:firstLine="426"/>
              <w:jc w:val="center"/>
              <w:rPr>
                <w:b/>
                <w:sz w:val="24"/>
                <w:szCs w:val="24"/>
                <w:lang w:val="kk-KZ"/>
              </w:rPr>
            </w:pPr>
            <w:r w:rsidRPr="00AA629D">
              <w:rPr>
                <w:b/>
                <w:lang w:val="kk-KZ"/>
              </w:rPr>
              <w:t>Стартап жобалар</w:t>
            </w:r>
          </w:p>
        </w:tc>
      </w:tr>
      <w:tr w:rsidR="004B3A30" w:rsidRPr="00AA629D" w:rsidTr="0096389F">
        <w:tc>
          <w:tcPr>
            <w:tcW w:w="709" w:type="dxa"/>
          </w:tcPr>
          <w:p w:rsidR="004B3A30" w:rsidRPr="00AA629D" w:rsidRDefault="004B3A30" w:rsidP="0096389F">
            <w:pPr>
              <w:tabs>
                <w:tab w:val="left" w:pos="426"/>
              </w:tabs>
              <w:ind w:right="-337"/>
              <w:jc w:val="both"/>
              <w:rPr>
                <w:sz w:val="24"/>
                <w:szCs w:val="24"/>
                <w:lang w:val="kk-KZ"/>
              </w:rPr>
            </w:pPr>
          </w:p>
        </w:tc>
        <w:tc>
          <w:tcPr>
            <w:tcW w:w="3686"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51"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80" w:type="dxa"/>
          </w:tcPr>
          <w:p w:rsidR="004B3A30" w:rsidRPr="00AA629D" w:rsidRDefault="004B3A30" w:rsidP="0096389F">
            <w:pPr>
              <w:tabs>
                <w:tab w:val="left" w:pos="426"/>
              </w:tabs>
              <w:ind w:left="-426" w:right="-337" w:firstLine="426"/>
              <w:jc w:val="both"/>
              <w:rPr>
                <w:sz w:val="24"/>
                <w:szCs w:val="24"/>
                <w:lang w:val="kk-KZ"/>
              </w:rPr>
            </w:pPr>
            <w:r w:rsidRPr="00AA629D">
              <w:rPr>
                <w:sz w:val="24"/>
                <w:szCs w:val="24"/>
                <w:lang w:val="kk-KZ"/>
              </w:rPr>
              <w:t>-</w:t>
            </w:r>
          </w:p>
        </w:tc>
      </w:tr>
      <w:tr w:rsidR="004B3A30" w:rsidRPr="00AA629D" w:rsidTr="0096389F">
        <w:tc>
          <w:tcPr>
            <w:tcW w:w="709" w:type="dxa"/>
          </w:tcPr>
          <w:p w:rsidR="004B3A30" w:rsidRPr="00AA629D" w:rsidRDefault="004B3A30" w:rsidP="0096389F">
            <w:pPr>
              <w:tabs>
                <w:tab w:val="left" w:pos="426"/>
              </w:tabs>
              <w:ind w:right="-337"/>
              <w:jc w:val="both"/>
              <w:rPr>
                <w:sz w:val="24"/>
                <w:szCs w:val="24"/>
                <w:lang w:val="kk-KZ"/>
              </w:rPr>
            </w:pPr>
          </w:p>
        </w:tc>
        <w:tc>
          <w:tcPr>
            <w:tcW w:w="3686"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Жалпы сомасы</w:t>
            </w:r>
          </w:p>
        </w:tc>
        <w:tc>
          <w:tcPr>
            <w:tcW w:w="2551"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80" w:type="dxa"/>
          </w:tcPr>
          <w:p w:rsidR="004B3A30" w:rsidRPr="00AA629D" w:rsidRDefault="004B3A30" w:rsidP="0096389F">
            <w:pPr>
              <w:tabs>
                <w:tab w:val="left" w:pos="426"/>
              </w:tabs>
              <w:ind w:left="-426" w:right="-337" w:firstLine="426"/>
              <w:jc w:val="both"/>
              <w:rPr>
                <w:sz w:val="24"/>
                <w:szCs w:val="24"/>
                <w:lang w:val="kk-KZ"/>
              </w:rPr>
            </w:pPr>
            <w:r w:rsidRPr="00AA629D">
              <w:rPr>
                <w:sz w:val="24"/>
                <w:szCs w:val="24"/>
                <w:lang w:val="kk-KZ"/>
              </w:rPr>
              <w:t>-</w:t>
            </w:r>
          </w:p>
        </w:tc>
      </w:tr>
      <w:tr w:rsidR="004B3A30" w:rsidRPr="00AA629D" w:rsidTr="0096389F">
        <w:tc>
          <w:tcPr>
            <w:tcW w:w="9526" w:type="dxa"/>
            <w:gridSpan w:val="4"/>
          </w:tcPr>
          <w:p w:rsidR="004B3A30" w:rsidRPr="00AA629D" w:rsidRDefault="004B3A30" w:rsidP="0096389F">
            <w:pPr>
              <w:tabs>
                <w:tab w:val="left" w:pos="426"/>
              </w:tabs>
              <w:ind w:left="-426" w:right="-337" w:firstLine="426"/>
              <w:jc w:val="center"/>
              <w:rPr>
                <w:b/>
                <w:sz w:val="24"/>
                <w:szCs w:val="24"/>
                <w:lang w:val="kk-KZ"/>
              </w:rPr>
            </w:pPr>
            <w:r w:rsidRPr="00AA629D">
              <w:rPr>
                <w:b/>
                <w:sz w:val="24"/>
                <w:szCs w:val="24"/>
                <w:lang w:val="kk-KZ"/>
              </w:rPr>
              <w:t>Бастамалық (инициативалық)</w:t>
            </w:r>
          </w:p>
        </w:tc>
      </w:tr>
      <w:tr w:rsidR="004B3A30" w:rsidRPr="00AA629D" w:rsidTr="0096389F">
        <w:tc>
          <w:tcPr>
            <w:tcW w:w="709" w:type="dxa"/>
          </w:tcPr>
          <w:p w:rsidR="004B3A30" w:rsidRPr="00AA629D" w:rsidRDefault="004B3A30" w:rsidP="0096389F">
            <w:pPr>
              <w:tabs>
                <w:tab w:val="left" w:pos="426"/>
              </w:tabs>
              <w:ind w:left="-426" w:right="-337" w:firstLine="426"/>
              <w:jc w:val="both"/>
              <w:rPr>
                <w:sz w:val="24"/>
                <w:szCs w:val="24"/>
                <w:lang w:val="kk-KZ"/>
              </w:rPr>
            </w:pPr>
          </w:p>
        </w:tc>
        <w:tc>
          <w:tcPr>
            <w:tcW w:w="3686"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51"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80" w:type="dxa"/>
          </w:tcPr>
          <w:p w:rsidR="004B3A30" w:rsidRPr="00AA629D" w:rsidRDefault="004B3A30" w:rsidP="0096389F">
            <w:pPr>
              <w:tabs>
                <w:tab w:val="left" w:pos="426"/>
              </w:tabs>
              <w:ind w:left="-426" w:right="-337" w:firstLine="426"/>
              <w:jc w:val="both"/>
              <w:rPr>
                <w:sz w:val="24"/>
                <w:szCs w:val="24"/>
                <w:lang w:val="kk-KZ"/>
              </w:rPr>
            </w:pPr>
            <w:r w:rsidRPr="00AA629D">
              <w:rPr>
                <w:sz w:val="24"/>
                <w:szCs w:val="24"/>
                <w:lang w:val="kk-KZ"/>
              </w:rPr>
              <w:t>-</w:t>
            </w:r>
          </w:p>
        </w:tc>
      </w:tr>
      <w:tr w:rsidR="004B3A30" w:rsidRPr="00AA629D" w:rsidTr="0096389F">
        <w:tc>
          <w:tcPr>
            <w:tcW w:w="709" w:type="dxa"/>
          </w:tcPr>
          <w:p w:rsidR="004B3A30" w:rsidRPr="00AA629D" w:rsidRDefault="004B3A30" w:rsidP="0096389F">
            <w:pPr>
              <w:tabs>
                <w:tab w:val="left" w:pos="426"/>
              </w:tabs>
              <w:ind w:left="-426" w:right="-337" w:firstLine="426"/>
              <w:jc w:val="both"/>
              <w:rPr>
                <w:sz w:val="24"/>
                <w:szCs w:val="24"/>
                <w:lang w:val="kk-KZ"/>
              </w:rPr>
            </w:pPr>
          </w:p>
        </w:tc>
        <w:tc>
          <w:tcPr>
            <w:tcW w:w="3686"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Жалпы сомасы</w:t>
            </w:r>
          </w:p>
        </w:tc>
        <w:tc>
          <w:tcPr>
            <w:tcW w:w="2551" w:type="dxa"/>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w:t>
            </w:r>
          </w:p>
        </w:tc>
        <w:tc>
          <w:tcPr>
            <w:tcW w:w="2580" w:type="dxa"/>
          </w:tcPr>
          <w:p w:rsidR="004B3A30" w:rsidRPr="00AA629D" w:rsidRDefault="004B3A30" w:rsidP="0096389F">
            <w:pPr>
              <w:tabs>
                <w:tab w:val="left" w:pos="426"/>
              </w:tabs>
              <w:ind w:left="-426" w:right="-337" w:firstLine="426"/>
              <w:jc w:val="both"/>
              <w:rPr>
                <w:sz w:val="24"/>
                <w:szCs w:val="24"/>
                <w:lang w:val="kk-KZ"/>
              </w:rPr>
            </w:pPr>
            <w:r w:rsidRPr="00AA629D">
              <w:rPr>
                <w:sz w:val="24"/>
                <w:szCs w:val="24"/>
                <w:lang w:val="kk-KZ"/>
              </w:rPr>
              <w:t>-</w:t>
            </w:r>
          </w:p>
        </w:tc>
      </w:tr>
      <w:tr w:rsidR="004B3A30" w:rsidRPr="00AA629D" w:rsidTr="0096389F">
        <w:tc>
          <w:tcPr>
            <w:tcW w:w="9526" w:type="dxa"/>
            <w:gridSpan w:val="4"/>
          </w:tcPr>
          <w:p w:rsidR="004B3A30" w:rsidRPr="00AA629D" w:rsidRDefault="004B3A30" w:rsidP="0096389F">
            <w:pPr>
              <w:tabs>
                <w:tab w:val="left" w:pos="426"/>
              </w:tabs>
              <w:ind w:left="-426" w:right="-337" w:firstLine="426"/>
              <w:jc w:val="both"/>
              <w:rPr>
                <w:b/>
                <w:sz w:val="24"/>
                <w:szCs w:val="24"/>
                <w:lang w:val="kk-KZ"/>
              </w:rPr>
            </w:pPr>
            <w:r w:rsidRPr="00AA629D">
              <w:rPr>
                <w:b/>
                <w:sz w:val="24"/>
                <w:szCs w:val="24"/>
                <w:lang w:val="kk-KZ"/>
              </w:rPr>
              <w:t>Барлығы:</w:t>
            </w:r>
          </w:p>
        </w:tc>
      </w:tr>
    </w:tbl>
    <w:p w:rsidR="004B3A30" w:rsidRDefault="004B3A30" w:rsidP="004B3A30">
      <w:pPr>
        <w:jc w:val="both"/>
        <w:rPr>
          <w:b/>
          <w:bCs/>
          <w:sz w:val="24"/>
          <w:szCs w:val="24"/>
          <w:lang w:val="kk-KZ"/>
        </w:rPr>
      </w:pPr>
      <w:r w:rsidRPr="00AA629D">
        <w:rPr>
          <w:b/>
          <w:bCs/>
          <w:sz w:val="24"/>
          <w:szCs w:val="24"/>
          <w:lang w:val="kk-KZ"/>
        </w:rPr>
        <w:t xml:space="preserve">7.3. </w:t>
      </w:r>
      <w:r w:rsidRPr="00AA629D">
        <w:rPr>
          <w:b/>
          <w:sz w:val="24"/>
          <w:szCs w:val="24"/>
          <w:lang w:val="kk-KZ"/>
        </w:rPr>
        <w:t>Жарияланымдар</w:t>
      </w:r>
      <w:r w:rsidRPr="00AA629D">
        <w:rPr>
          <w:b/>
          <w:lang w:val="kk-KZ"/>
        </w:rPr>
        <w:t xml:space="preserve">: </w:t>
      </w:r>
      <w:r w:rsidRPr="00AA629D">
        <w:rPr>
          <w:b/>
          <w:bCs/>
          <w:sz w:val="24"/>
          <w:szCs w:val="24"/>
          <w:lang w:val="kk-KZ"/>
        </w:rPr>
        <w:t xml:space="preserve">баспадан шығарылған монографиялар, ғылыми мақалар, конференция еңбектері (атауы, авторлары, жарияланған орны, көлемі) </w:t>
      </w:r>
      <w:r w:rsidRPr="00AA629D">
        <w:rPr>
          <w:b/>
          <w:sz w:val="24"/>
          <w:szCs w:val="24"/>
          <w:lang w:val="kk-KZ"/>
        </w:rPr>
        <w:t>(Тіркеме № 33, 34)</w:t>
      </w:r>
      <w:r w:rsidRPr="00AA629D">
        <w:rPr>
          <w:b/>
          <w:bCs/>
          <w:sz w:val="24"/>
          <w:szCs w:val="24"/>
          <w:lang w:val="kk-KZ"/>
        </w:rPr>
        <w:t>.</w:t>
      </w:r>
    </w:p>
    <w:p w:rsidR="004B3A30" w:rsidRPr="004A352B" w:rsidRDefault="00694186" w:rsidP="004B3A30">
      <w:pPr>
        <w:jc w:val="both"/>
        <w:rPr>
          <w:bCs/>
          <w:color w:val="FF0000"/>
          <w:sz w:val="24"/>
          <w:szCs w:val="24"/>
          <w:lang w:val="kk-KZ"/>
        </w:rPr>
      </w:pPr>
      <w:r>
        <w:rPr>
          <w:b/>
          <w:bCs/>
          <w:sz w:val="24"/>
          <w:szCs w:val="24"/>
          <w:lang w:val="kk-KZ"/>
        </w:rPr>
        <w:tab/>
      </w:r>
      <w:r w:rsidR="00C95435" w:rsidRPr="004A352B">
        <w:rPr>
          <w:color w:val="FF0000"/>
          <w:sz w:val="24"/>
          <w:szCs w:val="24"/>
          <w:lang w:val="kk-KZ"/>
        </w:rPr>
        <w:t>А</w:t>
      </w:r>
      <w:r w:rsidR="00E95AB2" w:rsidRPr="004A352B">
        <w:rPr>
          <w:color w:val="FF0000"/>
          <w:sz w:val="24"/>
          <w:szCs w:val="24"/>
          <w:lang w:val="kk-KZ"/>
        </w:rPr>
        <w:t xml:space="preserve">ударма ісі және шетел тілдері кафедрасының </w:t>
      </w:r>
      <w:r w:rsidR="00C95435" w:rsidRPr="004A352B">
        <w:rPr>
          <w:color w:val="FF0000"/>
          <w:sz w:val="24"/>
          <w:szCs w:val="24"/>
          <w:lang w:val="kk-KZ"/>
        </w:rPr>
        <w:t xml:space="preserve">2025 күнтізбелік </w:t>
      </w:r>
      <w:r w:rsidR="00D81CCC" w:rsidRPr="004A352B">
        <w:rPr>
          <w:color w:val="FF0000"/>
          <w:sz w:val="24"/>
          <w:szCs w:val="24"/>
          <w:lang w:val="kk-KZ"/>
        </w:rPr>
        <w:t xml:space="preserve">жылында </w:t>
      </w:r>
      <w:r w:rsidR="00E95AB2" w:rsidRPr="004A352B">
        <w:rPr>
          <w:bCs/>
          <w:color w:val="FF0000"/>
          <w:sz w:val="24"/>
          <w:szCs w:val="24"/>
          <w:lang w:val="kk-KZ"/>
        </w:rPr>
        <w:t>1-</w:t>
      </w:r>
      <w:r w:rsidR="00E95AB2" w:rsidRPr="004A352B">
        <w:rPr>
          <w:color w:val="FF0000"/>
          <w:lang w:val="kk-KZ"/>
        </w:rPr>
        <w:t xml:space="preserve"> </w:t>
      </w:r>
      <w:r w:rsidR="004A352B" w:rsidRPr="004A352B">
        <w:rPr>
          <w:bCs/>
          <w:color w:val="FF0000"/>
          <w:sz w:val="24"/>
          <w:szCs w:val="24"/>
          <w:lang w:val="kk-KZ"/>
        </w:rPr>
        <w:t>scopus мақаласы</w:t>
      </w:r>
      <w:r w:rsidR="00E95AB2" w:rsidRPr="004A352B">
        <w:rPr>
          <w:bCs/>
          <w:color w:val="FF0000"/>
          <w:sz w:val="24"/>
          <w:szCs w:val="24"/>
          <w:lang w:val="kk-KZ"/>
        </w:rPr>
        <w:t>,</w:t>
      </w:r>
      <w:r w:rsidR="004A352B" w:rsidRPr="004A352B">
        <w:rPr>
          <w:bCs/>
          <w:color w:val="FF0000"/>
          <w:sz w:val="24"/>
          <w:szCs w:val="24"/>
          <w:lang w:val="kk-KZ"/>
        </w:rPr>
        <w:t xml:space="preserve"> ҚР БжҒМ Білім және ғылым саласындағы бақылау комитеті тізбесіндегі </w:t>
      </w:r>
      <w:r w:rsidR="003B3910">
        <w:rPr>
          <w:bCs/>
          <w:color w:val="FF0000"/>
          <w:sz w:val="24"/>
          <w:szCs w:val="24"/>
          <w:lang w:val="kk-KZ"/>
        </w:rPr>
        <w:lastRenderedPageBreak/>
        <w:t xml:space="preserve">журналдарда </w:t>
      </w:r>
      <w:r w:rsidR="003B3910" w:rsidRPr="003B3910">
        <w:rPr>
          <w:bCs/>
          <w:color w:val="244061" w:themeColor="accent1" w:themeShade="80"/>
          <w:sz w:val="24"/>
          <w:szCs w:val="24"/>
          <w:lang w:val="kk-KZ"/>
        </w:rPr>
        <w:t>2</w:t>
      </w:r>
      <w:r w:rsidR="004A352B" w:rsidRPr="003B3910">
        <w:rPr>
          <w:bCs/>
          <w:color w:val="244061" w:themeColor="accent1" w:themeShade="80"/>
          <w:sz w:val="24"/>
          <w:szCs w:val="24"/>
          <w:lang w:val="kk-KZ"/>
        </w:rPr>
        <w:t xml:space="preserve"> мақала </w:t>
      </w:r>
      <w:r w:rsidR="004A352B" w:rsidRPr="004A352B">
        <w:rPr>
          <w:bCs/>
          <w:color w:val="FF0000"/>
          <w:sz w:val="24"/>
          <w:szCs w:val="24"/>
          <w:lang w:val="kk-KZ"/>
        </w:rPr>
        <w:t>жарияланды, 142</w:t>
      </w:r>
      <w:r w:rsidR="00E95AB2" w:rsidRPr="004A352B">
        <w:rPr>
          <w:bCs/>
          <w:color w:val="FF0000"/>
          <w:sz w:val="24"/>
          <w:szCs w:val="24"/>
          <w:lang w:val="kk-KZ"/>
        </w:rPr>
        <w:t>-</w:t>
      </w:r>
      <w:r w:rsidR="00E95AB2" w:rsidRPr="004A352B">
        <w:rPr>
          <w:color w:val="FF0000"/>
          <w:sz w:val="24"/>
          <w:szCs w:val="24"/>
          <w:lang w:val="kk-KZ"/>
        </w:rPr>
        <w:t>мақала халықаралық, республикалық ко</w:t>
      </w:r>
      <w:r w:rsidR="00214EB5" w:rsidRPr="004A352B">
        <w:rPr>
          <w:color w:val="FF0000"/>
          <w:sz w:val="24"/>
          <w:szCs w:val="24"/>
          <w:lang w:val="kk-KZ"/>
        </w:rPr>
        <w:t xml:space="preserve">нференциялар жинағында </w:t>
      </w:r>
      <w:r w:rsidR="00E95AB2" w:rsidRPr="004A352B">
        <w:rPr>
          <w:color w:val="FF0000"/>
          <w:sz w:val="24"/>
          <w:szCs w:val="24"/>
          <w:lang w:val="kk-KZ"/>
        </w:rPr>
        <w:t xml:space="preserve">жарық көрді. </w:t>
      </w:r>
    </w:p>
    <w:p w:rsidR="00DE6EA3" w:rsidRPr="00973625" w:rsidRDefault="00DE6EA3" w:rsidP="00D52218">
      <w:pPr>
        <w:jc w:val="both"/>
        <w:rPr>
          <w:bCs/>
          <w:sz w:val="24"/>
          <w:szCs w:val="24"/>
          <w:lang w:val="kk-KZ"/>
        </w:rPr>
      </w:pPr>
    </w:p>
    <w:p w:rsidR="00D52218" w:rsidRPr="005F14DB" w:rsidRDefault="00837623" w:rsidP="00D52218">
      <w:pPr>
        <w:jc w:val="center"/>
        <w:rPr>
          <w:b/>
          <w:sz w:val="24"/>
          <w:szCs w:val="24"/>
          <w:lang w:val="kk-KZ"/>
        </w:rPr>
      </w:pPr>
      <w:r w:rsidRPr="00837623">
        <w:rPr>
          <w:b/>
          <w:sz w:val="24"/>
          <w:szCs w:val="24"/>
          <w:lang w:val="kk-KZ"/>
        </w:rPr>
        <w:t xml:space="preserve">Аударма ісі және шетел тілдері </w:t>
      </w:r>
      <w:r w:rsidR="00D52218" w:rsidRPr="005F14DB">
        <w:rPr>
          <w:b/>
          <w:sz w:val="24"/>
          <w:szCs w:val="24"/>
          <w:lang w:val="kk-KZ"/>
        </w:rPr>
        <w:t>кафедрасының  ғылыми-зерттеу жұмысының басылымдар нәтижесі</w:t>
      </w:r>
    </w:p>
    <w:p w:rsidR="00D52218" w:rsidRPr="005F14DB" w:rsidRDefault="00D52218" w:rsidP="00D52218">
      <w:pPr>
        <w:jc w:val="right"/>
        <w:rPr>
          <w:b/>
          <w:sz w:val="24"/>
          <w:szCs w:val="24"/>
          <w:lang w:val="kk-KZ"/>
        </w:rPr>
      </w:pPr>
      <w:r w:rsidRPr="005F14DB">
        <w:rPr>
          <w:b/>
          <w:sz w:val="24"/>
          <w:szCs w:val="24"/>
          <w:lang w:val="kk-KZ"/>
        </w:rPr>
        <w:t>Тіркеме № 33</w:t>
      </w:r>
    </w:p>
    <w:p w:rsidR="00D52218" w:rsidRPr="005F14DB" w:rsidRDefault="00D52218" w:rsidP="00D52218">
      <w:pPr>
        <w:rPr>
          <w:b/>
          <w:sz w:val="24"/>
          <w:szCs w:val="24"/>
          <w:lang w:val="kk-KZ"/>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2413"/>
        <w:gridCol w:w="850"/>
        <w:gridCol w:w="709"/>
        <w:gridCol w:w="425"/>
        <w:gridCol w:w="426"/>
        <w:gridCol w:w="567"/>
        <w:gridCol w:w="425"/>
        <w:gridCol w:w="709"/>
        <w:gridCol w:w="425"/>
        <w:gridCol w:w="567"/>
        <w:gridCol w:w="992"/>
        <w:gridCol w:w="992"/>
      </w:tblGrid>
      <w:tr w:rsidR="00D52218" w:rsidRPr="006870D5" w:rsidTr="006870D5">
        <w:trPr>
          <w:gridAfter w:val="1"/>
          <w:wAfter w:w="992" w:type="dxa"/>
          <w:cantSplit/>
          <w:trHeight w:val="2169"/>
        </w:trPr>
        <w:tc>
          <w:tcPr>
            <w:tcW w:w="423" w:type="dxa"/>
            <w:vMerge w:val="restart"/>
            <w:tcBorders>
              <w:top w:val="single" w:sz="4" w:space="0" w:color="auto"/>
              <w:left w:val="single" w:sz="4" w:space="0" w:color="auto"/>
              <w:bottom w:val="single" w:sz="4" w:space="0" w:color="auto"/>
              <w:right w:val="single" w:sz="4" w:space="0" w:color="auto"/>
            </w:tcBorders>
          </w:tcPr>
          <w:p w:rsidR="00D52218" w:rsidRPr="006870D5" w:rsidRDefault="00D52218" w:rsidP="00D51413">
            <w:pPr>
              <w:jc w:val="center"/>
              <w:rPr>
                <w:b/>
                <w:lang w:val="kk-KZ"/>
              </w:rPr>
            </w:pPr>
            <w:r w:rsidRPr="006870D5">
              <w:rPr>
                <w:b/>
                <w:lang w:val="kk-KZ"/>
              </w:rPr>
              <w:t>№</w:t>
            </w:r>
          </w:p>
        </w:tc>
        <w:tc>
          <w:tcPr>
            <w:tcW w:w="2413" w:type="dxa"/>
            <w:vMerge w:val="restart"/>
            <w:tcBorders>
              <w:top w:val="single" w:sz="4" w:space="0" w:color="auto"/>
              <w:left w:val="single" w:sz="4" w:space="0" w:color="auto"/>
              <w:bottom w:val="single" w:sz="4" w:space="0" w:color="auto"/>
              <w:right w:val="single" w:sz="4" w:space="0" w:color="auto"/>
            </w:tcBorders>
          </w:tcPr>
          <w:p w:rsidR="00D52218" w:rsidRPr="006870D5" w:rsidRDefault="00D52218" w:rsidP="00D51413">
            <w:pPr>
              <w:jc w:val="center"/>
              <w:rPr>
                <w:b/>
                <w:lang w:val="kk-KZ"/>
              </w:rPr>
            </w:pPr>
            <w:r w:rsidRPr="006870D5">
              <w:rPr>
                <w:b/>
                <w:lang w:val="kk-KZ"/>
              </w:rPr>
              <w:t>Кафедра</w:t>
            </w:r>
          </w:p>
        </w:tc>
        <w:tc>
          <w:tcPr>
            <w:tcW w:w="850" w:type="dxa"/>
            <w:vMerge w:val="restart"/>
            <w:tcBorders>
              <w:top w:val="single" w:sz="4" w:space="0" w:color="auto"/>
              <w:left w:val="single" w:sz="4" w:space="0" w:color="auto"/>
              <w:right w:val="single" w:sz="4" w:space="0" w:color="auto"/>
            </w:tcBorders>
            <w:textDirection w:val="btLr"/>
          </w:tcPr>
          <w:p w:rsidR="00D52218" w:rsidRPr="006870D5" w:rsidRDefault="00D52218" w:rsidP="00D51413">
            <w:pPr>
              <w:jc w:val="both"/>
              <w:rPr>
                <w:b/>
                <w:lang w:val="kk-KZ"/>
              </w:rPr>
            </w:pPr>
            <w:r w:rsidRPr="006870D5">
              <w:rPr>
                <w:b/>
                <w:lang w:val="kk-KZ"/>
              </w:rPr>
              <w:t>Clarivate Analytics, Scopus базаларындағы кітаптар,</w:t>
            </w:r>
          </w:p>
          <w:p w:rsidR="00D52218" w:rsidRPr="006870D5" w:rsidRDefault="00D52218" w:rsidP="00D51413">
            <w:pPr>
              <w:jc w:val="both"/>
              <w:rPr>
                <w:b/>
                <w:lang w:val="kk-KZ"/>
              </w:rPr>
            </w:pPr>
            <w:r w:rsidRPr="006870D5">
              <w:rPr>
                <w:b/>
                <w:lang w:val="kk-KZ"/>
              </w:rPr>
              <w:t xml:space="preserve"> монографиялар, кітап тараулары</w:t>
            </w:r>
          </w:p>
        </w:tc>
        <w:tc>
          <w:tcPr>
            <w:tcW w:w="709" w:type="dxa"/>
            <w:vMerge w:val="restart"/>
            <w:tcBorders>
              <w:top w:val="single" w:sz="4" w:space="0" w:color="auto"/>
              <w:left w:val="single" w:sz="4" w:space="0" w:color="auto"/>
              <w:right w:val="single" w:sz="4" w:space="0" w:color="auto"/>
            </w:tcBorders>
            <w:textDirection w:val="btLr"/>
          </w:tcPr>
          <w:p w:rsidR="00D52218" w:rsidRPr="006870D5" w:rsidRDefault="00D52218" w:rsidP="00D51413">
            <w:pPr>
              <w:jc w:val="both"/>
              <w:rPr>
                <w:b/>
                <w:lang w:val="kk-KZ"/>
              </w:rPr>
            </w:pPr>
            <w:r w:rsidRPr="006870D5">
              <w:rPr>
                <w:b/>
                <w:lang w:val="kk-KZ"/>
              </w:rPr>
              <w:t>Монографиялар Ө.Жәнібеков атындағы ОҚПУ ғылыми кеңесі шешімімен бекітілген</w:t>
            </w:r>
          </w:p>
        </w:tc>
        <w:tc>
          <w:tcPr>
            <w:tcW w:w="1843" w:type="dxa"/>
            <w:gridSpan w:val="4"/>
            <w:tcBorders>
              <w:top w:val="single" w:sz="4" w:space="0" w:color="auto"/>
              <w:left w:val="single" w:sz="4" w:space="0" w:color="auto"/>
              <w:bottom w:val="single" w:sz="4" w:space="0" w:color="auto"/>
              <w:right w:val="single" w:sz="4" w:space="0" w:color="auto"/>
            </w:tcBorders>
            <w:textDirection w:val="btLr"/>
          </w:tcPr>
          <w:p w:rsidR="00D52218" w:rsidRPr="006870D5" w:rsidRDefault="00D52218" w:rsidP="00BB43EB">
            <w:pPr>
              <w:ind w:left="113" w:right="113"/>
              <w:jc w:val="center"/>
              <w:rPr>
                <w:b/>
                <w:lang w:val="kk-KZ"/>
              </w:rPr>
            </w:pPr>
            <w:r w:rsidRPr="006870D5">
              <w:rPr>
                <w:b/>
                <w:lang w:val="kk-KZ"/>
              </w:rPr>
              <w:t>Clarivate Analytics, Scopus мақалалар</w:t>
            </w:r>
          </w:p>
        </w:tc>
        <w:tc>
          <w:tcPr>
            <w:tcW w:w="1701" w:type="dxa"/>
            <w:gridSpan w:val="3"/>
            <w:tcBorders>
              <w:top w:val="single" w:sz="4" w:space="0" w:color="auto"/>
              <w:left w:val="single" w:sz="4" w:space="0" w:color="auto"/>
              <w:bottom w:val="single" w:sz="4" w:space="0" w:color="auto"/>
              <w:right w:val="single" w:sz="4" w:space="0" w:color="auto"/>
            </w:tcBorders>
            <w:textDirection w:val="btLr"/>
          </w:tcPr>
          <w:p w:rsidR="00D52218" w:rsidRPr="006870D5" w:rsidRDefault="00D52218" w:rsidP="00BB43EB">
            <w:pPr>
              <w:ind w:left="113" w:right="113"/>
              <w:jc w:val="center"/>
              <w:rPr>
                <w:b/>
                <w:lang w:val="kk-KZ"/>
              </w:rPr>
            </w:pPr>
            <w:r w:rsidRPr="006870D5">
              <w:rPr>
                <w:b/>
                <w:lang w:val="kk-KZ"/>
              </w:rPr>
              <w:t>Журнал мақалалары</w:t>
            </w:r>
          </w:p>
        </w:tc>
        <w:tc>
          <w:tcPr>
            <w:tcW w:w="992" w:type="dxa"/>
            <w:tcBorders>
              <w:top w:val="single" w:sz="4" w:space="0" w:color="auto"/>
              <w:left w:val="single" w:sz="4" w:space="0" w:color="auto"/>
              <w:bottom w:val="single" w:sz="4" w:space="0" w:color="auto"/>
              <w:right w:val="single" w:sz="4" w:space="0" w:color="auto"/>
            </w:tcBorders>
            <w:textDirection w:val="btLr"/>
          </w:tcPr>
          <w:p w:rsidR="00D52218" w:rsidRPr="006870D5" w:rsidRDefault="00D52218" w:rsidP="00BB43EB">
            <w:pPr>
              <w:ind w:left="113" w:right="113"/>
              <w:jc w:val="center"/>
              <w:rPr>
                <w:b/>
                <w:lang w:val="kk-KZ"/>
              </w:rPr>
            </w:pPr>
            <w:r w:rsidRPr="006870D5">
              <w:rPr>
                <w:b/>
                <w:lang w:val="kk-KZ"/>
              </w:rPr>
              <w:t>Конференция еңбектері</w:t>
            </w:r>
          </w:p>
          <w:p w:rsidR="00D52218" w:rsidRPr="006870D5" w:rsidRDefault="00D52218" w:rsidP="00BB43EB">
            <w:pPr>
              <w:ind w:left="113" w:right="113"/>
              <w:jc w:val="center"/>
              <w:rPr>
                <w:b/>
                <w:lang w:val="kk-KZ"/>
              </w:rPr>
            </w:pPr>
          </w:p>
        </w:tc>
      </w:tr>
      <w:tr w:rsidR="00D9741A" w:rsidRPr="006870D5" w:rsidTr="006870D5">
        <w:trPr>
          <w:trHeight w:val="4666"/>
        </w:trPr>
        <w:tc>
          <w:tcPr>
            <w:tcW w:w="423" w:type="dxa"/>
            <w:vMerge/>
            <w:tcBorders>
              <w:top w:val="single" w:sz="4" w:space="0" w:color="auto"/>
              <w:left w:val="single" w:sz="4" w:space="0" w:color="auto"/>
              <w:bottom w:val="single" w:sz="4" w:space="0" w:color="auto"/>
              <w:right w:val="single" w:sz="4" w:space="0" w:color="auto"/>
            </w:tcBorders>
            <w:vAlign w:val="center"/>
          </w:tcPr>
          <w:p w:rsidR="00D52218" w:rsidRPr="006870D5" w:rsidRDefault="00D52218" w:rsidP="00D51413">
            <w:pPr>
              <w:rPr>
                <w:b/>
              </w:rPr>
            </w:pPr>
          </w:p>
        </w:tc>
        <w:tc>
          <w:tcPr>
            <w:tcW w:w="2413" w:type="dxa"/>
            <w:vMerge/>
            <w:tcBorders>
              <w:top w:val="single" w:sz="4" w:space="0" w:color="auto"/>
              <w:left w:val="single" w:sz="4" w:space="0" w:color="auto"/>
              <w:bottom w:val="single" w:sz="4" w:space="0" w:color="auto"/>
              <w:right w:val="single" w:sz="4" w:space="0" w:color="auto"/>
            </w:tcBorders>
            <w:vAlign w:val="center"/>
          </w:tcPr>
          <w:p w:rsidR="00D52218" w:rsidRPr="006870D5" w:rsidRDefault="00D52218" w:rsidP="00D51413">
            <w:pPr>
              <w:rPr>
                <w:b/>
                <w:lang w:val="kk-KZ"/>
              </w:rPr>
            </w:pPr>
          </w:p>
        </w:tc>
        <w:tc>
          <w:tcPr>
            <w:tcW w:w="850" w:type="dxa"/>
            <w:vMerge/>
            <w:tcBorders>
              <w:left w:val="single" w:sz="4" w:space="0" w:color="auto"/>
              <w:bottom w:val="single" w:sz="4" w:space="0" w:color="auto"/>
              <w:right w:val="single" w:sz="4" w:space="0" w:color="auto"/>
            </w:tcBorders>
            <w:textDirection w:val="btLr"/>
          </w:tcPr>
          <w:p w:rsidR="00D52218" w:rsidRPr="006870D5" w:rsidRDefault="00D52218" w:rsidP="00D51413">
            <w:pPr>
              <w:jc w:val="both"/>
              <w:rPr>
                <w:b/>
                <w:lang w:val="kk-KZ"/>
              </w:rPr>
            </w:pPr>
          </w:p>
        </w:tc>
        <w:tc>
          <w:tcPr>
            <w:tcW w:w="709" w:type="dxa"/>
            <w:vMerge/>
            <w:tcBorders>
              <w:left w:val="single" w:sz="4" w:space="0" w:color="auto"/>
              <w:bottom w:val="single" w:sz="4" w:space="0" w:color="auto"/>
              <w:right w:val="single" w:sz="4" w:space="0" w:color="auto"/>
            </w:tcBorders>
            <w:textDirection w:val="btLr"/>
          </w:tcPr>
          <w:p w:rsidR="00D52218" w:rsidRPr="006870D5" w:rsidRDefault="00D52218" w:rsidP="00D51413">
            <w:pPr>
              <w:jc w:val="both"/>
              <w:rPr>
                <w:b/>
                <w:lang w:val="kk-KZ"/>
              </w:rPr>
            </w:pPr>
          </w:p>
        </w:tc>
        <w:tc>
          <w:tcPr>
            <w:tcW w:w="425" w:type="dxa"/>
            <w:tcBorders>
              <w:top w:val="single" w:sz="4" w:space="0" w:color="auto"/>
              <w:left w:val="single" w:sz="4" w:space="0" w:color="auto"/>
              <w:bottom w:val="single" w:sz="4" w:space="0" w:color="auto"/>
              <w:right w:val="single" w:sz="4" w:space="0" w:color="auto"/>
            </w:tcBorders>
            <w:textDirection w:val="btLr"/>
          </w:tcPr>
          <w:p w:rsidR="00D52218" w:rsidRPr="006870D5" w:rsidRDefault="00D52218" w:rsidP="00D51413">
            <w:pPr>
              <w:jc w:val="both"/>
              <w:rPr>
                <w:b/>
                <w:lang w:val="kk-KZ"/>
              </w:rPr>
            </w:pPr>
            <w:r w:rsidRPr="006870D5">
              <w:rPr>
                <w:b/>
              </w:rPr>
              <w:t>1</w:t>
            </w:r>
            <w:r w:rsidRPr="006870D5">
              <w:rPr>
                <w:b/>
                <w:lang w:val="kk-KZ"/>
              </w:rPr>
              <w:t xml:space="preserve"> </w:t>
            </w:r>
            <w:r w:rsidRPr="006870D5">
              <w:rPr>
                <w:b/>
              </w:rPr>
              <w:t>Quartile (Квартиль)</w:t>
            </w:r>
            <w:r w:rsidRPr="006870D5">
              <w:rPr>
                <w:b/>
                <w:lang w:val="kk-KZ"/>
              </w:rPr>
              <w:t xml:space="preserve"> </w:t>
            </w:r>
            <w:r w:rsidRPr="006870D5">
              <w:rPr>
                <w:b/>
              </w:rPr>
              <w:t xml:space="preserve"> (процентиль 99-7</w:t>
            </w:r>
            <w:r w:rsidRPr="006870D5">
              <w:rPr>
                <w:b/>
                <w:lang w:val="kk-KZ"/>
              </w:rPr>
              <w:t>6</w:t>
            </w:r>
            <w:r w:rsidRPr="006870D5">
              <w:rPr>
                <w:b/>
              </w:rPr>
              <w:t>%)</w:t>
            </w:r>
          </w:p>
        </w:tc>
        <w:tc>
          <w:tcPr>
            <w:tcW w:w="426" w:type="dxa"/>
            <w:tcBorders>
              <w:top w:val="single" w:sz="4" w:space="0" w:color="auto"/>
              <w:left w:val="single" w:sz="4" w:space="0" w:color="auto"/>
              <w:bottom w:val="single" w:sz="4" w:space="0" w:color="auto"/>
              <w:right w:val="single" w:sz="4" w:space="0" w:color="auto"/>
            </w:tcBorders>
            <w:textDirection w:val="btLr"/>
          </w:tcPr>
          <w:p w:rsidR="00D52218" w:rsidRPr="006870D5" w:rsidRDefault="00D52218" w:rsidP="00D51413">
            <w:pPr>
              <w:jc w:val="both"/>
              <w:rPr>
                <w:b/>
              </w:rPr>
            </w:pPr>
            <w:r w:rsidRPr="006870D5">
              <w:rPr>
                <w:b/>
                <w:lang w:val="kk-KZ"/>
              </w:rPr>
              <w:t xml:space="preserve">2 </w:t>
            </w:r>
            <w:r w:rsidRPr="006870D5">
              <w:rPr>
                <w:b/>
              </w:rPr>
              <w:t>Quartile (Квартиль)  (процентиль 7</w:t>
            </w:r>
            <w:r w:rsidRPr="006870D5">
              <w:rPr>
                <w:b/>
                <w:lang w:val="kk-KZ"/>
              </w:rPr>
              <w:t>5</w:t>
            </w:r>
            <w:r w:rsidRPr="006870D5">
              <w:rPr>
                <w:b/>
              </w:rPr>
              <w:t>-5</w:t>
            </w:r>
            <w:r w:rsidRPr="006870D5">
              <w:rPr>
                <w:b/>
                <w:lang w:val="kk-KZ"/>
              </w:rPr>
              <w:t>1</w:t>
            </w:r>
            <w:r w:rsidRPr="006870D5">
              <w:rPr>
                <w:b/>
              </w:rPr>
              <w:t>%)</w:t>
            </w:r>
          </w:p>
        </w:tc>
        <w:tc>
          <w:tcPr>
            <w:tcW w:w="567" w:type="dxa"/>
            <w:tcBorders>
              <w:top w:val="single" w:sz="4" w:space="0" w:color="auto"/>
              <w:left w:val="single" w:sz="4" w:space="0" w:color="auto"/>
              <w:bottom w:val="single" w:sz="4" w:space="0" w:color="auto"/>
              <w:right w:val="single" w:sz="4" w:space="0" w:color="auto"/>
            </w:tcBorders>
            <w:textDirection w:val="btLr"/>
          </w:tcPr>
          <w:p w:rsidR="00D52218" w:rsidRPr="006870D5" w:rsidRDefault="00D52218" w:rsidP="00D51413">
            <w:pPr>
              <w:jc w:val="both"/>
              <w:rPr>
                <w:b/>
              </w:rPr>
            </w:pPr>
            <w:r w:rsidRPr="006870D5">
              <w:rPr>
                <w:b/>
                <w:lang w:val="kk-KZ"/>
              </w:rPr>
              <w:t xml:space="preserve">3 </w:t>
            </w:r>
            <w:r w:rsidRPr="006870D5">
              <w:rPr>
                <w:b/>
              </w:rPr>
              <w:t xml:space="preserve">Quartile (Квартиль) </w:t>
            </w:r>
            <w:r w:rsidRPr="006870D5">
              <w:rPr>
                <w:b/>
                <w:lang w:val="kk-KZ"/>
              </w:rPr>
              <w:t>(</w:t>
            </w:r>
            <w:r w:rsidRPr="006870D5">
              <w:rPr>
                <w:b/>
              </w:rPr>
              <w:t xml:space="preserve">процентиль </w:t>
            </w:r>
            <w:r w:rsidRPr="006870D5">
              <w:rPr>
                <w:b/>
                <w:lang w:val="kk-KZ"/>
              </w:rPr>
              <w:t>50</w:t>
            </w:r>
            <w:r w:rsidRPr="006870D5">
              <w:rPr>
                <w:b/>
              </w:rPr>
              <w:t>-</w:t>
            </w:r>
            <w:r w:rsidRPr="006870D5">
              <w:rPr>
                <w:b/>
                <w:lang w:val="kk-KZ"/>
              </w:rPr>
              <w:t>25</w:t>
            </w:r>
            <w:r w:rsidRPr="006870D5">
              <w:rPr>
                <w:b/>
                <w:lang w:val="en-US"/>
              </w:rPr>
              <w:t>%)</w:t>
            </w:r>
          </w:p>
        </w:tc>
        <w:tc>
          <w:tcPr>
            <w:tcW w:w="425" w:type="dxa"/>
            <w:tcBorders>
              <w:top w:val="single" w:sz="4" w:space="0" w:color="auto"/>
              <w:left w:val="single" w:sz="4" w:space="0" w:color="auto"/>
              <w:right w:val="single" w:sz="4" w:space="0" w:color="auto"/>
            </w:tcBorders>
            <w:textDirection w:val="btLr"/>
            <w:vAlign w:val="center"/>
          </w:tcPr>
          <w:p w:rsidR="00D52218" w:rsidRPr="006870D5" w:rsidRDefault="00D52218" w:rsidP="00D51413">
            <w:pPr>
              <w:jc w:val="both"/>
              <w:rPr>
                <w:b/>
              </w:rPr>
            </w:pPr>
            <w:r w:rsidRPr="006870D5">
              <w:rPr>
                <w:b/>
                <w:lang w:val="kk-KZ"/>
              </w:rPr>
              <w:t xml:space="preserve">4 </w:t>
            </w:r>
            <w:r w:rsidRPr="006870D5">
              <w:rPr>
                <w:b/>
              </w:rPr>
              <w:t xml:space="preserve">Quartile (Квартиль) </w:t>
            </w:r>
            <w:r w:rsidRPr="006870D5">
              <w:rPr>
                <w:b/>
                <w:lang w:val="en-US"/>
              </w:rPr>
              <w:t>(</w:t>
            </w:r>
            <w:r w:rsidRPr="006870D5">
              <w:rPr>
                <w:b/>
              </w:rPr>
              <w:t>процентиль</w:t>
            </w:r>
            <w:r w:rsidRPr="006870D5">
              <w:rPr>
                <w:b/>
                <w:lang w:val="kk-KZ"/>
              </w:rPr>
              <w:t xml:space="preserve"> 2</w:t>
            </w:r>
            <w:r w:rsidRPr="006870D5">
              <w:rPr>
                <w:b/>
                <w:lang w:val="en-US"/>
              </w:rPr>
              <w:t>4</w:t>
            </w:r>
            <w:r w:rsidRPr="006870D5">
              <w:rPr>
                <w:b/>
              </w:rPr>
              <w:t>-</w:t>
            </w:r>
            <w:r w:rsidRPr="006870D5">
              <w:rPr>
                <w:b/>
                <w:lang w:val="en-US"/>
              </w:rPr>
              <w:t>1%)</w:t>
            </w:r>
          </w:p>
        </w:tc>
        <w:tc>
          <w:tcPr>
            <w:tcW w:w="709" w:type="dxa"/>
            <w:tcBorders>
              <w:top w:val="single" w:sz="4" w:space="0" w:color="auto"/>
              <w:left w:val="single" w:sz="4" w:space="0" w:color="auto"/>
              <w:bottom w:val="single" w:sz="4" w:space="0" w:color="auto"/>
              <w:right w:val="single" w:sz="4" w:space="0" w:color="auto"/>
            </w:tcBorders>
            <w:textDirection w:val="btLr"/>
          </w:tcPr>
          <w:p w:rsidR="00D52218" w:rsidRPr="006870D5" w:rsidRDefault="00D52218" w:rsidP="00D51413">
            <w:pPr>
              <w:ind w:left="113" w:right="113"/>
              <w:jc w:val="both"/>
              <w:rPr>
                <w:b/>
                <w:lang w:val="kk-KZ"/>
              </w:rPr>
            </w:pPr>
            <w:r w:rsidRPr="006870D5">
              <w:rPr>
                <w:b/>
                <w:lang w:val="kk-KZ"/>
              </w:rPr>
              <w:t>ҚР ҒЖБМ Комитет ұсынған  тізім бойынша отандық  басылымдар</w:t>
            </w:r>
          </w:p>
        </w:tc>
        <w:tc>
          <w:tcPr>
            <w:tcW w:w="425" w:type="dxa"/>
            <w:tcBorders>
              <w:top w:val="single" w:sz="4" w:space="0" w:color="auto"/>
              <w:left w:val="single" w:sz="4" w:space="0" w:color="auto"/>
              <w:right w:val="single" w:sz="4" w:space="0" w:color="auto"/>
            </w:tcBorders>
            <w:textDirection w:val="btLr"/>
          </w:tcPr>
          <w:p w:rsidR="00D52218" w:rsidRPr="006870D5" w:rsidRDefault="00D52218" w:rsidP="00D51413">
            <w:pPr>
              <w:ind w:left="113" w:right="113"/>
              <w:rPr>
                <w:b/>
                <w:lang w:val="kk-KZ"/>
              </w:rPr>
            </w:pPr>
            <w:r w:rsidRPr="006870D5">
              <w:rPr>
                <w:b/>
                <w:lang w:val="kk-KZ"/>
              </w:rPr>
              <w:t>«ОҚМПУ Хабаршысы»</w:t>
            </w:r>
          </w:p>
        </w:tc>
        <w:tc>
          <w:tcPr>
            <w:tcW w:w="567" w:type="dxa"/>
            <w:tcBorders>
              <w:top w:val="single" w:sz="4" w:space="0" w:color="auto"/>
              <w:left w:val="single" w:sz="4" w:space="0" w:color="auto"/>
              <w:right w:val="single" w:sz="4" w:space="0" w:color="auto"/>
            </w:tcBorders>
            <w:textDirection w:val="btLr"/>
          </w:tcPr>
          <w:p w:rsidR="00D52218" w:rsidRPr="006870D5" w:rsidRDefault="00D52218" w:rsidP="00D51413">
            <w:pPr>
              <w:ind w:left="113" w:right="113"/>
              <w:rPr>
                <w:b/>
                <w:lang w:val="kk-KZ"/>
              </w:rPr>
            </w:pPr>
            <w:r w:rsidRPr="006870D5">
              <w:rPr>
                <w:b/>
                <w:lang w:val="kk-KZ"/>
              </w:rPr>
              <w:t>Басқа ғылыми журналдар</w:t>
            </w:r>
          </w:p>
        </w:tc>
        <w:tc>
          <w:tcPr>
            <w:tcW w:w="992" w:type="dxa"/>
            <w:tcBorders>
              <w:left w:val="single" w:sz="4" w:space="0" w:color="auto"/>
              <w:right w:val="single" w:sz="4" w:space="0" w:color="auto"/>
            </w:tcBorders>
            <w:textDirection w:val="btLr"/>
          </w:tcPr>
          <w:p w:rsidR="00D52218" w:rsidRPr="006870D5" w:rsidRDefault="00D52218" w:rsidP="00D51413">
            <w:pPr>
              <w:ind w:left="113" w:right="113"/>
              <w:jc w:val="center"/>
              <w:rPr>
                <w:b/>
                <w:lang w:val="kk-KZ"/>
              </w:rPr>
            </w:pPr>
            <w:r w:rsidRPr="006870D5">
              <w:rPr>
                <w:b/>
                <w:lang w:val="kk-KZ"/>
              </w:rPr>
              <w:t>Clarivate Analytics және Scopus базаларында индекстелетін конференция материалдар</w:t>
            </w:r>
          </w:p>
        </w:tc>
        <w:tc>
          <w:tcPr>
            <w:tcW w:w="992" w:type="dxa"/>
            <w:tcBorders>
              <w:left w:val="single" w:sz="4" w:space="0" w:color="auto"/>
              <w:right w:val="single" w:sz="4" w:space="0" w:color="auto"/>
            </w:tcBorders>
            <w:textDirection w:val="btLr"/>
          </w:tcPr>
          <w:p w:rsidR="00D52218" w:rsidRPr="006870D5" w:rsidRDefault="00D52218" w:rsidP="00D51413">
            <w:pPr>
              <w:ind w:left="113" w:right="113"/>
              <w:jc w:val="center"/>
              <w:rPr>
                <w:b/>
                <w:lang w:val="kk-KZ"/>
              </w:rPr>
            </w:pPr>
            <w:r w:rsidRPr="006870D5">
              <w:rPr>
                <w:b/>
                <w:lang w:val="kk-KZ"/>
              </w:rPr>
              <w:t>Халықаралық, республикалық конференциялар</w:t>
            </w:r>
          </w:p>
        </w:tc>
      </w:tr>
      <w:tr w:rsidR="00D9741A" w:rsidRPr="006870D5" w:rsidTr="004A352B">
        <w:trPr>
          <w:trHeight w:val="250"/>
        </w:trPr>
        <w:tc>
          <w:tcPr>
            <w:tcW w:w="423" w:type="dxa"/>
            <w:tcBorders>
              <w:top w:val="single" w:sz="4" w:space="0" w:color="auto"/>
              <w:left w:val="single" w:sz="4" w:space="0" w:color="auto"/>
              <w:bottom w:val="single" w:sz="4" w:space="0" w:color="auto"/>
              <w:right w:val="single" w:sz="4" w:space="0" w:color="auto"/>
            </w:tcBorders>
          </w:tcPr>
          <w:p w:rsidR="00D52218" w:rsidRPr="006870D5" w:rsidRDefault="00D52218" w:rsidP="00D51413">
            <w:pPr>
              <w:jc w:val="center"/>
              <w:rPr>
                <w:b/>
                <w:bCs/>
                <w:lang w:val="kk-KZ"/>
              </w:rPr>
            </w:pPr>
            <w:r w:rsidRPr="006870D5">
              <w:rPr>
                <w:b/>
                <w:bCs/>
                <w:lang w:val="kk-KZ"/>
              </w:rPr>
              <w:t>1</w:t>
            </w:r>
          </w:p>
        </w:tc>
        <w:tc>
          <w:tcPr>
            <w:tcW w:w="2413" w:type="dxa"/>
            <w:tcBorders>
              <w:top w:val="single" w:sz="4" w:space="0" w:color="auto"/>
              <w:left w:val="single" w:sz="4" w:space="0" w:color="auto"/>
              <w:bottom w:val="single" w:sz="4" w:space="0" w:color="auto"/>
              <w:right w:val="single" w:sz="4" w:space="0" w:color="auto"/>
            </w:tcBorders>
          </w:tcPr>
          <w:p w:rsidR="00D52218" w:rsidRPr="006870D5" w:rsidRDefault="00D52218" w:rsidP="00D51413">
            <w:pPr>
              <w:jc w:val="both"/>
              <w:rPr>
                <w:b/>
                <w:bCs/>
                <w:lang w:val="kk-KZ"/>
              </w:rPr>
            </w:pPr>
            <w:r w:rsidRPr="006870D5">
              <w:rPr>
                <w:b/>
                <w:bCs/>
                <w:lang w:val="kk-KZ"/>
              </w:rPr>
              <w:t>Кафедра</w:t>
            </w:r>
          </w:p>
        </w:tc>
        <w:tc>
          <w:tcPr>
            <w:tcW w:w="850" w:type="dxa"/>
            <w:tcBorders>
              <w:top w:val="single" w:sz="4" w:space="0" w:color="auto"/>
              <w:left w:val="single" w:sz="4" w:space="0" w:color="auto"/>
              <w:bottom w:val="single" w:sz="4" w:space="0" w:color="auto"/>
              <w:right w:val="single" w:sz="4" w:space="0" w:color="auto"/>
            </w:tcBorders>
          </w:tcPr>
          <w:p w:rsidR="00D52218" w:rsidRPr="006870D5" w:rsidRDefault="00D52218" w:rsidP="00D51413">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D52218" w:rsidRPr="006870D5" w:rsidRDefault="00D52218" w:rsidP="00D51413">
            <w:pPr>
              <w:jc w:val="center"/>
              <w:rPr>
                <w:lang w:val="kk-KZ"/>
              </w:rPr>
            </w:pPr>
          </w:p>
        </w:tc>
        <w:tc>
          <w:tcPr>
            <w:tcW w:w="425" w:type="dxa"/>
            <w:tcBorders>
              <w:top w:val="single" w:sz="4" w:space="0" w:color="auto"/>
              <w:left w:val="single" w:sz="4" w:space="0" w:color="auto"/>
              <w:bottom w:val="single" w:sz="4" w:space="0" w:color="auto"/>
              <w:right w:val="single" w:sz="4" w:space="0" w:color="auto"/>
            </w:tcBorders>
          </w:tcPr>
          <w:p w:rsidR="00D52218" w:rsidRPr="006870D5" w:rsidRDefault="00C95435" w:rsidP="00D51413">
            <w:pPr>
              <w:jc w:val="center"/>
              <w:rPr>
                <w:lang w:val="kk-KZ"/>
              </w:rPr>
            </w:pPr>
            <w:r>
              <w:rPr>
                <w:lang w:val="kk-KZ"/>
              </w:rPr>
              <w:t>1</w:t>
            </w:r>
          </w:p>
        </w:tc>
        <w:tc>
          <w:tcPr>
            <w:tcW w:w="426" w:type="dxa"/>
            <w:tcBorders>
              <w:top w:val="single" w:sz="4" w:space="0" w:color="auto"/>
              <w:left w:val="single" w:sz="4" w:space="0" w:color="auto"/>
              <w:bottom w:val="single" w:sz="4" w:space="0" w:color="auto"/>
              <w:right w:val="single" w:sz="4" w:space="0" w:color="auto"/>
            </w:tcBorders>
          </w:tcPr>
          <w:p w:rsidR="00D52218" w:rsidRPr="006870D5" w:rsidRDefault="00D52218" w:rsidP="00D51413">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52218" w:rsidRPr="006870D5" w:rsidRDefault="00D52218" w:rsidP="00D51413">
            <w:pPr>
              <w:rPr>
                <w:lang w:val="kk-KZ"/>
              </w:rPr>
            </w:pPr>
          </w:p>
        </w:tc>
        <w:tc>
          <w:tcPr>
            <w:tcW w:w="425" w:type="dxa"/>
            <w:tcBorders>
              <w:top w:val="single" w:sz="4" w:space="0" w:color="auto"/>
              <w:left w:val="single" w:sz="4" w:space="0" w:color="auto"/>
              <w:bottom w:val="single" w:sz="4" w:space="0" w:color="auto"/>
              <w:right w:val="single" w:sz="4" w:space="0" w:color="auto"/>
            </w:tcBorders>
          </w:tcPr>
          <w:p w:rsidR="00D52218" w:rsidRPr="003B3910" w:rsidRDefault="00D52218" w:rsidP="00D51413">
            <w:pPr>
              <w:ind w:right="-180"/>
              <w:rPr>
                <w:color w:val="244061" w:themeColor="accent1" w:themeShade="80"/>
                <w:lang w:val="kk-KZ"/>
              </w:rPr>
            </w:pPr>
          </w:p>
        </w:tc>
        <w:tc>
          <w:tcPr>
            <w:tcW w:w="709" w:type="dxa"/>
            <w:tcBorders>
              <w:top w:val="single" w:sz="4" w:space="0" w:color="auto"/>
              <w:left w:val="single" w:sz="4" w:space="0" w:color="auto"/>
              <w:bottom w:val="single" w:sz="4" w:space="0" w:color="auto"/>
              <w:right w:val="single" w:sz="4" w:space="0" w:color="auto"/>
            </w:tcBorders>
          </w:tcPr>
          <w:p w:rsidR="00D52218" w:rsidRPr="003B3910" w:rsidRDefault="003B3910" w:rsidP="00D51413">
            <w:pPr>
              <w:rPr>
                <w:color w:val="244061" w:themeColor="accent1" w:themeShade="80"/>
                <w:lang w:val="kk-KZ"/>
              </w:rPr>
            </w:pPr>
            <w:r w:rsidRPr="003B3910">
              <w:rPr>
                <w:color w:val="244061" w:themeColor="accent1" w:themeShade="80"/>
                <w:lang w:val="kk-KZ"/>
              </w:rPr>
              <w:t>2</w:t>
            </w:r>
          </w:p>
        </w:tc>
        <w:tc>
          <w:tcPr>
            <w:tcW w:w="425" w:type="dxa"/>
            <w:tcBorders>
              <w:top w:val="single" w:sz="4" w:space="0" w:color="auto"/>
              <w:left w:val="single" w:sz="4" w:space="0" w:color="auto"/>
              <w:bottom w:val="single" w:sz="4" w:space="0" w:color="auto"/>
              <w:right w:val="single" w:sz="4" w:space="0" w:color="auto"/>
            </w:tcBorders>
          </w:tcPr>
          <w:p w:rsidR="00D52218" w:rsidRPr="006870D5" w:rsidRDefault="00D9741A" w:rsidP="00D51413">
            <w:pPr>
              <w:jc w:val="center"/>
              <w:rPr>
                <w:lang w:val="kk-KZ"/>
              </w:rPr>
            </w:pPr>
            <w:r w:rsidRPr="006870D5">
              <w:rPr>
                <w:lang w:val="kk-KZ"/>
              </w:rPr>
              <w:t>-</w:t>
            </w:r>
          </w:p>
        </w:tc>
        <w:tc>
          <w:tcPr>
            <w:tcW w:w="567" w:type="dxa"/>
            <w:tcBorders>
              <w:top w:val="single" w:sz="4" w:space="0" w:color="auto"/>
              <w:left w:val="single" w:sz="4" w:space="0" w:color="auto"/>
              <w:bottom w:val="single" w:sz="4" w:space="0" w:color="auto"/>
              <w:right w:val="single" w:sz="4" w:space="0" w:color="auto"/>
            </w:tcBorders>
          </w:tcPr>
          <w:p w:rsidR="00D52218" w:rsidRPr="006870D5" w:rsidRDefault="001615FE" w:rsidP="00D51413">
            <w:pPr>
              <w:jc w:val="center"/>
              <w:rPr>
                <w:lang w:val="kk-KZ"/>
              </w:rPr>
            </w:pPr>
            <w:r>
              <w:rPr>
                <w:lang w:val="kk-KZ"/>
              </w:rPr>
              <w:t>1</w:t>
            </w:r>
          </w:p>
        </w:tc>
        <w:tc>
          <w:tcPr>
            <w:tcW w:w="992" w:type="dxa"/>
            <w:tcBorders>
              <w:top w:val="single" w:sz="4" w:space="0" w:color="auto"/>
              <w:left w:val="single" w:sz="4" w:space="0" w:color="auto"/>
              <w:bottom w:val="single" w:sz="4" w:space="0" w:color="auto"/>
              <w:right w:val="single" w:sz="4" w:space="0" w:color="auto"/>
            </w:tcBorders>
          </w:tcPr>
          <w:p w:rsidR="00D52218" w:rsidRPr="006870D5" w:rsidRDefault="00D52218" w:rsidP="00D51413">
            <w:pPr>
              <w:jc w:val="center"/>
              <w:rPr>
                <w:lang w:val="kk-KZ"/>
              </w:rPr>
            </w:pPr>
          </w:p>
        </w:tc>
        <w:tc>
          <w:tcPr>
            <w:tcW w:w="992" w:type="dxa"/>
            <w:tcBorders>
              <w:top w:val="single" w:sz="4" w:space="0" w:color="auto"/>
              <w:left w:val="single" w:sz="4" w:space="0" w:color="auto"/>
              <w:bottom w:val="single" w:sz="4" w:space="0" w:color="auto"/>
              <w:right w:val="single" w:sz="4" w:space="0" w:color="auto"/>
            </w:tcBorders>
          </w:tcPr>
          <w:p w:rsidR="00D52218" w:rsidRDefault="004A352B" w:rsidP="00D51413">
            <w:pPr>
              <w:rPr>
                <w:lang w:val="kk-KZ"/>
              </w:rPr>
            </w:pPr>
            <w:r>
              <w:rPr>
                <w:lang w:val="kk-KZ"/>
              </w:rPr>
              <w:t>142</w:t>
            </w:r>
          </w:p>
          <w:p w:rsidR="00E62B1D" w:rsidRPr="006870D5" w:rsidRDefault="00E62B1D" w:rsidP="00D51413">
            <w:pPr>
              <w:rPr>
                <w:lang w:val="kk-KZ"/>
              </w:rPr>
            </w:pPr>
          </w:p>
        </w:tc>
      </w:tr>
    </w:tbl>
    <w:p w:rsidR="00D52218" w:rsidRPr="005F14DB" w:rsidRDefault="00D52218" w:rsidP="00D52218">
      <w:pPr>
        <w:tabs>
          <w:tab w:val="left" w:pos="426"/>
        </w:tabs>
        <w:ind w:left="142" w:right="89" w:firstLine="425"/>
        <w:jc w:val="both"/>
        <w:rPr>
          <w:b/>
          <w:sz w:val="24"/>
          <w:szCs w:val="24"/>
        </w:rPr>
      </w:pPr>
      <w:r w:rsidRPr="005F14DB">
        <w:rPr>
          <w:b/>
          <w:sz w:val="24"/>
          <w:szCs w:val="24"/>
          <w:lang w:val="kk-KZ"/>
        </w:rPr>
        <w:t xml:space="preserve">  </w:t>
      </w:r>
    </w:p>
    <w:p w:rsidR="00D52218" w:rsidRDefault="00D52218" w:rsidP="00D52218">
      <w:pPr>
        <w:jc w:val="both"/>
        <w:rPr>
          <w:bCs/>
          <w:sz w:val="24"/>
          <w:szCs w:val="24"/>
          <w:lang w:val="kk-KZ"/>
        </w:rPr>
      </w:pPr>
      <w:r w:rsidRPr="005F14DB">
        <w:rPr>
          <w:b/>
          <w:bCs/>
          <w:sz w:val="24"/>
          <w:szCs w:val="24"/>
          <w:lang w:val="kk-KZ"/>
        </w:rPr>
        <w:t>7.3.1</w:t>
      </w:r>
      <w:r w:rsidRPr="005F14DB">
        <w:rPr>
          <w:bCs/>
          <w:sz w:val="24"/>
          <w:szCs w:val="24"/>
          <w:lang w:val="kk-KZ"/>
        </w:rPr>
        <w:t xml:space="preserve"> </w:t>
      </w:r>
      <w:r w:rsidRPr="005F14DB">
        <w:rPr>
          <w:b/>
          <w:sz w:val="24"/>
          <w:szCs w:val="24"/>
          <w:lang w:val="kk-KZ"/>
        </w:rPr>
        <w:t>Clarivate Analytics, Scopus мақалалар</w:t>
      </w:r>
      <w:r w:rsidRPr="005F14DB">
        <w:rPr>
          <w:bCs/>
          <w:sz w:val="24"/>
          <w:szCs w:val="24"/>
          <w:lang w:val="kk-KZ"/>
        </w:rPr>
        <w:t>: импакт-факторы жоғары басылымдар (ISI web of Knowledge, Thomson Reuters) мен нөлдік емес импакт-факторлы журналдарда (РИНЦ) жарияланған мақалалар (авторлары, атауы, жарияланған орны, көлемі).</w:t>
      </w:r>
    </w:p>
    <w:p w:rsidR="001446FD" w:rsidRDefault="00D81CCC" w:rsidP="00D52218">
      <w:pPr>
        <w:jc w:val="both"/>
        <w:rPr>
          <w:bCs/>
          <w:sz w:val="24"/>
          <w:szCs w:val="24"/>
          <w:lang w:val="kk-KZ"/>
        </w:rPr>
      </w:pPr>
      <w:r>
        <w:rPr>
          <w:bCs/>
          <w:sz w:val="24"/>
          <w:szCs w:val="24"/>
          <w:lang w:val="kk-KZ"/>
        </w:rPr>
        <w:t>2025 күнтізбелік жылында</w:t>
      </w:r>
      <w:r w:rsidR="007156BB">
        <w:rPr>
          <w:bCs/>
          <w:sz w:val="24"/>
          <w:szCs w:val="24"/>
          <w:lang w:val="kk-KZ"/>
        </w:rPr>
        <w:t>:</w:t>
      </w:r>
    </w:p>
    <w:p w:rsidR="00F02842" w:rsidRPr="00F02842" w:rsidRDefault="00C95435" w:rsidP="00F02842">
      <w:pPr>
        <w:ind w:firstLine="708"/>
        <w:jc w:val="both"/>
        <w:rPr>
          <w:bCs/>
          <w:sz w:val="24"/>
          <w:szCs w:val="24"/>
          <w:lang w:val="kk-KZ"/>
        </w:rPr>
      </w:pPr>
      <w:r>
        <w:rPr>
          <w:bCs/>
          <w:sz w:val="24"/>
          <w:szCs w:val="24"/>
          <w:lang w:val="kk-KZ"/>
        </w:rPr>
        <w:t>1</w:t>
      </w:r>
      <w:r w:rsidR="00F02842">
        <w:rPr>
          <w:bCs/>
          <w:sz w:val="24"/>
          <w:szCs w:val="24"/>
          <w:lang w:val="kk-KZ"/>
        </w:rPr>
        <w:t>.</w:t>
      </w:r>
      <w:r w:rsidR="00F02842" w:rsidRPr="00F02842">
        <w:t xml:space="preserve"> </w:t>
      </w:r>
      <w:r w:rsidR="00F02842" w:rsidRPr="00694FD6">
        <w:rPr>
          <w:b/>
          <w:bCs/>
          <w:sz w:val="24"/>
          <w:szCs w:val="24"/>
          <w:lang w:val="kk-KZ"/>
        </w:rPr>
        <w:t>Л. С. Канаеваның</w:t>
      </w:r>
      <w:r w:rsidR="00F02842">
        <w:rPr>
          <w:bCs/>
          <w:sz w:val="24"/>
          <w:szCs w:val="24"/>
          <w:lang w:val="kk-KZ"/>
        </w:rPr>
        <w:t xml:space="preserve">  «</w:t>
      </w:r>
      <w:r w:rsidR="00F02842" w:rsidRPr="00F02842">
        <w:rPr>
          <w:bCs/>
          <w:sz w:val="24"/>
          <w:szCs w:val="24"/>
          <w:lang w:val="kk-KZ"/>
        </w:rPr>
        <w:t>Жесты приветствия в культуре общения на юге Казахстана</w:t>
      </w:r>
      <w:r w:rsidR="00F02842">
        <w:rPr>
          <w:bCs/>
          <w:sz w:val="24"/>
          <w:szCs w:val="24"/>
          <w:lang w:val="kk-KZ"/>
        </w:rPr>
        <w:t xml:space="preserve">» атты мақаласы (қаламдас авторлары: </w:t>
      </w:r>
      <w:r w:rsidR="00F02842" w:rsidRPr="00F02842">
        <w:rPr>
          <w:bCs/>
          <w:sz w:val="24"/>
          <w:szCs w:val="24"/>
          <w:lang w:val="kk-KZ"/>
        </w:rPr>
        <w:t>Нарожная В. Д., Кадеева М. И.</w:t>
      </w:r>
      <w:r w:rsidR="00F02842">
        <w:rPr>
          <w:bCs/>
          <w:sz w:val="24"/>
          <w:szCs w:val="24"/>
          <w:lang w:val="kk-KZ"/>
        </w:rPr>
        <w:t>)</w:t>
      </w:r>
      <w:r w:rsidR="00F02842" w:rsidRPr="00F02842">
        <w:rPr>
          <w:bCs/>
          <w:sz w:val="24"/>
          <w:szCs w:val="24"/>
          <w:lang w:val="kk-KZ"/>
        </w:rPr>
        <w:t xml:space="preserve"> // Новые исследования Тувы. 2025. № 1. С. 156-171. DOI: </w:t>
      </w:r>
      <w:hyperlink r:id="rId17" w:history="1">
        <w:r w:rsidR="00FB516D" w:rsidRPr="00567AF5">
          <w:rPr>
            <w:rStyle w:val="af2"/>
            <w:bCs/>
            <w:sz w:val="24"/>
            <w:szCs w:val="24"/>
            <w:lang w:val="kk-KZ"/>
          </w:rPr>
          <w:t>https://doi.org/10.25178/nit.2025.1.12</w:t>
        </w:r>
      </w:hyperlink>
      <w:r w:rsidR="00FB516D">
        <w:rPr>
          <w:bCs/>
          <w:sz w:val="24"/>
          <w:szCs w:val="24"/>
          <w:lang w:val="kk-KZ"/>
        </w:rPr>
        <w:t xml:space="preserve"> жарық көрді.</w:t>
      </w:r>
    </w:p>
    <w:p w:rsidR="00D52218" w:rsidRPr="005F14DB" w:rsidRDefault="00D52218" w:rsidP="00C95435">
      <w:pPr>
        <w:ind w:firstLine="708"/>
        <w:jc w:val="both"/>
        <w:rPr>
          <w:bCs/>
          <w:sz w:val="24"/>
          <w:szCs w:val="24"/>
          <w:lang w:val="kk-KZ"/>
        </w:rPr>
      </w:pPr>
      <w:r w:rsidRPr="005F14DB">
        <w:rPr>
          <w:b/>
          <w:bCs/>
          <w:sz w:val="24"/>
          <w:szCs w:val="24"/>
          <w:lang w:val="kk-KZ"/>
        </w:rPr>
        <w:t>7.3.2 ОПҚ-ның</w:t>
      </w:r>
      <w:r w:rsidRPr="005F14DB">
        <w:rPr>
          <w:bCs/>
          <w:sz w:val="24"/>
          <w:szCs w:val="24"/>
          <w:lang w:val="kk-KZ"/>
        </w:rPr>
        <w:t xml:space="preserve"> ә</w:t>
      </w:r>
      <w:r w:rsidRPr="005F14DB">
        <w:rPr>
          <w:b/>
          <w:sz w:val="24"/>
          <w:szCs w:val="24"/>
          <w:lang w:val="kk-KZ"/>
        </w:rPr>
        <w:t>лемдік рейтингтік базалардағы Хирш (</w:t>
      </w:r>
      <w:r w:rsidRPr="005F14DB">
        <w:rPr>
          <w:b/>
          <w:sz w:val="24"/>
          <w:szCs w:val="24"/>
          <w:lang w:val="tr-TR"/>
        </w:rPr>
        <w:t>h</w:t>
      </w:r>
      <w:r w:rsidRPr="005F14DB">
        <w:rPr>
          <w:b/>
          <w:sz w:val="24"/>
          <w:szCs w:val="24"/>
          <w:lang w:val="kk-KZ"/>
        </w:rPr>
        <w:t>) индексі  (</w:t>
      </w:r>
      <w:r w:rsidRPr="005F14DB">
        <w:rPr>
          <w:sz w:val="24"/>
          <w:szCs w:val="24"/>
          <w:lang w:val="kk-KZ"/>
        </w:rPr>
        <w:t>Clarivate Analytics, Scopus базаларындағы) туралы мәлімет</w:t>
      </w:r>
    </w:p>
    <w:p w:rsidR="00E40BFA" w:rsidRPr="006E07C5" w:rsidRDefault="00D52218" w:rsidP="00C05147">
      <w:pPr>
        <w:ind w:firstLine="708"/>
        <w:jc w:val="both"/>
        <w:rPr>
          <w:bCs/>
          <w:sz w:val="24"/>
          <w:szCs w:val="24"/>
          <w:lang w:val="kk-KZ"/>
        </w:rPr>
      </w:pPr>
      <w:r w:rsidRPr="005F14DB">
        <w:rPr>
          <w:bCs/>
          <w:sz w:val="24"/>
          <w:szCs w:val="24"/>
          <w:lang w:val="kk-KZ"/>
        </w:rPr>
        <w:t>Жақын және алыс шетелдерде жарияланған мақалалар (авторлары, атауы, жарияланған орны, көлемі).</w:t>
      </w:r>
      <w:r w:rsidR="00E40BFA" w:rsidRPr="00E40BFA">
        <w:rPr>
          <w:bCs/>
          <w:sz w:val="24"/>
          <w:szCs w:val="24"/>
          <w:lang w:val="kk-KZ"/>
        </w:rPr>
        <w:t xml:space="preserve"> </w:t>
      </w:r>
    </w:p>
    <w:p w:rsidR="00694FD6" w:rsidRPr="00694FD6" w:rsidRDefault="00694FD6" w:rsidP="00694FD6">
      <w:pPr>
        <w:pStyle w:val="a3"/>
        <w:numPr>
          <w:ilvl w:val="0"/>
          <w:numId w:val="15"/>
        </w:numPr>
        <w:jc w:val="both"/>
        <w:rPr>
          <w:bCs/>
          <w:sz w:val="24"/>
          <w:szCs w:val="24"/>
          <w:lang w:val="en-US"/>
        </w:rPr>
      </w:pPr>
      <w:r w:rsidRPr="00694FD6">
        <w:rPr>
          <w:b/>
          <w:bCs/>
          <w:sz w:val="24"/>
          <w:szCs w:val="24"/>
        </w:rPr>
        <w:t>М.А.Тайтелиева</w:t>
      </w:r>
      <w:r>
        <w:rPr>
          <w:bCs/>
          <w:sz w:val="24"/>
          <w:szCs w:val="24"/>
          <w:lang w:val="kk-KZ"/>
        </w:rPr>
        <w:t>, Баетова А.С.  «</w:t>
      </w:r>
      <w:r w:rsidRPr="00694FD6">
        <w:rPr>
          <w:bCs/>
          <w:sz w:val="24"/>
          <w:szCs w:val="24"/>
          <w:lang w:val="en-US"/>
        </w:rPr>
        <w:t>Tendencies and innovative approaches in language</w:t>
      </w:r>
    </w:p>
    <w:p w:rsidR="00694FD6" w:rsidRDefault="00694FD6" w:rsidP="00694FD6">
      <w:pPr>
        <w:jc w:val="both"/>
        <w:rPr>
          <w:bCs/>
          <w:sz w:val="24"/>
          <w:szCs w:val="24"/>
          <w:lang w:val="kk-KZ"/>
        </w:rPr>
      </w:pPr>
      <w:r w:rsidRPr="00694FD6">
        <w:rPr>
          <w:bCs/>
          <w:sz w:val="24"/>
          <w:szCs w:val="24"/>
          <w:lang w:val="en-US"/>
        </w:rPr>
        <w:t>learning in the era of global digitalization</w:t>
      </w:r>
      <w:proofErr w:type="gramStart"/>
      <w:r>
        <w:rPr>
          <w:bCs/>
          <w:sz w:val="24"/>
          <w:szCs w:val="24"/>
          <w:lang w:val="kk-KZ"/>
        </w:rPr>
        <w:t>»  атты</w:t>
      </w:r>
      <w:proofErr w:type="gramEnd"/>
      <w:r>
        <w:rPr>
          <w:bCs/>
          <w:sz w:val="24"/>
          <w:szCs w:val="24"/>
          <w:lang w:val="kk-KZ"/>
        </w:rPr>
        <w:t xml:space="preserve"> мақаласы </w:t>
      </w:r>
      <w:r w:rsidRPr="00694FD6">
        <w:rPr>
          <w:bCs/>
          <w:sz w:val="24"/>
          <w:szCs w:val="24"/>
          <w:lang w:val="en-US"/>
        </w:rPr>
        <w:tab/>
        <w:t>«New Opportunities for Learning Foreign Languages in New Uzbekistan»  атты халықаралық ғылыми-практикалық конференциясының ғылыми</w:t>
      </w:r>
      <w:r>
        <w:rPr>
          <w:bCs/>
          <w:sz w:val="24"/>
          <w:szCs w:val="24"/>
          <w:lang w:val="kk-KZ"/>
        </w:rPr>
        <w:t xml:space="preserve"> </w:t>
      </w:r>
      <w:r w:rsidRPr="00694FD6">
        <w:rPr>
          <w:bCs/>
          <w:sz w:val="24"/>
          <w:szCs w:val="24"/>
          <w:lang w:val="en-US"/>
        </w:rPr>
        <w:t>мақалалар жинағы</w:t>
      </w:r>
      <w:r>
        <w:rPr>
          <w:bCs/>
          <w:sz w:val="24"/>
          <w:szCs w:val="24"/>
          <w:lang w:val="kk-KZ"/>
        </w:rPr>
        <w:t>нда жарық көрді.</w:t>
      </w:r>
      <w:r w:rsidRPr="00694FD6">
        <w:rPr>
          <w:bCs/>
          <w:sz w:val="24"/>
          <w:szCs w:val="24"/>
          <w:lang w:val="en-US"/>
        </w:rPr>
        <w:t xml:space="preserve"> Nukus 2025,127-129 p</w:t>
      </w:r>
    </w:p>
    <w:p w:rsidR="00DC314A" w:rsidRDefault="00694FD6" w:rsidP="00DC314A">
      <w:pPr>
        <w:pStyle w:val="a3"/>
        <w:numPr>
          <w:ilvl w:val="0"/>
          <w:numId w:val="15"/>
        </w:numPr>
        <w:ind w:left="0" w:firstLine="0"/>
        <w:jc w:val="both"/>
        <w:rPr>
          <w:bCs/>
          <w:sz w:val="24"/>
          <w:szCs w:val="24"/>
          <w:lang w:val="kk-KZ"/>
        </w:rPr>
      </w:pPr>
      <w:r w:rsidRPr="00694FD6">
        <w:rPr>
          <w:b/>
          <w:bCs/>
          <w:sz w:val="24"/>
          <w:szCs w:val="24"/>
          <w:lang w:val="kk-KZ"/>
        </w:rPr>
        <w:lastRenderedPageBreak/>
        <w:t>Қ.Қ. Қиясова</w:t>
      </w:r>
      <w:r w:rsidRPr="00694FD6">
        <w:rPr>
          <w:bCs/>
          <w:sz w:val="24"/>
          <w:szCs w:val="24"/>
          <w:lang w:val="kk-KZ"/>
        </w:rPr>
        <w:t>, Б.М. Мадібек</w:t>
      </w:r>
      <w:r>
        <w:rPr>
          <w:bCs/>
          <w:sz w:val="24"/>
          <w:szCs w:val="24"/>
          <w:lang w:val="kk-KZ"/>
        </w:rPr>
        <w:t xml:space="preserve">, </w:t>
      </w:r>
      <w:r w:rsidRPr="00694FD6">
        <w:rPr>
          <w:b/>
          <w:bCs/>
          <w:sz w:val="24"/>
          <w:szCs w:val="24"/>
          <w:lang w:val="kk-KZ"/>
        </w:rPr>
        <w:t>Ш. Момбекованың</w:t>
      </w:r>
      <w:r w:rsidRPr="00694FD6">
        <w:rPr>
          <w:bCs/>
          <w:sz w:val="24"/>
          <w:szCs w:val="24"/>
          <w:lang w:val="kk-KZ"/>
        </w:rPr>
        <w:t xml:space="preserve"> «Artificial intelligence in linguistics: Essense of their work and how they can help learn the language» атты мақаласы «Актуальные методические, лингвистические вопросы и подходы в преподавании иностранных языков» атты халықаралық ғылыми-практикалық конференциясының ғылыми мақалалар жинағында жарық көрді. Самарқанд – 2025,124-128 б</w:t>
      </w:r>
    </w:p>
    <w:p w:rsidR="00D81CCC" w:rsidRDefault="00DC314A" w:rsidP="00DC314A">
      <w:pPr>
        <w:pStyle w:val="a3"/>
        <w:numPr>
          <w:ilvl w:val="0"/>
          <w:numId w:val="15"/>
        </w:numPr>
        <w:ind w:left="0" w:firstLine="0"/>
        <w:jc w:val="both"/>
        <w:rPr>
          <w:bCs/>
          <w:sz w:val="24"/>
          <w:szCs w:val="24"/>
          <w:lang w:val="kk-KZ"/>
        </w:rPr>
      </w:pPr>
      <w:r w:rsidRPr="009D1BFA">
        <w:rPr>
          <w:b/>
          <w:bCs/>
          <w:sz w:val="24"/>
          <w:szCs w:val="24"/>
          <w:lang w:val="kk-KZ"/>
        </w:rPr>
        <w:t>Ж.К. Маханованың</w:t>
      </w:r>
      <w:r w:rsidRPr="00DC314A">
        <w:rPr>
          <w:bCs/>
          <w:sz w:val="24"/>
          <w:szCs w:val="24"/>
          <w:lang w:val="kk-KZ"/>
        </w:rPr>
        <w:t xml:space="preserve"> «Сонеты У. Шекспира в переводе на казахский и русский языки»  атты мақаласы «Международной научно-практической конференции «Языковое и культурное взаимодействие стран инициативы «Один пояс, один путь» атты халықаралық ғылыми-практикалық конференциясының ғылыми мақалалар жинағында жарық көрді. Хэнань Нормал университет, Синьсян, провинция Хэнань, Китай</w:t>
      </w:r>
    </w:p>
    <w:p w:rsidR="00694FD6" w:rsidRPr="00D81CCC" w:rsidRDefault="00D81CCC" w:rsidP="00D81CCC">
      <w:pPr>
        <w:pStyle w:val="a3"/>
        <w:numPr>
          <w:ilvl w:val="0"/>
          <w:numId w:val="15"/>
        </w:numPr>
        <w:ind w:left="142" w:hanging="142"/>
        <w:jc w:val="both"/>
        <w:rPr>
          <w:bCs/>
          <w:sz w:val="24"/>
          <w:szCs w:val="24"/>
          <w:lang w:val="kk-KZ"/>
        </w:rPr>
      </w:pPr>
      <w:r w:rsidRPr="00D81CCC">
        <w:rPr>
          <w:bCs/>
          <w:sz w:val="24"/>
          <w:szCs w:val="24"/>
          <w:lang w:val="kk-KZ"/>
        </w:rPr>
        <w:t>Артықбаева Ф.И</w:t>
      </w:r>
      <w:r>
        <w:rPr>
          <w:b/>
          <w:bCs/>
          <w:sz w:val="24"/>
          <w:szCs w:val="24"/>
          <w:lang w:val="kk-KZ"/>
        </w:rPr>
        <w:t xml:space="preserve">. </w:t>
      </w:r>
      <w:r w:rsidRPr="00D81CCC">
        <w:rPr>
          <w:b/>
          <w:bCs/>
          <w:sz w:val="24"/>
          <w:szCs w:val="24"/>
          <w:lang w:val="kk-KZ"/>
        </w:rPr>
        <w:t>Тайтелиева М.А</w:t>
      </w:r>
      <w:r w:rsidRPr="00D81CCC">
        <w:rPr>
          <w:bCs/>
          <w:sz w:val="24"/>
          <w:szCs w:val="24"/>
          <w:lang w:val="kk-KZ"/>
        </w:rPr>
        <w:t xml:space="preserve"> Вопросы теории и технологии исследования  базовых ценностей этноса в лингвистике</w:t>
      </w:r>
      <w:r w:rsidRPr="00D81CCC">
        <w:rPr>
          <w:bCs/>
          <w:sz w:val="24"/>
          <w:szCs w:val="24"/>
          <w:lang w:val="kk-KZ"/>
        </w:rPr>
        <w:tab/>
        <w:t>Астраханский  государственный университет имени В. Н. Татищева «Креативная лингвистика» Сборник научных статей  Выпуск 8, 2025 134-141 стр</w:t>
      </w:r>
      <w:r>
        <w:rPr>
          <w:bCs/>
          <w:sz w:val="24"/>
          <w:szCs w:val="24"/>
          <w:lang w:val="kk-KZ"/>
        </w:rPr>
        <w:t>.</w:t>
      </w:r>
      <w:r w:rsidRPr="00D81CCC">
        <w:rPr>
          <w:bCs/>
          <w:sz w:val="24"/>
          <w:szCs w:val="24"/>
          <w:lang w:val="kk-KZ"/>
        </w:rPr>
        <w:tab/>
      </w:r>
      <w:r w:rsidR="00694FD6" w:rsidRPr="00D81CCC">
        <w:rPr>
          <w:bCs/>
          <w:sz w:val="24"/>
          <w:szCs w:val="24"/>
          <w:lang w:val="kk-KZ"/>
        </w:rPr>
        <w:tab/>
      </w:r>
      <w:r w:rsidR="00694FD6" w:rsidRPr="00D81CCC">
        <w:rPr>
          <w:bCs/>
          <w:sz w:val="24"/>
          <w:szCs w:val="24"/>
          <w:lang w:val="kk-KZ"/>
        </w:rPr>
        <w:tab/>
      </w:r>
    </w:p>
    <w:p w:rsidR="00D52218" w:rsidRPr="005F14DB" w:rsidRDefault="00D52218" w:rsidP="00D52218">
      <w:pPr>
        <w:jc w:val="both"/>
        <w:rPr>
          <w:bCs/>
          <w:sz w:val="24"/>
          <w:szCs w:val="24"/>
          <w:lang w:val="kk-KZ"/>
        </w:rPr>
      </w:pPr>
    </w:p>
    <w:p w:rsidR="00E40BFA" w:rsidRDefault="00D52218" w:rsidP="00E40BFA">
      <w:pPr>
        <w:jc w:val="both"/>
        <w:rPr>
          <w:bCs/>
          <w:sz w:val="24"/>
          <w:szCs w:val="24"/>
          <w:lang w:val="kk-KZ"/>
        </w:rPr>
      </w:pPr>
      <w:r w:rsidRPr="005F14DB">
        <w:rPr>
          <w:b/>
          <w:bCs/>
          <w:sz w:val="24"/>
          <w:szCs w:val="24"/>
          <w:lang w:val="kk-KZ"/>
        </w:rPr>
        <w:t>7.3.3</w:t>
      </w:r>
      <w:r w:rsidRPr="005F14DB">
        <w:rPr>
          <w:bCs/>
          <w:sz w:val="24"/>
          <w:szCs w:val="24"/>
          <w:lang w:val="kk-KZ"/>
        </w:rPr>
        <w:t xml:space="preserve"> </w:t>
      </w:r>
      <w:r w:rsidRPr="005F14DB">
        <w:rPr>
          <w:b/>
          <w:sz w:val="24"/>
          <w:szCs w:val="24"/>
          <w:lang w:val="kk-KZ"/>
        </w:rPr>
        <w:t>Ғылыми басылымдар мен журналдарда мақалалар жариялау</w:t>
      </w:r>
      <w:r w:rsidRPr="005F14DB">
        <w:rPr>
          <w:bCs/>
          <w:sz w:val="24"/>
          <w:szCs w:val="24"/>
          <w:lang w:val="kk-KZ"/>
        </w:rPr>
        <w:t>: ҚР БжҒМ Білім және ғылым саласындағы бақылау комитеті тізбесіндегі журналдарда жарияланған мақалалар (авторлары, атауы, жарияланған орны, көлемі).</w:t>
      </w:r>
      <w:r w:rsidR="00E40BFA" w:rsidRPr="00E40BFA">
        <w:rPr>
          <w:bCs/>
          <w:sz w:val="24"/>
          <w:szCs w:val="24"/>
          <w:lang w:val="kk-KZ"/>
        </w:rPr>
        <w:t xml:space="preserve"> </w:t>
      </w:r>
    </w:p>
    <w:p w:rsidR="001615FE" w:rsidRDefault="00E95AB2" w:rsidP="001615FE">
      <w:pPr>
        <w:jc w:val="both"/>
        <w:rPr>
          <w:bCs/>
          <w:sz w:val="24"/>
          <w:szCs w:val="24"/>
          <w:lang w:val="kk-KZ"/>
        </w:rPr>
      </w:pPr>
      <w:r>
        <w:rPr>
          <w:bCs/>
          <w:sz w:val="24"/>
          <w:szCs w:val="24"/>
          <w:lang w:val="kk-KZ"/>
        </w:rPr>
        <w:tab/>
      </w:r>
      <w:r w:rsidR="001615FE">
        <w:rPr>
          <w:bCs/>
          <w:sz w:val="24"/>
          <w:szCs w:val="24"/>
          <w:lang w:val="kk-KZ"/>
        </w:rPr>
        <w:t>Берілген мерзімде кафедра ОПҚ  ҚР БжҒМ Білім және ғылым саласындағы бақылау ком</w:t>
      </w:r>
      <w:r w:rsidR="003B3910">
        <w:rPr>
          <w:bCs/>
          <w:sz w:val="24"/>
          <w:szCs w:val="24"/>
          <w:lang w:val="kk-KZ"/>
        </w:rPr>
        <w:t xml:space="preserve">итеті тізбесіндегі </w:t>
      </w:r>
      <w:r w:rsidR="003B3910" w:rsidRPr="003B3910">
        <w:rPr>
          <w:bCs/>
          <w:color w:val="244061" w:themeColor="accent1" w:themeShade="80"/>
          <w:sz w:val="24"/>
          <w:szCs w:val="24"/>
          <w:lang w:val="kk-KZ"/>
        </w:rPr>
        <w:t xml:space="preserve">журналдарда 2 </w:t>
      </w:r>
      <w:r w:rsidR="001615FE" w:rsidRPr="003B3910">
        <w:rPr>
          <w:bCs/>
          <w:color w:val="244061" w:themeColor="accent1" w:themeShade="80"/>
          <w:sz w:val="24"/>
          <w:szCs w:val="24"/>
          <w:lang w:val="kk-KZ"/>
        </w:rPr>
        <w:t xml:space="preserve"> мақала </w:t>
      </w:r>
      <w:r w:rsidR="001615FE">
        <w:rPr>
          <w:bCs/>
          <w:sz w:val="24"/>
          <w:szCs w:val="24"/>
          <w:lang w:val="kk-KZ"/>
        </w:rPr>
        <w:t>жарияланды.</w:t>
      </w:r>
    </w:p>
    <w:p w:rsidR="001615FE" w:rsidRDefault="003B3910" w:rsidP="001615FE">
      <w:pPr>
        <w:ind w:firstLine="708"/>
        <w:jc w:val="both"/>
        <w:rPr>
          <w:bCs/>
          <w:color w:val="FF0000"/>
          <w:sz w:val="24"/>
          <w:szCs w:val="24"/>
          <w:lang w:val="kk-KZ"/>
        </w:rPr>
      </w:pPr>
      <w:r>
        <w:rPr>
          <w:bCs/>
          <w:color w:val="FF0000"/>
          <w:sz w:val="24"/>
          <w:szCs w:val="24"/>
          <w:lang w:val="kk-KZ"/>
        </w:rPr>
        <w:t>1.</w:t>
      </w:r>
      <w:r w:rsidR="001615FE" w:rsidRPr="004A352B">
        <w:rPr>
          <w:bCs/>
          <w:color w:val="FF0000"/>
          <w:sz w:val="24"/>
          <w:szCs w:val="24"/>
          <w:lang w:val="kk-KZ"/>
        </w:rPr>
        <w:t xml:space="preserve">Мамбетова Г.Т.,  Стычева О.А., </w:t>
      </w:r>
      <w:r w:rsidR="001615FE" w:rsidRPr="004A352B">
        <w:rPr>
          <w:b/>
          <w:bCs/>
          <w:color w:val="FF0000"/>
          <w:sz w:val="24"/>
          <w:szCs w:val="24"/>
          <w:lang w:val="kk-KZ"/>
        </w:rPr>
        <w:t>Дилдабекова А.К.: «</w:t>
      </w:r>
      <w:r w:rsidR="001615FE" w:rsidRPr="004A352B">
        <w:rPr>
          <w:bCs/>
          <w:color w:val="FF0000"/>
          <w:sz w:val="24"/>
          <w:szCs w:val="24"/>
          <w:lang w:val="kk-KZ"/>
        </w:rPr>
        <w:t xml:space="preserve">Коммуникативно обусловленная интеграция видов речевой деятельности» </w:t>
      </w:r>
      <w:r w:rsidR="001615FE" w:rsidRPr="004A352B">
        <w:rPr>
          <w:bCs/>
          <w:color w:val="FF0000"/>
          <w:sz w:val="24"/>
          <w:szCs w:val="24"/>
          <w:lang w:val="kk-KZ"/>
        </w:rPr>
        <w:tab/>
        <w:t>Абай атындағы ҚазҰПУ-ң ХАБАРШЫСЫ «Педагогика ғылымдары» сериясы, №4(88), 2025 ж. 272-284 б. https://bulletin-pedagogy.kaznpu.kz/index.php/ped/article/download/4425/1130/11611</w:t>
      </w:r>
      <w:r w:rsidR="001615FE" w:rsidRPr="004A352B">
        <w:rPr>
          <w:bCs/>
          <w:color w:val="FF0000"/>
          <w:sz w:val="24"/>
          <w:szCs w:val="24"/>
          <w:lang w:val="kk-KZ"/>
        </w:rPr>
        <w:tab/>
      </w:r>
    </w:p>
    <w:p w:rsidR="003B3910" w:rsidRPr="003B3910" w:rsidRDefault="003B3910" w:rsidP="001615FE">
      <w:pPr>
        <w:ind w:firstLine="708"/>
        <w:jc w:val="both"/>
        <w:rPr>
          <w:bCs/>
          <w:color w:val="244061" w:themeColor="accent1" w:themeShade="80"/>
          <w:sz w:val="24"/>
          <w:szCs w:val="24"/>
          <w:lang w:val="kk-KZ"/>
        </w:rPr>
      </w:pPr>
      <w:r w:rsidRPr="003B3910">
        <w:rPr>
          <w:bCs/>
          <w:color w:val="244061" w:themeColor="accent1" w:themeShade="80"/>
          <w:sz w:val="24"/>
          <w:szCs w:val="24"/>
          <w:lang w:val="kk-KZ"/>
        </w:rPr>
        <w:t>2.  Arzymbetova  Sholpan,  Artykbayeva  Fazila,  Mirzakhmedova  Zhannat,  Tursynova Guldar, Taiteliyeva Maira: «AI-Driven Digital Transformation of the Inductive Approach to Foreign Language Grammar Teaching» Abai Kazakh national pedagogical university Pedagogy and PsychologyVol 65, No4 (December 2025)</w:t>
      </w:r>
      <w:r w:rsidRPr="003B3910">
        <w:rPr>
          <w:bCs/>
          <w:color w:val="244061" w:themeColor="accent1" w:themeShade="80"/>
          <w:sz w:val="24"/>
          <w:szCs w:val="24"/>
          <w:lang w:val="kk-KZ"/>
        </w:rPr>
        <w:tab/>
        <w:t>https://journalpedpsy.kaznpu.kz/index.php/ped/issue/view/79/142</w:t>
      </w:r>
    </w:p>
    <w:p w:rsidR="001615FE" w:rsidRPr="005F14DB" w:rsidRDefault="001615FE" w:rsidP="00E40BFA">
      <w:pPr>
        <w:jc w:val="both"/>
        <w:rPr>
          <w:bCs/>
          <w:sz w:val="24"/>
          <w:szCs w:val="24"/>
          <w:lang w:val="kk-KZ"/>
        </w:rPr>
      </w:pPr>
    </w:p>
    <w:p w:rsidR="00D52218" w:rsidRDefault="00D52218" w:rsidP="00D52218">
      <w:pPr>
        <w:jc w:val="both"/>
        <w:rPr>
          <w:bCs/>
          <w:sz w:val="24"/>
          <w:szCs w:val="24"/>
          <w:lang w:val="kk-KZ"/>
        </w:rPr>
      </w:pPr>
      <w:r w:rsidRPr="005F14DB">
        <w:rPr>
          <w:b/>
          <w:bCs/>
          <w:sz w:val="24"/>
          <w:szCs w:val="24"/>
          <w:lang w:val="kk-KZ"/>
        </w:rPr>
        <w:t>7.3.4.</w:t>
      </w:r>
      <w:r w:rsidRPr="005F14DB">
        <w:rPr>
          <w:bCs/>
          <w:sz w:val="24"/>
          <w:szCs w:val="24"/>
          <w:lang w:val="kk-KZ"/>
        </w:rPr>
        <w:t xml:space="preserve"> </w:t>
      </w:r>
      <w:r w:rsidRPr="005F14DB">
        <w:rPr>
          <w:b/>
          <w:sz w:val="24"/>
          <w:szCs w:val="24"/>
          <w:lang w:val="kk-KZ"/>
        </w:rPr>
        <w:t>Конференция материалдарының жинағындағы мақалалардың жариялануы:</w:t>
      </w:r>
      <w:r w:rsidRPr="005F14DB">
        <w:rPr>
          <w:bCs/>
          <w:sz w:val="24"/>
          <w:szCs w:val="24"/>
          <w:lang w:val="kk-KZ"/>
        </w:rPr>
        <w:t xml:space="preserve"> Есеп беріп отырған оқу жылы </w:t>
      </w:r>
      <w:r w:rsidR="00112243">
        <w:rPr>
          <w:bCs/>
          <w:sz w:val="24"/>
          <w:szCs w:val="24"/>
          <w:lang w:val="kk-KZ"/>
        </w:rPr>
        <w:t xml:space="preserve">кафедра </w:t>
      </w:r>
      <w:r w:rsidR="00112243" w:rsidRPr="005F14DB">
        <w:rPr>
          <w:bCs/>
          <w:sz w:val="24"/>
          <w:szCs w:val="24"/>
          <w:lang w:val="kk-KZ"/>
        </w:rPr>
        <w:t>ОПҚ</w:t>
      </w:r>
      <w:r w:rsidR="00112243">
        <w:rPr>
          <w:bCs/>
          <w:sz w:val="24"/>
          <w:szCs w:val="24"/>
          <w:lang w:val="kk-KZ"/>
        </w:rPr>
        <w:t xml:space="preserve"> қатысқан </w:t>
      </w:r>
      <w:r w:rsidR="00112243" w:rsidRPr="005F14DB">
        <w:rPr>
          <w:bCs/>
          <w:sz w:val="24"/>
          <w:szCs w:val="24"/>
          <w:lang w:val="kk-KZ"/>
        </w:rPr>
        <w:t xml:space="preserve"> </w:t>
      </w:r>
      <w:r w:rsidR="00112243">
        <w:rPr>
          <w:bCs/>
          <w:sz w:val="24"/>
          <w:szCs w:val="24"/>
          <w:lang w:val="kk-KZ"/>
        </w:rPr>
        <w:t>конференциялар</w:t>
      </w:r>
      <w:r w:rsidRPr="005F14DB">
        <w:rPr>
          <w:bCs/>
          <w:sz w:val="24"/>
          <w:szCs w:val="24"/>
          <w:lang w:val="kk-KZ"/>
        </w:rPr>
        <w:t xml:space="preserve"> (халықара</w:t>
      </w:r>
      <w:r w:rsidR="00112243">
        <w:rPr>
          <w:bCs/>
          <w:sz w:val="24"/>
          <w:szCs w:val="24"/>
          <w:lang w:val="kk-KZ"/>
        </w:rPr>
        <w:t>лық, республикалық), көрмелер:</w:t>
      </w:r>
    </w:p>
    <w:p w:rsidR="00112243" w:rsidRDefault="00112243" w:rsidP="00D52218">
      <w:pPr>
        <w:jc w:val="both"/>
        <w:rPr>
          <w:bCs/>
          <w:sz w:val="24"/>
          <w:szCs w:val="24"/>
          <w:lang w:val="kk-KZ"/>
        </w:rPr>
      </w:pPr>
    </w:p>
    <w:p w:rsidR="00112243" w:rsidRPr="00112243" w:rsidRDefault="00112243" w:rsidP="00112243">
      <w:pPr>
        <w:jc w:val="both"/>
        <w:rPr>
          <w:bCs/>
          <w:sz w:val="24"/>
          <w:szCs w:val="24"/>
          <w:lang w:val="kk-KZ"/>
        </w:rPr>
      </w:pPr>
      <w:r w:rsidRPr="00112243">
        <w:rPr>
          <w:bCs/>
          <w:sz w:val="24"/>
          <w:szCs w:val="24"/>
          <w:lang w:val="kk-KZ"/>
        </w:rPr>
        <w:t>1.</w:t>
      </w:r>
      <w:r w:rsidRPr="00112243">
        <w:rPr>
          <w:bCs/>
          <w:sz w:val="24"/>
          <w:szCs w:val="24"/>
          <w:lang w:val="kk-KZ"/>
        </w:rPr>
        <w:tab/>
        <w:t>«Тіл біліміндегі жасанды интеллект: ағылшын тілін үйрену мен коммуникацияны түрлендіру» атты білім алушылар  мен мектеп түлектері арасындағы ХҒТК .ОҚПУ - Шымкент 2025жыл</w:t>
      </w:r>
    </w:p>
    <w:p w:rsidR="00112243" w:rsidRPr="00112243" w:rsidRDefault="00112243" w:rsidP="00112243">
      <w:pPr>
        <w:jc w:val="both"/>
        <w:rPr>
          <w:bCs/>
          <w:sz w:val="24"/>
          <w:szCs w:val="24"/>
          <w:lang w:val="kk-KZ"/>
        </w:rPr>
      </w:pPr>
      <w:r w:rsidRPr="00112243">
        <w:rPr>
          <w:bCs/>
          <w:sz w:val="24"/>
          <w:szCs w:val="24"/>
          <w:lang w:val="kk-KZ"/>
        </w:rPr>
        <w:t>2.</w:t>
      </w:r>
      <w:r w:rsidRPr="00112243">
        <w:rPr>
          <w:bCs/>
          <w:sz w:val="24"/>
          <w:szCs w:val="24"/>
          <w:lang w:val="kk-KZ"/>
        </w:rPr>
        <w:tab/>
        <w:t xml:space="preserve">«Заманауи білім берудегі педагогикалық ізденістер ІІ» атты халықаралық ғылыми-практикалық конференциясы Шымкент-Стамбул 2024, </w:t>
      </w:r>
    </w:p>
    <w:p w:rsidR="00112243" w:rsidRDefault="00112243" w:rsidP="00112243">
      <w:pPr>
        <w:jc w:val="both"/>
        <w:rPr>
          <w:bCs/>
          <w:sz w:val="24"/>
          <w:szCs w:val="24"/>
          <w:lang w:val="kk-KZ"/>
        </w:rPr>
      </w:pPr>
      <w:r w:rsidRPr="00112243">
        <w:rPr>
          <w:bCs/>
          <w:sz w:val="24"/>
          <w:szCs w:val="24"/>
          <w:lang w:val="kk-KZ"/>
        </w:rPr>
        <w:t>3.</w:t>
      </w:r>
      <w:r w:rsidRPr="00112243">
        <w:rPr>
          <w:bCs/>
          <w:sz w:val="24"/>
          <w:szCs w:val="24"/>
          <w:lang w:val="kk-KZ"/>
        </w:rPr>
        <w:tab/>
        <w:t>«Әуезов оқулары-23» Хәкім Абайдың 180 жылдығы</w:t>
      </w:r>
      <w:r w:rsidR="00E95AB2">
        <w:rPr>
          <w:bCs/>
          <w:sz w:val="24"/>
          <w:szCs w:val="24"/>
          <w:lang w:val="kk-KZ"/>
        </w:rPr>
        <w:t>на арналған ХҒТК, Шымкент 2025</w:t>
      </w:r>
    </w:p>
    <w:p w:rsidR="00112243" w:rsidRPr="00112243" w:rsidRDefault="00E95AB2" w:rsidP="00112243">
      <w:pPr>
        <w:jc w:val="both"/>
        <w:rPr>
          <w:bCs/>
          <w:sz w:val="24"/>
          <w:szCs w:val="24"/>
          <w:lang w:val="kk-KZ"/>
        </w:rPr>
      </w:pPr>
      <w:r>
        <w:rPr>
          <w:bCs/>
          <w:sz w:val="24"/>
          <w:szCs w:val="24"/>
          <w:lang w:val="kk-KZ"/>
        </w:rPr>
        <w:t>4</w:t>
      </w:r>
      <w:r w:rsidR="00112243" w:rsidRPr="00112243">
        <w:rPr>
          <w:bCs/>
          <w:sz w:val="24"/>
          <w:szCs w:val="24"/>
          <w:lang w:val="kk-KZ"/>
        </w:rPr>
        <w:t>.</w:t>
      </w:r>
      <w:r w:rsidR="00112243" w:rsidRPr="00112243">
        <w:rPr>
          <w:bCs/>
          <w:sz w:val="24"/>
          <w:szCs w:val="24"/>
          <w:lang w:val="kk-KZ"/>
        </w:rPr>
        <w:tab/>
        <w:t>«New Opportunities for Learning Foreign Languages in New Uzbekistan»  international scientific and theoretical conference.Nukus 2025</w:t>
      </w:r>
    </w:p>
    <w:p w:rsidR="00F44C5B" w:rsidRDefault="00E95AB2" w:rsidP="00112243">
      <w:pPr>
        <w:jc w:val="both"/>
        <w:rPr>
          <w:bCs/>
          <w:sz w:val="24"/>
          <w:szCs w:val="24"/>
          <w:lang w:val="kk-KZ"/>
        </w:rPr>
      </w:pPr>
      <w:r>
        <w:rPr>
          <w:bCs/>
          <w:sz w:val="24"/>
          <w:szCs w:val="24"/>
          <w:lang w:val="kk-KZ"/>
        </w:rPr>
        <w:t>5</w:t>
      </w:r>
      <w:r w:rsidR="00112243" w:rsidRPr="00112243">
        <w:rPr>
          <w:bCs/>
          <w:sz w:val="24"/>
          <w:szCs w:val="24"/>
          <w:lang w:val="kk-KZ"/>
        </w:rPr>
        <w:t>.</w:t>
      </w:r>
      <w:r w:rsidR="00112243" w:rsidRPr="00112243">
        <w:rPr>
          <w:bCs/>
          <w:sz w:val="24"/>
          <w:szCs w:val="24"/>
          <w:lang w:val="kk-KZ"/>
        </w:rPr>
        <w:tab/>
        <w:t>«Актуальные методические, лингвистические вопросы и подходы в преподавании иностранных языков» атты халықаралық ғылыми-тәжірибелік конференциясы.Шымкент – 2025.</w:t>
      </w:r>
    </w:p>
    <w:p w:rsidR="00D52218" w:rsidRPr="005F14DB" w:rsidRDefault="00D52218" w:rsidP="00D52218">
      <w:pPr>
        <w:jc w:val="right"/>
        <w:rPr>
          <w:b/>
          <w:sz w:val="24"/>
          <w:szCs w:val="24"/>
          <w:lang w:val="kk-KZ"/>
        </w:rPr>
      </w:pPr>
      <w:r w:rsidRPr="005F14DB">
        <w:rPr>
          <w:b/>
          <w:sz w:val="24"/>
          <w:szCs w:val="24"/>
          <w:lang w:val="kk-KZ"/>
        </w:rPr>
        <w:t>Тіркеме № 34</w:t>
      </w:r>
    </w:p>
    <w:p w:rsidR="00D52218" w:rsidRPr="005F14DB" w:rsidRDefault="00D52218" w:rsidP="00D52218">
      <w:pPr>
        <w:jc w:val="right"/>
        <w:rPr>
          <w:b/>
          <w:sz w:val="24"/>
          <w:szCs w:val="24"/>
          <w:lang w:val="kk-KZ"/>
        </w:rPr>
      </w:pPr>
    </w:p>
    <w:tbl>
      <w:tblPr>
        <w:tblpPr w:leftFromText="180" w:rightFromText="180" w:vertAnchor="text" w:tblpX="-367"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2"/>
        <w:gridCol w:w="1871"/>
        <w:gridCol w:w="255"/>
        <w:gridCol w:w="3147"/>
        <w:gridCol w:w="221"/>
        <w:gridCol w:w="176"/>
        <w:gridCol w:w="1729"/>
        <w:gridCol w:w="255"/>
        <w:gridCol w:w="746"/>
        <w:gridCol w:w="955"/>
      </w:tblGrid>
      <w:tr w:rsidR="00D52218" w:rsidRPr="003B0A25" w:rsidTr="00927B64">
        <w:tc>
          <w:tcPr>
            <w:tcW w:w="568" w:type="dxa"/>
            <w:tcBorders>
              <w:top w:val="single" w:sz="4" w:space="0" w:color="auto"/>
              <w:left w:val="single" w:sz="4" w:space="0" w:color="auto"/>
              <w:bottom w:val="single" w:sz="4" w:space="0" w:color="auto"/>
              <w:right w:val="single" w:sz="4" w:space="0" w:color="auto"/>
            </w:tcBorders>
          </w:tcPr>
          <w:p w:rsidR="00D52218" w:rsidRPr="00672DF1" w:rsidRDefault="00D52218" w:rsidP="00927B64">
            <w:pPr>
              <w:rPr>
                <w:sz w:val="22"/>
                <w:szCs w:val="22"/>
                <w:lang w:val="kk-KZ"/>
              </w:rPr>
            </w:pPr>
            <w:r w:rsidRPr="00672DF1">
              <w:rPr>
                <w:sz w:val="22"/>
                <w:szCs w:val="22"/>
                <w:lang w:val="kk-KZ"/>
              </w:rPr>
              <w:t>№</w:t>
            </w:r>
          </w:p>
        </w:tc>
        <w:tc>
          <w:tcPr>
            <w:tcW w:w="2013" w:type="dxa"/>
            <w:gridSpan w:val="2"/>
            <w:tcBorders>
              <w:top w:val="single" w:sz="4" w:space="0" w:color="auto"/>
              <w:left w:val="single" w:sz="4" w:space="0" w:color="auto"/>
              <w:bottom w:val="single" w:sz="4" w:space="0" w:color="auto"/>
              <w:right w:val="single" w:sz="4" w:space="0" w:color="auto"/>
            </w:tcBorders>
          </w:tcPr>
          <w:p w:rsidR="00D52218" w:rsidRPr="00672DF1" w:rsidRDefault="00D52218" w:rsidP="00927B64">
            <w:pPr>
              <w:rPr>
                <w:sz w:val="22"/>
                <w:szCs w:val="22"/>
                <w:lang w:val="kk-KZ"/>
              </w:rPr>
            </w:pPr>
            <w:r w:rsidRPr="00672DF1">
              <w:rPr>
                <w:sz w:val="22"/>
                <w:szCs w:val="22"/>
                <w:lang w:val="kk-KZ"/>
              </w:rPr>
              <w:t>Жарияланым тақырыбы</w:t>
            </w:r>
          </w:p>
        </w:tc>
        <w:tc>
          <w:tcPr>
            <w:tcW w:w="3402" w:type="dxa"/>
            <w:gridSpan w:val="2"/>
            <w:tcBorders>
              <w:top w:val="single" w:sz="4" w:space="0" w:color="auto"/>
              <w:left w:val="single" w:sz="4" w:space="0" w:color="auto"/>
              <w:bottom w:val="single" w:sz="4" w:space="0" w:color="auto"/>
              <w:right w:val="single" w:sz="4" w:space="0" w:color="auto"/>
            </w:tcBorders>
          </w:tcPr>
          <w:p w:rsidR="00D52218" w:rsidRPr="00672DF1" w:rsidRDefault="00D52218" w:rsidP="00927B64">
            <w:pPr>
              <w:rPr>
                <w:sz w:val="22"/>
                <w:szCs w:val="22"/>
                <w:lang w:val="kk-KZ"/>
              </w:rPr>
            </w:pPr>
            <w:r w:rsidRPr="00672DF1">
              <w:rPr>
                <w:sz w:val="22"/>
                <w:szCs w:val="22"/>
                <w:lang w:val="kk-KZ"/>
              </w:rPr>
              <w:t>Жарияланымның шыққан орны, DOI немесе  URL сілтемесі</w:t>
            </w:r>
          </w:p>
        </w:tc>
        <w:tc>
          <w:tcPr>
            <w:tcW w:w="2126" w:type="dxa"/>
            <w:gridSpan w:val="3"/>
            <w:tcBorders>
              <w:top w:val="single" w:sz="4" w:space="0" w:color="auto"/>
              <w:left w:val="single" w:sz="4" w:space="0" w:color="auto"/>
              <w:bottom w:val="single" w:sz="4" w:space="0" w:color="auto"/>
              <w:right w:val="single" w:sz="4" w:space="0" w:color="auto"/>
            </w:tcBorders>
          </w:tcPr>
          <w:p w:rsidR="00D52218" w:rsidRPr="00672DF1" w:rsidRDefault="00D52218" w:rsidP="00927B64">
            <w:pPr>
              <w:rPr>
                <w:sz w:val="22"/>
                <w:szCs w:val="22"/>
                <w:lang w:val="kk-KZ"/>
              </w:rPr>
            </w:pPr>
            <w:r w:rsidRPr="00672DF1">
              <w:rPr>
                <w:sz w:val="22"/>
                <w:szCs w:val="22"/>
                <w:lang w:val="kk-KZ"/>
              </w:rPr>
              <w:t>Авторлары</w:t>
            </w:r>
          </w:p>
        </w:tc>
        <w:tc>
          <w:tcPr>
            <w:tcW w:w="1001" w:type="dxa"/>
            <w:gridSpan w:val="2"/>
            <w:tcBorders>
              <w:top w:val="single" w:sz="4" w:space="0" w:color="auto"/>
              <w:left w:val="single" w:sz="4" w:space="0" w:color="auto"/>
              <w:bottom w:val="single" w:sz="4" w:space="0" w:color="auto"/>
              <w:right w:val="single" w:sz="4" w:space="0" w:color="auto"/>
            </w:tcBorders>
          </w:tcPr>
          <w:p w:rsidR="00D52218" w:rsidRPr="00672DF1" w:rsidRDefault="00D52218" w:rsidP="00927B64">
            <w:pPr>
              <w:rPr>
                <w:sz w:val="22"/>
                <w:szCs w:val="22"/>
                <w:lang w:val="kk-KZ"/>
              </w:rPr>
            </w:pPr>
            <w:r w:rsidRPr="00672DF1">
              <w:rPr>
                <w:sz w:val="22"/>
                <w:szCs w:val="22"/>
                <w:lang w:val="kk-KZ"/>
              </w:rPr>
              <w:t>Бет саны, баспа таб.</w:t>
            </w:r>
          </w:p>
        </w:tc>
        <w:tc>
          <w:tcPr>
            <w:tcW w:w="955" w:type="dxa"/>
            <w:tcBorders>
              <w:top w:val="single" w:sz="4" w:space="0" w:color="auto"/>
              <w:left w:val="single" w:sz="4" w:space="0" w:color="auto"/>
              <w:bottom w:val="single" w:sz="4" w:space="0" w:color="auto"/>
              <w:right w:val="single" w:sz="4" w:space="0" w:color="auto"/>
            </w:tcBorders>
          </w:tcPr>
          <w:p w:rsidR="00D52218" w:rsidRPr="00672DF1" w:rsidRDefault="00D52218" w:rsidP="00927B64">
            <w:pPr>
              <w:rPr>
                <w:sz w:val="22"/>
                <w:szCs w:val="22"/>
                <w:lang w:val="kk-KZ"/>
              </w:rPr>
            </w:pPr>
            <w:r w:rsidRPr="00672DF1">
              <w:rPr>
                <w:sz w:val="22"/>
                <w:szCs w:val="22"/>
                <w:lang w:val="kk-KZ"/>
              </w:rPr>
              <w:t xml:space="preserve">Мақала түрі (тезис, мақала, </w:t>
            </w:r>
            <w:r w:rsidRPr="00672DF1">
              <w:rPr>
                <w:sz w:val="22"/>
                <w:szCs w:val="22"/>
                <w:lang w:val="kk-KZ"/>
              </w:rPr>
              <w:lastRenderedPageBreak/>
              <w:t>баянд.)</w:t>
            </w:r>
          </w:p>
        </w:tc>
      </w:tr>
      <w:tr w:rsidR="00D52218" w:rsidRPr="00672DF1" w:rsidTr="00927B64">
        <w:tc>
          <w:tcPr>
            <w:tcW w:w="10065" w:type="dxa"/>
            <w:gridSpan w:val="11"/>
            <w:tcBorders>
              <w:top w:val="single" w:sz="4" w:space="0" w:color="auto"/>
              <w:left w:val="single" w:sz="4" w:space="0" w:color="auto"/>
              <w:bottom w:val="single" w:sz="4" w:space="0" w:color="auto"/>
              <w:right w:val="single" w:sz="4" w:space="0" w:color="auto"/>
            </w:tcBorders>
          </w:tcPr>
          <w:p w:rsidR="00D52218" w:rsidRPr="00672DF1" w:rsidRDefault="00D52218" w:rsidP="00927B64">
            <w:pPr>
              <w:rPr>
                <w:i/>
                <w:sz w:val="22"/>
                <w:szCs w:val="22"/>
                <w:lang w:val="kk-KZ"/>
              </w:rPr>
            </w:pPr>
            <w:r w:rsidRPr="00672DF1">
              <w:rPr>
                <w:sz w:val="22"/>
                <w:szCs w:val="22"/>
                <w:lang w:val="kk-KZ"/>
              </w:rPr>
              <w:lastRenderedPageBreak/>
              <w:t>Clarivate Analytics, Scopus мақалалары</w:t>
            </w:r>
          </w:p>
        </w:tc>
      </w:tr>
      <w:tr w:rsidR="00694186" w:rsidRPr="00672DF1" w:rsidTr="00927B64">
        <w:trPr>
          <w:trHeight w:val="242"/>
        </w:trPr>
        <w:tc>
          <w:tcPr>
            <w:tcW w:w="568" w:type="dxa"/>
            <w:tcBorders>
              <w:top w:val="single" w:sz="4" w:space="0" w:color="auto"/>
              <w:left w:val="single" w:sz="4" w:space="0" w:color="auto"/>
              <w:bottom w:val="single" w:sz="4" w:space="0" w:color="auto"/>
              <w:right w:val="single" w:sz="4" w:space="0" w:color="auto"/>
            </w:tcBorders>
          </w:tcPr>
          <w:p w:rsidR="00694186" w:rsidRPr="00672DF1" w:rsidRDefault="00694186" w:rsidP="00694186">
            <w:pPr>
              <w:rPr>
                <w:sz w:val="22"/>
                <w:szCs w:val="22"/>
                <w:lang w:val="kk-KZ"/>
              </w:rPr>
            </w:pPr>
            <w:r w:rsidRPr="00672DF1">
              <w:rPr>
                <w:sz w:val="22"/>
                <w:szCs w:val="22"/>
                <w:lang w:val="kk-KZ"/>
              </w:rPr>
              <w:t>1</w:t>
            </w:r>
          </w:p>
        </w:tc>
        <w:tc>
          <w:tcPr>
            <w:tcW w:w="2268" w:type="dxa"/>
            <w:gridSpan w:val="3"/>
            <w:tcBorders>
              <w:top w:val="single" w:sz="4" w:space="0" w:color="auto"/>
              <w:left w:val="single" w:sz="4" w:space="0" w:color="auto"/>
              <w:bottom w:val="single" w:sz="4" w:space="0" w:color="auto"/>
              <w:right w:val="single" w:sz="4" w:space="0" w:color="auto"/>
            </w:tcBorders>
          </w:tcPr>
          <w:p w:rsidR="00694186" w:rsidRPr="00672DF1" w:rsidRDefault="00694186" w:rsidP="00694186">
            <w:pPr>
              <w:rPr>
                <w:sz w:val="22"/>
                <w:szCs w:val="22"/>
              </w:rPr>
            </w:pPr>
            <w:r w:rsidRPr="00672DF1">
              <w:rPr>
                <w:sz w:val="22"/>
                <w:szCs w:val="22"/>
              </w:rPr>
              <w:t>Жесты приветствия в культуре общения на юге Казахстана</w:t>
            </w:r>
          </w:p>
        </w:tc>
        <w:tc>
          <w:tcPr>
            <w:tcW w:w="3544" w:type="dxa"/>
            <w:gridSpan w:val="3"/>
            <w:tcBorders>
              <w:top w:val="single" w:sz="4" w:space="0" w:color="auto"/>
              <w:left w:val="single" w:sz="4" w:space="0" w:color="auto"/>
              <w:bottom w:val="single" w:sz="4" w:space="0" w:color="auto"/>
              <w:right w:val="single" w:sz="4" w:space="0" w:color="auto"/>
            </w:tcBorders>
          </w:tcPr>
          <w:p w:rsidR="00694186" w:rsidRPr="00672DF1" w:rsidRDefault="00694186" w:rsidP="00694186">
            <w:pPr>
              <w:rPr>
                <w:sz w:val="22"/>
                <w:szCs w:val="22"/>
              </w:rPr>
            </w:pPr>
            <w:r w:rsidRPr="00672DF1">
              <w:rPr>
                <w:sz w:val="22"/>
                <w:szCs w:val="22"/>
              </w:rPr>
              <w:t xml:space="preserve"> Новые исследования Тувы. 2025. № 1. С. 156-171. </w:t>
            </w:r>
            <w:r w:rsidRPr="00672DF1">
              <w:rPr>
                <w:sz w:val="22"/>
                <w:szCs w:val="22"/>
                <w:lang w:val="en-US"/>
              </w:rPr>
              <w:t>DOI</w:t>
            </w:r>
            <w:r w:rsidRPr="00672DF1">
              <w:rPr>
                <w:sz w:val="22"/>
                <w:szCs w:val="22"/>
              </w:rPr>
              <w:t xml:space="preserve">: </w:t>
            </w:r>
          </w:p>
          <w:p w:rsidR="00694186" w:rsidRPr="00672DF1" w:rsidRDefault="00694186" w:rsidP="00694186">
            <w:pPr>
              <w:rPr>
                <w:sz w:val="22"/>
                <w:szCs w:val="22"/>
                <w:lang w:val="en-US"/>
              </w:rPr>
            </w:pPr>
            <w:r w:rsidRPr="00672DF1">
              <w:rPr>
                <w:sz w:val="22"/>
                <w:szCs w:val="22"/>
                <w:lang w:val="en-US"/>
              </w:rPr>
              <w:t>https</w:t>
            </w:r>
            <w:r w:rsidRPr="00672DF1">
              <w:rPr>
                <w:sz w:val="22"/>
                <w:szCs w:val="22"/>
              </w:rPr>
              <w:t>://</w:t>
            </w:r>
            <w:r w:rsidRPr="00672DF1">
              <w:rPr>
                <w:sz w:val="22"/>
                <w:szCs w:val="22"/>
                <w:lang w:val="en-US"/>
              </w:rPr>
              <w:t>doi</w:t>
            </w:r>
            <w:r w:rsidRPr="00672DF1">
              <w:rPr>
                <w:sz w:val="22"/>
                <w:szCs w:val="22"/>
              </w:rPr>
              <w:t>.</w:t>
            </w:r>
            <w:r w:rsidRPr="00672DF1">
              <w:rPr>
                <w:sz w:val="22"/>
                <w:szCs w:val="22"/>
                <w:lang w:val="en-US"/>
              </w:rPr>
              <w:t>org</w:t>
            </w:r>
            <w:r w:rsidRPr="00672DF1">
              <w:rPr>
                <w:sz w:val="22"/>
                <w:szCs w:val="22"/>
              </w:rPr>
              <w:t>/10.25178/</w:t>
            </w:r>
            <w:r w:rsidRPr="00672DF1">
              <w:rPr>
                <w:sz w:val="22"/>
                <w:szCs w:val="22"/>
                <w:lang w:val="en-US"/>
              </w:rPr>
              <w:t>nit</w:t>
            </w:r>
            <w:r w:rsidRPr="00672DF1">
              <w:rPr>
                <w:sz w:val="22"/>
                <w:szCs w:val="22"/>
              </w:rPr>
              <w:t>.2025.1.12</w:t>
            </w:r>
          </w:p>
        </w:tc>
        <w:tc>
          <w:tcPr>
            <w:tcW w:w="1984" w:type="dxa"/>
            <w:gridSpan w:val="2"/>
            <w:tcBorders>
              <w:top w:val="single" w:sz="4" w:space="0" w:color="auto"/>
              <w:left w:val="single" w:sz="4" w:space="0" w:color="auto"/>
              <w:bottom w:val="single" w:sz="4" w:space="0" w:color="auto"/>
              <w:right w:val="single" w:sz="4" w:space="0" w:color="auto"/>
            </w:tcBorders>
          </w:tcPr>
          <w:p w:rsidR="00694186" w:rsidRPr="00672DF1" w:rsidRDefault="00694186" w:rsidP="00694186">
            <w:pPr>
              <w:rPr>
                <w:sz w:val="22"/>
                <w:szCs w:val="22"/>
                <w:lang w:val="kk-KZ"/>
              </w:rPr>
            </w:pPr>
            <w:r w:rsidRPr="00672DF1">
              <w:rPr>
                <w:sz w:val="22"/>
                <w:szCs w:val="22"/>
              </w:rPr>
              <w:t>Нарожная В. Д., Кадеева М. И., Канаева Л. С</w:t>
            </w:r>
          </w:p>
        </w:tc>
        <w:tc>
          <w:tcPr>
            <w:tcW w:w="746" w:type="dxa"/>
            <w:tcBorders>
              <w:top w:val="single" w:sz="4" w:space="0" w:color="auto"/>
              <w:left w:val="single" w:sz="4" w:space="0" w:color="auto"/>
              <w:bottom w:val="single" w:sz="4" w:space="0" w:color="auto"/>
              <w:right w:val="single" w:sz="4" w:space="0" w:color="auto"/>
            </w:tcBorders>
          </w:tcPr>
          <w:p w:rsidR="00694186" w:rsidRPr="00672DF1" w:rsidRDefault="00694186" w:rsidP="00694186">
            <w:pPr>
              <w:rPr>
                <w:sz w:val="22"/>
                <w:szCs w:val="22"/>
                <w:lang w:val="kk-KZ"/>
              </w:rPr>
            </w:pPr>
            <w:r w:rsidRPr="00672DF1">
              <w:rPr>
                <w:sz w:val="22"/>
                <w:szCs w:val="22"/>
                <w:lang w:val="kk-KZ"/>
              </w:rPr>
              <w:t>15 бет</w:t>
            </w:r>
          </w:p>
        </w:tc>
        <w:tc>
          <w:tcPr>
            <w:tcW w:w="955" w:type="dxa"/>
            <w:tcBorders>
              <w:top w:val="single" w:sz="4" w:space="0" w:color="auto"/>
              <w:left w:val="single" w:sz="4" w:space="0" w:color="auto"/>
              <w:bottom w:val="single" w:sz="4" w:space="0" w:color="auto"/>
              <w:right w:val="single" w:sz="4" w:space="0" w:color="auto"/>
            </w:tcBorders>
          </w:tcPr>
          <w:p w:rsidR="00694186" w:rsidRPr="00672DF1" w:rsidRDefault="00694186" w:rsidP="00694186">
            <w:pPr>
              <w:rPr>
                <w:sz w:val="22"/>
                <w:szCs w:val="22"/>
                <w:lang w:val="kk-KZ"/>
              </w:rPr>
            </w:pPr>
            <w:r w:rsidRPr="00672DF1">
              <w:rPr>
                <w:sz w:val="22"/>
                <w:szCs w:val="22"/>
                <w:lang w:val="kk-KZ"/>
              </w:rPr>
              <w:t>мақала</w:t>
            </w:r>
          </w:p>
        </w:tc>
      </w:tr>
      <w:tr w:rsidR="00694186" w:rsidRPr="00672DF1" w:rsidTr="00927B64">
        <w:trPr>
          <w:trHeight w:val="242"/>
        </w:trPr>
        <w:tc>
          <w:tcPr>
            <w:tcW w:w="10065" w:type="dxa"/>
            <w:gridSpan w:val="11"/>
            <w:tcBorders>
              <w:top w:val="single" w:sz="4" w:space="0" w:color="auto"/>
              <w:left w:val="single" w:sz="4" w:space="0" w:color="auto"/>
              <w:bottom w:val="single" w:sz="4" w:space="0" w:color="auto"/>
              <w:right w:val="single" w:sz="4" w:space="0" w:color="auto"/>
            </w:tcBorders>
          </w:tcPr>
          <w:p w:rsidR="00694186" w:rsidRPr="00672DF1" w:rsidRDefault="00694186" w:rsidP="00694186">
            <w:pPr>
              <w:rPr>
                <w:sz w:val="22"/>
                <w:szCs w:val="22"/>
              </w:rPr>
            </w:pPr>
            <w:r w:rsidRPr="00672DF1">
              <w:rPr>
                <w:bCs/>
                <w:sz w:val="22"/>
                <w:szCs w:val="22"/>
                <w:lang w:val="kk-KZ"/>
              </w:rPr>
              <w:t>ҚР ҒЖБМ Комитет тізбесіндегі журналдарда жарияланған мақалалар</w:t>
            </w:r>
          </w:p>
        </w:tc>
      </w:tr>
      <w:tr w:rsidR="001615FE" w:rsidRPr="00672DF1" w:rsidTr="00927B64">
        <w:trPr>
          <w:trHeight w:val="242"/>
        </w:trPr>
        <w:tc>
          <w:tcPr>
            <w:tcW w:w="568" w:type="dxa"/>
            <w:tcBorders>
              <w:top w:val="single" w:sz="4" w:space="0" w:color="auto"/>
              <w:left w:val="single" w:sz="4" w:space="0" w:color="auto"/>
              <w:bottom w:val="single" w:sz="4" w:space="0" w:color="auto"/>
              <w:right w:val="single" w:sz="4" w:space="0" w:color="auto"/>
            </w:tcBorders>
          </w:tcPr>
          <w:p w:rsidR="001615FE" w:rsidRPr="00672DF1" w:rsidRDefault="001615FE" w:rsidP="001615FE">
            <w:pPr>
              <w:rPr>
                <w:sz w:val="22"/>
                <w:szCs w:val="22"/>
                <w:lang w:val="kk-KZ"/>
              </w:rPr>
            </w:pPr>
            <w:r w:rsidRPr="00672DF1">
              <w:rPr>
                <w:sz w:val="22"/>
                <w:szCs w:val="22"/>
                <w:lang w:val="kk-KZ"/>
              </w:rPr>
              <w:t>1</w:t>
            </w:r>
          </w:p>
        </w:tc>
        <w:tc>
          <w:tcPr>
            <w:tcW w:w="2268" w:type="dxa"/>
            <w:gridSpan w:val="3"/>
            <w:tcBorders>
              <w:top w:val="single" w:sz="4" w:space="0" w:color="auto"/>
              <w:left w:val="single" w:sz="4" w:space="0" w:color="auto"/>
              <w:bottom w:val="single" w:sz="4" w:space="0" w:color="auto"/>
              <w:right w:val="single" w:sz="4" w:space="0" w:color="auto"/>
            </w:tcBorders>
          </w:tcPr>
          <w:p w:rsidR="001615FE" w:rsidRPr="004A352B" w:rsidRDefault="001615FE" w:rsidP="001615FE">
            <w:pPr>
              <w:rPr>
                <w:color w:val="FF0000"/>
                <w:sz w:val="24"/>
                <w:szCs w:val="24"/>
                <w:lang w:val="kk-KZ"/>
              </w:rPr>
            </w:pPr>
            <w:r w:rsidRPr="004A352B">
              <w:rPr>
                <w:color w:val="FF0000"/>
                <w:sz w:val="24"/>
                <w:szCs w:val="24"/>
              </w:rPr>
              <w:t>Коммуникативно обусловленная интеграция видов речевой деятельности</w:t>
            </w:r>
          </w:p>
        </w:tc>
        <w:tc>
          <w:tcPr>
            <w:tcW w:w="3147" w:type="dxa"/>
            <w:tcBorders>
              <w:top w:val="single" w:sz="4" w:space="0" w:color="auto"/>
              <w:left w:val="single" w:sz="4" w:space="0" w:color="auto"/>
              <w:bottom w:val="single" w:sz="4" w:space="0" w:color="auto"/>
              <w:right w:val="single" w:sz="4" w:space="0" w:color="auto"/>
            </w:tcBorders>
            <w:vAlign w:val="center"/>
          </w:tcPr>
          <w:p w:rsidR="001615FE" w:rsidRPr="004A352B" w:rsidRDefault="001615FE" w:rsidP="001615FE">
            <w:pPr>
              <w:rPr>
                <w:color w:val="FF0000"/>
                <w:lang w:val="kk-KZ"/>
              </w:rPr>
            </w:pPr>
            <w:r w:rsidRPr="004A352B">
              <w:rPr>
                <w:color w:val="FF0000"/>
                <w:lang w:val="kk-KZ"/>
              </w:rPr>
              <w:t>Абай атындағы ҚазҰПУ-ң ХАБАРШЫСЫ «Педагогика ғылымдары» сериясы, №4(88), 2025 ж. 272-284 б.</w:t>
            </w:r>
          </w:p>
          <w:p w:rsidR="001615FE" w:rsidRPr="004A352B" w:rsidRDefault="001615FE" w:rsidP="001615FE">
            <w:pPr>
              <w:rPr>
                <w:color w:val="FF0000"/>
                <w:sz w:val="22"/>
                <w:szCs w:val="22"/>
                <w:lang w:val="kk-KZ"/>
              </w:rPr>
            </w:pPr>
            <w:r w:rsidRPr="004A352B">
              <w:rPr>
                <w:color w:val="FF0000"/>
                <w:sz w:val="22"/>
                <w:szCs w:val="22"/>
                <w:lang w:val="kk-KZ"/>
              </w:rPr>
              <w:t>https://bulletin-pedagogy.kaznpu.kz/index.php/ped/article/download/4425/1130/11611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615FE" w:rsidRPr="004A352B" w:rsidRDefault="001615FE" w:rsidP="001615FE">
            <w:pPr>
              <w:rPr>
                <w:color w:val="FF0000"/>
                <w:sz w:val="24"/>
                <w:szCs w:val="24"/>
              </w:rPr>
            </w:pPr>
            <w:r w:rsidRPr="004A352B">
              <w:rPr>
                <w:color w:val="FF0000"/>
                <w:sz w:val="24"/>
                <w:szCs w:val="24"/>
              </w:rPr>
              <w:t>Мамбетова Г.Т.,  Стычева О.А.,</w:t>
            </w:r>
          </w:p>
          <w:p w:rsidR="001615FE" w:rsidRPr="004A352B" w:rsidRDefault="001615FE" w:rsidP="001615FE">
            <w:pPr>
              <w:rPr>
                <w:b/>
                <w:color w:val="FF0000"/>
                <w:sz w:val="22"/>
                <w:szCs w:val="22"/>
                <w:lang w:val="kk-KZ"/>
              </w:rPr>
            </w:pPr>
            <w:r w:rsidRPr="004A352B">
              <w:rPr>
                <w:b/>
                <w:color w:val="FF0000"/>
                <w:sz w:val="24"/>
                <w:szCs w:val="24"/>
              </w:rPr>
              <w:t>Дилдабекова А.К</w:t>
            </w:r>
            <w:r w:rsidRPr="004A352B">
              <w:rPr>
                <w:b/>
                <w:color w:val="FF0000"/>
              </w:rPr>
              <w:t>.</w:t>
            </w:r>
          </w:p>
        </w:tc>
        <w:tc>
          <w:tcPr>
            <w:tcW w:w="1001" w:type="dxa"/>
            <w:gridSpan w:val="2"/>
            <w:tcBorders>
              <w:top w:val="single" w:sz="4" w:space="0" w:color="auto"/>
              <w:left w:val="single" w:sz="4" w:space="0" w:color="auto"/>
              <w:bottom w:val="single" w:sz="4" w:space="0" w:color="auto"/>
              <w:right w:val="single" w:sz="4" w:space="0" w:color="auto"/>
            </w:tcBorders>
          </w:tcPr>
          <w:p w:rsidR="001615FE" w:rsidRPr="004A352B" w:rsidRDefault="001615FE" w:rsidP="001615FE">
            <w:pPr>
              <w:rPr>
                <w:color w:val="FF0000"/>
                <w:sz w:val="22"/>
                <w:szCs w:val="22"/>
                <w:lang w:val="kk-KZ"/>
              </w:rPr>
            </w:pPr>
            <w:r w:rsidRPr="004A352B">
              <w:rPr>
                <w:color w:val="FF0000"/>
                <w:sz w:val="22"/>
                <w:szCs w:val="22"/>
                <w:lang w:val="kk-KZ"/>
              </w:rPr>
              <w:t>12 бет</w:t>
            </w:r>
          </w:p>
        </w:tc>
        <w:tc>
          <w:tcPr>
            <w:tcW w:w="955" w:type="dxa"/>
            <w:tcBorders>
              <w:top w:val="single" w:sz="4" w:space="0" w:color="auto"/>
              <w:left w:val="single" w:sz="4" w:space="0" w:color="auto"/>
              <w:bottom w:val="single" w:sz="4" w:space="0" w:color="auto"/>
              <w:right w:val="single" w:sz="4" w:space="0" w:color="auto"/>
            </w:tcBorders>
          </w:tcPr>
          <w:p w:rsidR="001615FE" w:rsidRPr="004A352B" w:rsidRDefault="001615FE" w:rsidP="001615FE">
            <w:pPr>
              <w:rPr>
                <w:color w:val="FF0000"/>
                <w:sz w:val="22"/>
                <w:szCs w:val="22"/>
                <w:lang w:val="kk-KZ"/>
              </w:rPr>
            </w:pPr>
            <w:r w:rsidRPr="004A352B">
              <w:rPr>
                <w:color w:val="FF0000"/>
                <w:sz w:val="22"/>
                <w:szCs w:val="22"/>
                <w:lang w:val="kk-KZ"/>
              </w:rPr>
              <w:t>мақала</w:t>
            </w:r>
          </w:p>
        </w:tc>
      </w:tr>
      <w:tr w:rsidR="003B3910" w:rsidRPr="00672DF1" w:rsidTr="00927B64">
        <w:trPr>
          <w:trHeight w:val="242"/>
        </w:trPr>
        <w:tc>
          <w:tcPr>
            <w:tcW w:w="568" w:type="dxa"/>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Pr>
                <w:sz w:val="22"/>
                <w:szCs w:val="22"/>
                <w:lang w:val="kk-KZ"/>
              </w:rPr>
              <w:t>2</w:t>
            </w:r>
          </w:p>
        </w:tc>
        <w:tc>
          <w:tcPr>
            <w:tcW w:w="2268" w:type="dxa"/>
            <w:gridSpan w:val="3"/>
            <w:tcBorders>
              <w:top w:val="single" w:sz="4" w:space="0" w:color="auto"/>
              <w:left w:val="single" w:sz="4" w:space="0" w:color="auto"/>
              <w:bottom w:val="single" w:sz="4" w:space="0" w:color="auto"/>
              <w:right w:val="single" w:sz="4" w:space="0" w:color="auto"/>
            </w:tcBorders>
          </w:tcPr>
          <w:p w:rsidR="003B3910" w:rsidRPr="00DE6207" w:rsidRDefault="003B3910" w:rsidP="003B3910">
            <w:pPr>
              <w:rPr>
                <w:color w:val="244061" w:themeColor="accent1" w:themeShade="80"/>
                <w:sz w:val="24"/>
                <w:szCs w:val="24"/>
                <w:lang w:val="en-US"/>
              </w:rPr>
            </w:pPr>
            <w:r w:rsidRPr="00DE6207">
              <w:rPr>
                <w:color w:val="244061" w:themeColor="accent1" w:themeShade="80"/>
                <w:sz w:val="24"/>
                <w:szCs w:val="24"/>
                <w:lang w:val="en-US"/>
              </w:rPr>
              <w:t xml:space="preserve">AI-Driven Digital Transformation of the Inductive Approach to Foreign Language Grammar Teaching </w:t>
            </w:r>
          </w:p>
        </w:tc>
        <w:tc>
          <w:tcPr>
            <w:tcW w:w="3147" w:type="dxa"/>
            <w:tcBorders>
              <w:top w:val="single" w:sz="4" w:space="0" w:color="auto"/>
              <w:left w:val="single" w:sz="4" w:space="0" w:color="auto"/>
              <w:bottom w:val="single" w:sz="4" w:space="0" w:color="auto"/>
              <w:right w:val="single" w:sz="4" w:space="0" w:color="auto"/>
            </w:tcBorders>
            <w:vAlign w:val="center"/>
          </w:tcPr>
          <w:p w:rsidR="003B3910" w:rsidRPr="00DE6207" w:rsidRDefault="003B3910" w:rsidP="003B3910">
            <w:pPr>
              <w:rPr>
                <w:color w:val="244061" w:themeColor="accent1" w:themeShade="80"/>
                <w:lang w:val="kk-KZ"/>
              </w:rPr>
            </w:pPr>
            <w:r w:rsidRPr="00DE6207">
              <w:rPr>
                <w:color w:val="244061" w:themeColor="accent1" w:themeShade="80"/>
                <w:sz w:val="24"/>
                <w:szCs w:val="24"/>
                <w:lang w:val="en-US"/>
              </w:rPr>
              <w:t>Abai Kazakh national pedagogical university</w:t>
            </w:r>
            <w:r w:rsidRPr="00DE6207">
              <w:rPr>
                <w:color w:val="244061" w:themeColor="accent1" w:themeShade="80"/>
                <w:sz w:val="24"/>
                <w:szCs w:val="24"/>
                <w:lang w:val="kk-KZ"/>
              </w:rPr>
              <w:t xml:space="preserve">.  </w:t>
            </w:r>
            <w:r w:rsidRPr="00DE6207">
              <w:rPr>
                <w:color w:val="244061" w:themeColor="accent1" w:themeShade="80"/>
                <w:sz w:val="24"/>
                <w:szCs w:val="24"/>
                <w:lang w:val="en-US"/>
              </w:rPr>
              <w:t>Pedagogy and PsychologyVol 65, No4 (December 2025)</w:t>
            </w:r>
            <w:r w:rsidRPr="00DE6207">
              <w:rPr>
                <w:color w:val="244061" w:themeColor="accent1" w:themeShade="80"/>
                <w:sz w:val="24"/>
                <w:szCs w:val="24"/>
                <w:lang w:val="kk-KZ"/>
              </w:rPr>
              <w:t xml:space="preserve"> 52-59 бет</w:t>
            </w:r>
            <w:r w:rsidRPr="00DE6207">
              <w:rPr>
                <w:color w:val="244061" w:themeColor="accent1" w:themeShade="80"/>
                <w:sz w:val="24"/>
                <w:szCs w:val="24"/>
                <w:lang w:val="en-US"/>
              </w:rPr>
              <w:tab/>
              <w:t>https://journal-pedpsy.kaznpu.kz/index.php/ped/issue/view/79/142</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B3910" w:rsidRPr="00DE6207" w:rsidRDefault="003B3910" w:rsidP="003B3910">
            <w:pPr>
              <w:rPr>
                <w:color w:val="244061" w:themeColor="accent1" w:themeShade="80"/>
                <w:sz w:val="24"/>
                <w:szCs w:val="24"/>
                <w:lang w:val="en-US"/>
              </w:rPr>
            </w:pPr>
            <w:r w:rsidRPr="00DE6207">
              <w:rPr>
                <w:color w:val="244061" w:themeColor="accent1" w:themeShade="80"/>
                <w:sz w:val="24"/>
                <w:szCs w:val="24"/>
                <w:lang w:val="en-US"/>
              </w:rPr>
              <w:t>Arzymbetova  Sh,  Artykbayeva  F,  Mirzakhmedova  Zh,  Tursynova G, Taiteliyeva M</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DE6207" w:rsidRDefault="003B3910" w:rsidP="003B3910">
            <w:pPr>
              <w:rPr>
                <w:color w:val="244061" w:themeColor="accent1" w:themeShade="80"/>
                <w:sz w:val="22"/>
                <w:szCs w:val="22"/>
                <w:lang w:val="kk-KZ"/>
              </w:rPr>
            </w:pPr>
            <w:r w:rsidRPr="00DE6207">
              <w:rPr>
                <w:color w:val="244061" w:themeColor="accent1" w:themeShade="80"/>
                <w:sz w:val="22"/>
                <w:szCs w:val="22"/>
                <w:lang w:val="kk-KZ"/>
              </w:rPr>
              <w:t>8 бет</w:t>
            </w:r>
          </w:p>
        </w:tc>
        <w:tc>
          <w:tcPr>
            <w:tcW w:w="955" w:type="dxa"/>
            <w:tcBorders>
              <w:top w:val="single" w:sz="4" w:space="0" w:color="auto"/>
              <w:left w:val="single" w:sz="4" w:space="0" w:color="auto"/>
              <w:bottom w:val="single" w:sz="4" w:space="0" w:color="auto"/>
              <w:right w:val="single" w:sz="4" w:space="0" w:color="auto"/>
            </w:tcBorders>
          </w:tcPr>
          <w:p w:rsidR="003B3910" w:rsidRPr="00DE6207" w:rsidRDefault="003B3910" w:rsidP="003B3910">
            <w:pPr>
              <w:rPr>
                <w:color w:val="244061" w:themeColor="accent1" w:themeShade="80"/>
                <w:sz w:val="22"/>
                <w:szCs w:val="22"/>
                <w:lang w:val="kk-KZ"/>
              </w:rPr>
            </w:pPr>
            <w:r w:rsidRPr="00DE6207">
              <w:rPr>
                <w:color w:val="244061" w:themeColor="accent1" w:themeShade="80"/>
                <w:sz w:val="22"/>
                <w:szCs w:val="22"/>
                <w:lang w:val="kk-KZ"/>
              </w:rPr>
              <w:t>мақала</w:t>
            </w:r>
          </w:p>
        </w:tc>
      </w:tr>
      <w:tr w:rsidR="003B3910" w:rsidRPr="00672DF1" w:rsidTr="00927B64">
        <w:trPr>
          <w:trHeight w:val="242"/>
        </w:trPr>
        <w:tc>
          <w:tcPr>
            <w:tcW w:w="10065" w:type="dxa"/>
            <w:gridSpan w:val="11"/>
            <w:tcBorders>
              <w:top w:val="single" w:sz="4" w:space="0" w:color="auto"/>
              <w:left w:val="single" w:sz="4" w:space="0" w:color="auto"/>
              <w:bottom w:val="single" w:sz="4" w:space="0" w:color="auto"/>
              <w:right w:val="single" w:sz="4" w:space="0" w:color="auto"/>
            </w:tcBorders>
          </w:tcPr>
          <w:p w:rsidR="003B3910" w:rsidRPr="00672DF1" w:rsidRDefault="003B3910" w:rsidP="003B3910">
            <w:pPr>
              <w:rPr>
                <w:i/>
                <w:sz w:val="22"/>
                <w:szCs w:val="22"/>
                <w:lang w:val="kk-KZ"/>
              </w:rPr>
            </w:pPr>
            <w:r w:rsidRPr="00672DF1">
              <w:rPr>
                <w:sz w:val="22"/>
                <w:szCs w:val="22"/>
                <w:lang w:val="kk-KZ"/>
              </w:rPr>
              <w:t>ILIM халықаралық ғылыми-педагогикалық журнал</w:t>
            </w:r>
          </w:p>
        </w:tc>
      </w:tr>
      <w:tr w:rsidR="003B3910" w:rsidRPr="00672DF1" w:rsidTr="00927B64">
        <w:trPr>
          <w:trHeight w:val="242"/>
        </w:trPr>
        <w:tc>
          <w:tcPr>
            <w:tcW w:w="568" w:type="dxa"/>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1</w:t>
            </w:r>
          </w:p>
        </w:tc>
        <w:tc>
          <w:tcPr>
            <w:tcW w:w="2268" w:type="dxa"/>
            <w:gridSpan w:val="3"/>
            <w:tcBorders>
              <w:top w:val="single" w:sz="4" w:space="0" w:color="auto"/>
              <w:left w:val="single" w:sz="4" w:space="0" w:color="auto"/>
              <w:bottom w:val="single" w:sz="4" w:space="0" w:color="auto"/>
              <w:right w:val="single" w:sz="4" w:space="0" w:color="auto"/>
            </w:tcBorders>
          </w:tcPr>
          <w:p w:rsidR="003B3910" w:rsidRPr="00672DF1" w:rsidRDefault="003B3910" w:rsidP="003B3910">
            <w:pPr>
              <w:rPr>
                <w:color w:val="000000"/>
                <w:sz w:val="22"/>
                <w:szCs w:val="22"/>
                <w:lang w:val="kk-KZ"/>
              </w:rPr>
            </w:pPr>
          </w:p>
        </w:tc>
        <w:tc>
          <w:tcPr>
            <w:tcW w:w="3147" w:type="dxa"/>
            <w:tcBorders>
              <w:top w:val="single" w:sz="4" w:space="0" w:color="auto"/>
              <w:left w:val="single" w:sz="4" w:space="0" w:color="auto"/>
              <w:bottom w:val="single" w:sz="4" w:space="0" w:color="auto"/>
              <w:right w:val="single" w:sz="4" w:space="0" w:color="auto"/>
            </w:tcBorders>
          </w:tcPr>
          <w:p w:rsidR="003B3910" w:rsidRPr="00672DF1" w:rsidRDefault="003B3910" w:rsidP="003B3910">
            <w:pPr>
              <w:rPr>
                <w:color w:val="000000"/>
                <w:sz w:val="22"/>
                <w:szCs w:val="22"/>
                <w:lang w:val="kk-KZ"/>
              </w:rPr>
            </w:pPr>
          </w:p>
        </w:tc>
        <w:tc>
          <w:tcPr>
            <w:tcW w:w="2126" w:type="dxa"/>
            <w:gridSpan w:val="3"/>
            <w:tcBorders>
              <w:top w:val="single" w:sz="4" w:space="0" w:color="auto"/>
              <w:left w:val="single" w:sz="4" w:space="0" w:color="auto"/>
              <w:bottom w:val="single" w:sz="4" w:space="0" w:color="auto"/>
              <w:right w:val="single" w:sz="4" w:space="0" w:color="auto"/>
            </w:tcBorders>
          </w:tcPr>
          <w:p w:rsidR="003B3910" w:rsidRPr="00672DF1" w:rsidRDefault="003B3910" w:rsidP="003B3910">
            <w:pPr>
              <w:rPr>
                <w:color w:val="000000"/>
                <w:sz w:val="22"/>
                <w:szCs w:val="22"/>
                <w:lang w:val="kk-KZ"/>
              </w:rPr>
            </w:pPr>
          </w:p>
        </w:tc>
        <w:tc>
          <w:tcPr>
            <w:tcW w:w="1001"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color w:val="000000"/>
                <w:sz w:val="22"/>
                <w:szCs w:val="22"/>
                <w:lang w:val="kk-KZ"/>
              </w:rPr>
            </w:pPr>
          </w:p>
        </w:tc>
        <w:tc>
          <w:tcPr>
            <w:tcW w:w="955" w:type="dxa"/>
            <w:tcBorders>
              <w:top w:val="single" w:sz="4" w:space="0" w:color="auto"/>
              <w:left w:val="single" w:sz="4" w:space="0" w:color="auto"/>
              <w:bottom w:val="single" w:sz="4" w:space="0" w:color="auto"/>
              <w:right w:val="single" w:sz="4" w:space="0" w:color="auto"/>
            </w:tcBorders>
          </w:tcPr>
          <w:p w:rsidR="003B3910" w:rsidRPr="00672DF1" w:rsidRDefault="003B3910" w:rsidP="003B3910">
            <w:pPr>
              <w:rPr>
                <w:color w:val="000000"/>
                <w:sz w:val="22"/>
                <w:szCs w:val="22"/>
                <w:lang w:val="kk-KZ"/>
              </w:rPr>
            </w:pPr>
          </w:p>
        </w:tc>
      </w:tr>
      <w:tr w:rsidR="003B3910" w:rsidRPr="00672DF1" w:rsidTr="00927B64">
        <w:trPr>
          <w:trHeight w:val="242"/>
        </w:trPr>
        <w:tc>
          <w:tcPr>
            <w:tcW w:w="10065" w:type="dxa"/>
            <w:gridSpan w:val="11"/>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Clarivate Analytics және Scopus базаларында индекстелетін конференция материалдар</w:t>
            </w:r>
          </w:p>
        </w:tc>
      </w:tr>
      <w:tr w:rsidR="003B3910" w:rsidRPr="00672DF1" w:rsidTr="00927B64">
        <w:trPr>
          <w:trHeight w:val="242"/>
        </w:trPr>
        <w:tc>
          <w:tcPr>
            <w:tcW w:w="568" w:type="dxa"/>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1</w:t>
            </w:r>
          </w:p>
        </w:tc>
        <w:tc>
          <w:tcPr>
            <w:tcW w:w="2268" w:type="dxa"/>
            <w:gridSpan w:val="3"/>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p>
        </w:tc>
        <w:tc>
          <w:tcPr>
            <w:tcW w:w="3147" w:type="dxa"/>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p>
        </w:tc>
        <w:tc>
          <w:tcPr>
            <w:tcW w:w="2126" w:type="dxa"/>
            <w:gridSpan w:val="3"/>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3B3910" w:rsidRPr="00672DF1" w:rsidRDefault="003B3910" w:rsidP="003B3910">
            <w:pPr>
              <w:rPr>
                <w:sz w:val="22"/>
                <w:szCs w:val="22"/>
                <w:lang w:val="kk-KZ"/>
              </w:rPr>
            </w:pPr>
          </w:p>
        </w:tc>
        <w:tc>
          <w:tcPr>
            <w:tcW w:w="955" w:type="dxa"/>
            <w:tcBorders>
              <w:top w:val="single" w:sz="4" w:space="0" w:color="auto"/>
              <w:left w:val="single" w:sz="4" w:space="0" w:color="auto"/>
              <w:bottom w:val="single" w:sz="4" w:space="0" w:color="auto"/>
              <w:right w:val="single" w:sz="4" w:space="0" w:color="auto"/>
            </w:tcBorders>
            <w:vAlign w:val="center"/>
          </w:tcPr>
          <w:p w:rsidR="003B3910" w:rsidRPr="00672DF1" w:rsidRDefault="003B3910" w:rsidP="003B3910">
            <w:pPr>
              <w:rPr>
                <w:sz w:val="22"/>
                <w:szCs w:val="22"/>
                <w:lang w:val="kk-KZ"/>
              </w:rPr>
            </w:pPr>
          </w:p>
        </w:tc>
      </w:tr>
      <w:tr w:rsidR="003B3910" w:rsidRPr="00672DF1" w:rsidTr="00096CB1">
        <w:trPr>
          <w:trHeight w:val="242"/>
        </w:trPr>
        <w:tc>
          <w:tcPr>
            <w:tcW w:w="10065" w:type="dxa"/>
            <w:gridSpan w:val="11"/>
            <w:tcBorders>
              <w:top w:val="single" w:sz="4" w:space="0" w:color="auto"/>
              <w:left w:val="single" w:sz="4" w:space="0" w:color="auto"/>
              <w:bottom w:val="single" w:sz="4" w:space="0" w:color="auto"/>
              <w:right w:val="single" w:sz="4" w:space="0" w:color="auto"/>
            </w:tcBorders>
          </w:tcPr>
          <w:p w:rsidR="003B3910" w:rsidRPr="001615FE" w:rsidRDefault="003B3910" w:rsidP="003B3910">
            <w:pPr>
              <w:jc w:val="center"/>
              <w:rPr>
                <w:b/>
                <w:sz w:val="22"/>
                <w:szCs w:val="22"/>
                <w:lang w:val="kk-KZ"/>
              </w:rPr>
            </w:pPr>
            <w:r w:rsidRPr="001615FE">
              <w:rPr>
                <w:b/>
                <w:sz w:val="22"/>
                <w:szCs w:val="22"/>
                <w:lang w:val="kk-KZ"/>
              </w:rPr>
              <w:t>Басқа ғылыми журналдар</w:t>
            </w:r>
          </w:p>
        </w:tc>
      </w:tr>
      <w:tr w:rsidR="003B3910" w:rsidRPr="00672DF1" w:rsidTr="00927B64">
        <w:trPr>
          <w:trHeight w:val="242"/>
        </w:trPr>
        <w:tc>
          <w:tcPr>
            <w:tcW w:w="568" w:type="dxa"/>
            <w:tcBorders>
              <w:top w:val="single" w:sz="4" w:space="0" w:color="auto"/>
              <w:left w:val="single" w:sz="4" w:space="0" w:color="auto"/>
              <w:bottom w:val="single" w:sz="4" w:space="0" w:color="auto"/>
              <w:right w:val="single" w:sz="4" w:space="0" w:color="auto"/>
            </w:tcBorders>
          </w:tcPr>
          <w:p w:rsidR="003B3910" w:rsidRDefault="003B3910" w:rsidP="003B3910">
            <w:pPr>
              <w:rPr>
                <w:sz w:val="22"/>
                <w:szCs w:val="22"/>
                <w:lang w:val="kk-KZ"/>
              </w:rPr>
            </w:pPr>
            <w:r>
              <w:rPr>
                <w:sz w:val="22"/>
                <w:szCs w:val="22"/>
                <w:lang w:val="kk-KZ"/>
              </w:rPr>
              <w:t>1</w:t>
            </w:r>
          </w:p>
        </w:tc>
        <w:tc>
          <w:tcPr>
            <w:tcW w:w="2268" w:type="dxa"/>
            <w:gridSpan w:val="3"/>
            <w:tcBorders>
              <w:top w:val="single" w:sz="4" w:space="0" w:color="auto"/>
              <w:left w:val="single" w:sz="4" w:space="0" w:color="auto"/>
              <w:bottom w:val="single" w:sz="4" w:space="0" w:color="auto"/>
              <w:right w:val="single" w:sz="4" w:space="0" w:color="auto"/>
            </w:tcBorders>
          </w:tcPr>
          <w:p w:rsidR="003B3910" w:rsidRPr="004A352B" w:rsidRDefault="003B3910" w:rsidP="003B3910">
            <w:pPr>
              <w:rPr>
                <w:color w:val="FF0000"/>
                <w:sz w:val="22"/>
                <w:szCs w:val="22"/>
                <w:lang w:val="kk-KZ"/>
              </w:rPr>
            </w:pPr>
            <w:r w:rsidRPr="004A352B">
              <w:rPr>
                <w:color w:val="FF0000"/>
                <w:sz w:val="22"/>
                <w:szCs w:val="22"/>
                <w:lang w:val="kk-KZ"/>
              </w:rPr>
              <w:t xml:space="preserve">Бакалавр студенттерінің өзіндік зерттеу жұмысын дамытудағы ғылыми зерттеу әдістері пәнінің рөлі ("Аударма ісі" бағыты) // </w:t>
            </w:r>
          </w:p>
        </w:tc>
        <w:tc>
          <w:tcPr>
            <w:tcW w:w="3147" w:type="dxa"/>
            <w:tcBorders>
              <w:top w:val="single" w:sz="4" w:space="0" w:color="auto"/>
              <w:left w:val="single" w:sz="4" w:space="0" w:color="auto"/>
              <w:bottom w:val="single" w:sz="4" w:space="0" w:color="auto"/>
              <w:right w:val="single" w:sz="4" w:space="0" w:color="auto"/>
            </w:tcBorders>
          </w:tcPr>
          <w:p w:rsidR="003B3910" w:rsidRPr="004A352B" w:rsidRDefault="003B3910" w:rsidP="003B3910">
            <w:pPr>
              <w:rPr>
                <w:color w:val="FF0000"/>
                <w:sz w:val="22"/>
                <w:szCs w:val="22"/>
                <w:lang w:val="kk-KZ"/>
              </w:rPr>
            </w:pPr>
            <w:r w:rsidRPr="004A352B">
              <w:rPr>
                <w:color w:val="FF0000"/>
                <w:sz w:val="22"/>
                <w:szCs w:val="22"/>
                <w:lang w:val="kk-KZ"/>
              </w:rPr>
              <w:t>Халықаралық ғылыми-қоғамдық журнал "DOGMA". – 2025. – № 4(33) ISSN 2522-9265.</w:t>
            </w:r>
          </w:p>
        </w:tc>
        <w:tc>
          <w:tcPr>
            <w:tcW w:w="2126" w:type="dxa"/>
            <w:gridSpan w:val="3"/>
            <w:tcBorders>
              <w:top w:val="single" w:sz="4" w:space="0" w:color="auto"/>
              <w:left w:val="single" w:sz="4" w:space="0" w:color="auto"/>
              <w:bottom w:val="single" w:sz="4" w:space="0" w:color="auto"/>
              <w:right w:val="single" w:sz="4" w:space="0" w:color="auto"/>
            </w:tcBorders>
          </w:tcPr>
          <w:p w:rsidR="003B3910" w:rsidRPr="004A352B" w:rsidRDefault="003B3910" w:rsidP="003B3910">
            <w:pPr>
              <w:rPr>
                <w:color w:val="FF0000"/>
                <w:sz w:val="22"/>
                <w:szCs w:val="22"/>
                <w:lang w:val="kk-KZ"/>
              </w:rPr>
            </w:pPr>
            <w:r w:rsidRPr="004A352B">
              <w:rPr>
                <w:color w:val="FF0000"/>
                <w:sz w:val="22"/>
                <w:szCs w:val="22"/>
                <w:lang w:val="kk-KZ"/>
              </w:rPr>
              <w:t xml:space="preserve">Киясова К.К. </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3B3910" w:rsidRPr="004A352B" w:rsidRDefault="003B3910" w:rsidP="003B3910">
            <w:pPr>
              <w:rPr>
                <w:color w:val="FF0000"/>
                <w:sz w:val="22"/>
                <w:szCs w:val="22"/>
                <w:lang w:val="kk-KZ"/>
              </w:rPr>
            </w:pPr>
            <w:r w:rsidRPr="004A352B">
              <w:rPr>
                <w:color w:val="FF0000"/>
                <w:sz w:val="22"/>
                <w:szCs w:val="22"/>
                <w:lang w:val="kk-KZ"/>
              </w:rPr>
              <w:t>5 бет</w:t>
            </w:r>
          </w:p>
        </w:tc>
        <w:tc>
          <w:tcPr>
            <w:tcW w:w="955" w:type="dxa"/>
            <w:tcBorders>
              <w:top w:val="single" w:sz="4" w:space="0" w:color="auto"/>
              <w:left w:val="single" w:sz="4" w:space="0" w:color="auto"/>
              <w:bottom w:val="single" w:sz="4" w:space="0" w:color="auto"/>
              <w:right w:val="single" w:sz="4" w:space="0" w:color="auto"/>
            </w:tcBorders>
            <w:vAlign w:val="center"/>
          </w:tcPr>
          <w:p w:rsidR="003B3910" w:rsidRPr="004A352B" w:rsidRDefault="003B3910" w:rsidP="003B3910">
            <w:pPr>
              <w:rPr>
                <w:color w:val="FF0000"/>
                <w:sz w:val="22"/>
                <w:szCs w:val="22"/>
                <w:lang w:val="kk-KZ"/>
              </w:rPr>
            </w:pPr>
            <w:r w:rsidRPr="004A352B">
              <w:rPr>
                <w:rStyle w:val="af3"/>
                <w:b w:val="0"/>
                <w:color w:val="FF0000"/>
                <w:sz w:val="22"/>
                <w:szCs w:val="22"/>
              </w:rPr>
              <w:t>мақала</w:t>
            </w:r>
          </w:p>
        </w:tc>
      </w:tr>
      <w:tr w:rsidR="003B3910" w:rsidRPr="00672DF1" w:rsidTr="00927B64">
        <w:trPr>
          <w:trHeight w:val="242"/>
        </w:trPr>
        <w:tc>
          <w:tcPr>
            <w:tcW w:w="10065" w:type="dxa"/>
            <w:gridSpan w:val="11"/>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sidRPr="00672DF1">
              <w:rPr>
                <w:sz w:val="22"/>
                <w:szCs w:val="22"/>
                <w:lang w:val="kk-KZ"/>
              </w:rPr>
              <w:t>Халықаралық, республикалық конференциялар</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694186" w:rsidRDefault="003B3910" w:rsidP="003B3910">
            <w:pPr>
              <w:rPr>
                <w:sz w:val="22"/>
                <w:szCs w:val="22"/>
                <w:lang w:val="kk-KZ"/>
              </w:rPr>
            </w:pPr>
            <w:r>
              <w:rPr>
                <w:sz w:val="22"/>
                <w:szCs w:val="22"/>
                <w:lang w:val="en-US"/>
              </w:rPr>
              <w:t>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rFonts w:eastAsia="Calibri"/>
                <w:sz w:val="22"/>
                <w:szCs w:val="22"/>
                <w:lang w:val="kk-KZ"/>
              </w:rPr>
            </w:pPr>
            <w:r w:rsidRPr="00672DF1">
              <w:rPr>
                <w:rFonts w:eastAsia="Calibri"/>
                <w:sz w:val="22"/>
                <w:szCs w:val="22"/>
                <w:lang w:val="en-US"/>
              </w:rPr>
              <w:t>A</w:t>
            </w:r>
            <w:r w:rsidRPr="00672DF1">
              <w:rPr>
                <w:rFonts w:eastAsia="Calibri"/>
                <w:sz w:val="22"/>
                <w:szCs w:val="22"/>
                <w:lang w:val="kk-KZ"/>
              </w:rPr>
              <w:t>rtificial intelligence is changing our lives</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479-481б.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rFonts w:eastAsia="Calibri"/>
                <w:sz w:val="22"/>
                <w:szCs w:val="22"/>
                <w:lang w:val="kk-KZ"/>
              </w:rPr>
              <w:t>Xursanov  X.,  Tajieva A.</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694186" w:rsidRDefault="003B3910" w:rsidP="003B3910">
            <w:pPr>
              <w:rPr>
                <w:sz w:val="22"/>
                <w:szCs w:val="22"/>
                <w:lang w:val="kk-KZ"/>
              </w:rPr>
            </w:pPr>
            <w:r>
              <w:rPr>
                <w:sz w:val="22"/>
                <w:szCs w:val="22"/>
                <w:lang w:val="kk-KZ"/>
              </w:rPr>
              <w:t>2</w:t>
            </w:r>
          </w:p>
          <w:p w:rsidR="003B3910" w:rsidRDefault="003B3910" w:rsidP="003B3910">
            <w:pPr>
              <w:rPr>
                <w:sz w:val="22"/>
                <w:szCs w:val="22"/>
                <w:lang w:val="en-US"/>
              </w:rPr>
            </w:pPr>
          </w:p>
          <w:p w:rsidR="003B3910" w:rsidRDefault="003B3910" w:rsidP="003B3910">
            <w:pPr>
              <w:rPr>
                <w:sz w:val="22"/>
                <w:szCs w:val="22"/>
                <w:lang w:val="en-US"/>
              </w:rPr>
            </w:pPr>
          </w:p>
          <w:p w:rsidR="003B3910" w:rsidRDefault="003B3910" w:rsidP="003B3910">
            <w:pPr>
              <w:rPr>
                <w:sz w:val="22"/>
                <w:szCs w:val="22"/>
                <w:lang w:val="en-US"/>
              </w:rPr>
            </w:pPr>
          </w:p>
          <w:p w:rsidR="003B3910" w:rsidRPr="00927B64" w:rsidRDefault="003B3910" w:rsidP="003B3910">
            <w:pPr>
              <w:rPr>
                <w:sz w:val="22"/>
                <w:szCs w:val="22"/>
                <w:lang w:val="en-US"/>
              </w:rPr>
            </w:pP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Integrating AI technologies in video lessons for</w:t>
            </w:r>
            <w:r w:rsidRPr="00672DF1">
              <w:rPr>
                <w:bCs/>
                <w:sz w:val="22"/>
                <w:szCs w:val="22"/>
                <w:lang w:val="kk-KZ"/>
              </w:rPr>
              <w:t xml:space="preserve"> </w:t>
            </w:r>
            <w:r w:rsidRPr="00672DF1">
              <w:rPr>
                <w:bCs/>
                <w:sz w:val="22"/>
                <w:szCs w:val="22"/>
                <w:lang w:val="en-US"/>
              </w:rPr>
              <w:t>English language teaching</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484-488б.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bCs/>
                <w:sz w:val="22"/>
                <w:szCs w:val="22"/>
                <w:lang w:val="en-US"/>
              </w:rPr>
              <w:t>Payizhan A</w:t>
            </w:r>
            <w:r w:rsidRPr="00672DF1">
              <w:rPr>
                <w:bCs/>
                <w:sz w:val="22"/>
                <w:szCs w:val="22"/>
                <w:lang w:val="kk-KZ"/>
              </w:rPr>
              <w:t xml:space="preserve">., </w:t>
            </w:r>
            <w:r w:rsidRPr="00672DF1">
              <w:rPr>
                <w:bCs/>
                <w:sz w:val="22"/>
                <w:szCs w:val="22"/>
                <w:lang w:val="en-US"/>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5</w:t>
            </w:r>
            <w:r w:rsidRPr="005728C0">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694186" w:rsidRDefault="003B3910" w:rsidP="003B3910">
            <w:pPr>
              <w:rPr>
                <w:sz w:val="22"/>
                <w:szCs w:val="22"/>
                <w:lang w:val="kk-KZ"/>
              </w:rPr>
            </w:pPr>
            <w:r>
              <w:rPr>
                <w:sz w:val="22"/>
                <w:szCs w:val="22"/>
                <w:lang w:val="kk-KZ"/>
              </w:rPr>
              <w:t>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 xml:space="preserve">Utilizing AI -driven video materials to enhance motivation </w:t>
            </w:r>
            <w:r w:rsidRPr="00672DF1">
              <w:rPr>
                <w:bCs/>
                <w:sz w:val="22"/>
                <w:szCs w:val="22"/>
                <w:lang w:val="en-US"/>
              </w:rPr>
              <w:lastRenderedPageBreak/>
              <w:t>in English language learning</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lastRenderedPageBreak/>
              <w:t xml:space="preserve">«Тіл біліміндегі жасанды интеллект: ағылшын тілін үйрену мен коммуникацияны </w:t>
            </w:r>
            <w:r w:rsidRPr="00672DF1">
              <w:rPr>
                <w:sz w:val="22"/>
                <w:szCs w:val="22"/>
                <w:lang w:val="kk-KZ"/>
              </w:rPr>
              <w:lastRenderedPageBreak/>
              <w:t>түрлендіру» атты білім алушылар  мен мектеп түлектері арасындағы ХҒТК мақалалар жинағы.ОҚПУ - Шымкент 2025жыл</w:t>
            </w:r>
            <w:r>
              <w:rPr>
                <w:sz w:val="22"/>
                <w:szCs w:val="22"/>
                <w:lang w:val="kk-KZ"/>
              </w:rPr>
              <w:t>, 488-492б.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lastRenderedPageBreak/>
              <w:t>Rasulova B</w:t>
            </w:r>
            <w:r w:rsidRPr="00672DF1">
              <w:rPr>
                <w:sz w:val="22"/>
                <w:szCs w:val="22"/>
                <w:lang w:val="kk-KZ"/>
              </w:rPr>
              <w:t xml:space="preserve">., </w:t>
            </w:r>
            <w:r w:rsidRPr="00672DF1">
              <w:rPr>
                <w:bCs/>
                <w:sz w:val="22"/>
                <w:szCs w:val="22"/>
                <w:lang w:val="en-US"/>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5728C0">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694186" w:rsidRDefault="003B3910" w:rsidP="003B3910">
            <w:pPr>
              <w:rPr>
                <w:sz w:val="22"/>
                <w:szCs w:val="22"/>
                <w:lang w:val="kk-KZ"/>
              </w:rPr>
            </w:pPr>
            <w:r>
              <w:rPr>
                <w:sz w:val="22"/>
                <w:szCs w:val="22"/>
                <w:lang w:val="kk-KZ"/>
              </w:rPr>
              <w:lastRenderedPageBreak/>
              <w:t>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C85244" w:rsidRDefault="003B3910" w:rsidP="003B3910">
            <w:pPr>
              <w:rPr>
                <w:bCs/>
                <w:sz w:val="22"/>
                <w:szCs w:val="22"/>
                <w:lang w:val="en-US"/>
              </w:rPr>
            </w:pPr>
            <w:r w:rsidRPr="00672DF1">
              <w:rPr>
                <w:bCs/>
                <w:sz w:val="22"/>
                <w:szCs w:val="22"/>
                <w:lang w:val="en-US"/>
              </w:rPr>
              <w:t>Formation of intercultural competence in foreign language education: core asp</w:t>
            </w:r>
            <w:r>
              <w:rPr>
                <w:bCs/>
                <w:sz w:val="22"/>
                <w:szCs w:val="22"/>
                <w:lang w:val="en-US"/>
              </w:rPr>
              <w:t>ects of pedagogical interaction</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492-496б.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Satilova A</w:t>
            </w:r>
            <w:r w:rsidRPr="00672DF1">
              <w:rPr>
                <w:sz w:val="22"/>
                <w:szCs w:val="22"/>
                <w:lang w:val="kk-KZ"/>
              </w:rPr>
              <w:t xml:space="preserve">., </w:t>
            </w:r>
            <w:r w:rsidRPr="00672DF1">
              <w:rPr>
                <w:bCs/>
                <w:sz w:val="22"/>
                <w:szCs w:val="22"/>
                <w:lang w:val="en-US"/>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5728C0">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694186" w:rsidRDefault="003B3910" w:rsidP="003B3910">
            <w:pPr>
              <w:rPr>
                <w:sz w:val="22"/>
                <w:szCs w:val="22"/>
                <w:lang w:val="kk-KZ"/>
              </w:rPr>
            </w:pPr>
            <w:r>
              <w:rPr>
                <w:sz w:val="22"/>
                <w:szCs w:val="22"/>
                <w:lang w:val="kk-KZ"/>
              </w:rPr>
              <w:t>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GB"/>
              </w:rPr>
            </w:pPr>
            <w:r w:rsidRPr="00672DF1">
              <w:rPr>
                <w:bCs/>
                <w:sz w:val="22"/>
                <w:szCs w:val="22"/>
                <w:lang w:val="en-US"/>
              </w:rPr>
              <w:t>T</w:t>
            </w:r>
            <w:r w:rsidRPr="00672DF1">
              <w:rPr>
                <w:bCs/>
                <w:sz w:val="22"/>
                <w:szCs w:val="22"/>
                <w:lang w:val="en-GB"/>
              </w:rPr>
              <w:t>he role of artificial intelligence in development of English speaking skills</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C85244" w:rsidRDefault="003B3910" w:rsidP="003B3910">
            <w:pPr>
              <w:rPr>
                <w:sz w:val="22"/>
                <w:szCs w:val="22"/>
                <w:lang w:val="kk-KZ"/>
              </w:rPr>
            </w:pPr>
            <w:r w:rsidRPr="00672DF1">
              <w:rPr>
                <w:sz w:val="22"/>
                <w:szCs w:val="22"/>
                <w:lang w:val="en-GB"/>
              </w:rPr>
              <w:t>«</w:t>
            </w:r>
            <w:r w:rsidRPr="00672DF1">
              <w:rPr>
                <w:sz w:val="22"/>
                <w:szCs w:val="22"/>
              </w:rPr>
              <w:t>Тіл</w:t>
            </w:r>
            <w:r w:rsidRPr="00672DF1">
              <w:rPr>
                <w:sz w:val="22"/>
                <w:szCs w:val="22"/>
                <w:lang w:val="en-GB"/>
              </w:rPr>
              <w:t xml:space="preserve"> </w:t>
            </w:r>
            <w:r w:rsidRPr="00672DF1">
              <w:rPr>
                <w:sz w:val="22"/>
                <w:szCs w:val="22"/>
              </w:rPr>
              <w:t>біліміндегі</w:t>
            </w:r>
            <w:r w:rsidRPr="00672DF1">
              <w:rPr>
                <w:sz w:val="22"/>
                <w:szCs w:val="22"/>
                <w:lang w:val="en-GB"/>
              </w:rPr>
              <w:t xml:space="preserve"> </w:t>
            </w:r>
            <w:r w:rsidRPr="00672DF1">
              <w:rPr>
                <w:sz w:val="22"/>
                <w:szCs w:val="22"/>
              </w:rPr>
              <w:t>жасанды</w:t>
            </w:r>
            <w:r w:rsidRPr="00672DF1">
              <w:rPr>
                <w:sz w:val="22"/>
                <w:szCs w:val="22"/>
                <w:lang w:val="en-GB"/>
              </w:rPr>
              <w:t xml:space="preserve"> </w:t>
            </w:r>
            <w:r w:rsidRPr="00672DF1">
              <w:rPr>
                <w:sz w:val="22"/>
                <w:szCs w:val="22"/>
              </w:rPr>
              <w:t>интеллект</w:t>
            </w:r>
            <w:r w:rsidRPr="00672DF1">
              <w:rPr>
                <w:sz w:val="22"/>
                <w:szCs w:val="22"/>
                <w:lang w:val="en-GB"/>
              </w:rPr>
              <w:t xml:space="preserve">: </w:t>
            </w:r>
            <w:r w:rsidRPr="00672DF1">
              <w:rPr>
                <w:sz w:val="22"/>
                <w:szCs w:val="22"/>
              </w:rPr>
              <w:t>ағылшын</w:t>
            </w:r>
            <w:r w:rsidRPr="00672DF1">
              <w:rPr>
                <w:sz w:val="22"/>
                <w:szCs w:val="22"/>
                <w:lang w:val="en-GB"/>
              </w:rPr>
              <w:t xml:space="preserve"> </w:t>
            </w:r>
            <w:r w:rsidRPr="00672DF1">
              <w:rPr>
                <w:sz w:val="22"/>
                <w:szCs w:val="22"/>
              </w:rPr>
              <w:t>тілін</w:t>
            </w:r>
            <w:r w:rsidRPr="00672DF1">
              <w:rPr>
                <w:sz w:val="22"/>
                <w:szCs w:val="22"/>
                <w:lang w:val="en-GB"/>
              </w:rPr>
              <w:t xml:space="preserve"> </w:t>
            </w:r>
            <w:r w:rsidRPr="00672DF1">
              <w:rPr>
                <w:sz w:val="22"/>
                <w:szCs w:val="22"/>
              </w:rPr>
              <w:t>үйрену</w:t>
            </w:r>
            <w:r w:rsidRPr="00672DF1">
              <w:rPr>
                <w:sz w:val="22"/>
                <w:szCs w:val="22"/>
                <w:lang w:val="en-GB"/>
              </w:rPr>
              <w:t xml:space="preserve"> </w:t>
            </w:r>
            <w:r w:rsidRPr="00672DF1">
              <w:rPr>
                <w:sz w:val="22"/>
                <w:szCs w:val="22"/>
              </w:rPr>
              <w:t>мен</w:t>
            </w:r>
            <w:r w:rsidRPr="00672DF1">
              <w:rPr>
                <w:sz w:val="22"/>
                <w:szCs w:val="22"/>
                <w:lang w:val="en-GB"/>
              </w:rPr>
              <w:t xml:space="preserve"> </w:t>
            </w:r>
            <w:r w:rsidRPr="00672DF1">
              <w:rPr>
                <w:sz w:val="22"/>
                <w:szCs w:val="22"/>
              </w:rPr>
              <w:t>коммуникацияны</w:t>
            </w:r>
            <w:r w:rsidRPr="00672DF1">
              <w:rPr>
                <w:sz w:val="22"/>
                <w:szCs w:val="22"/>
                <w:lang w:val="en-GB"/>
              </w:rPr>
              <w:t xml:space="preserve"> </w:t>
            </w:r>
            <w:r w:rsidRPr="00672DF1">
              <w:rPr>
                <w:sz w:val="22"/>
                <w:szCs w:val="22"/>
              </w:rPr>
              <w:t>түрлендіру</w:t>
            </w:r>
            <w:r w:rsidRPr="00672DF1">
              <w:rPr>
                <w:sz w:val="22"/>
                <w:szCs w:val="22"/>
                <w:lang w:val="en-GB"/>
              </w:rPr>
              <w:t xml:space="preserve">» </w:t>
            </w:r>
            <w:r w:rsidRPr="00672DF1">
              <w:rPr>
                <w:sz w:val="22"/>
                <w:szCs w:val="22"/>
              </w:rPr>
              <w:t>атты</w:t>
            </w:r>
            <w:r w:rsidRPr="00672DF1">
              <w:rPr>
                <w:sz w:val="22"/>
                <w:szCs w:val="22"/>
                <w:lang w:val="en-GB"/>
              </w:rPr>
              <w:t xml:space="preserve"> </w:t>
            </w:r>
            <w:r w:rsidRPr="00672DF1">
              <w:rPr>
                <w:sz w:val="22"/>
                <w:szCs w:val="22"/>
              </w:rPr>
              <w:t>білім</w:t>
            </w:r>
            <w:r w:rsidRPr="00672DF1">
              <w:rPr>
                <w:sz w:val="22"/>
                <w:szCs w:val="22"/>
                <w:lang w:val="en-GB"/>
              </w:rPr>
              <w:t xml:space="preserve"> </w:t>
            </w:r>
            <w:r w:rsidRPr="00672DF1">
              <w:rPr>
                <w:sz w:val="22"/>
                <w:szCs w:val="22"/>
              </w:rPr>
              <w:t>алушылар</w:t>
            </w:r>
            <w:r w:rsidRPr="00672DF1">
              <w:rPr>
                <w:sz w:val="22"/>
                <w:szCs w:val="22"/>
                <w:lang w:val="en-GB"/>
              </w:rPr>
              <w:t xml:space="preserve">  </w:t>
            </w:r>
            <w:r w:rsidRPr="00672DF1">
              <w:rPr>
                <w:sz w:val="22"/>
                <w:szCs w:val="22"/>
              </w:rPr>
              <w:t>мен</w:t>
            </w:r>
            <w:r w:rsidRPr="00672DF1">
              <w:rPr>
                <w:sz w:val="22"/>
                <w:szCs w:val="22"/>
                <w:lang w:val="en-GB"/>
              </w:rPr>
              <w:t xml:space="preserve"> </w:t>
            </w:r>
            <w:r w:rsidRPr="00672DF1">
              <w:rPr>
                <w:sz w:val="22"/>
                <w:szCs w:val="22"/>
              </w:rPr>
              <w:t>мектеп</w:t>
            </w:r>
            <w:r w:rsidRPr="00672DF1">
              <w:rPr>
                <w:sz w:val="22"/>
                <w:szCs w:val="22"/>
                <w:lang w:val="en-GB"/>
              </w:rPr>
              <w:t xml:space="preserve"> </w:t>
            </w:r>
            <w:r w:rsidRPr="00672DF1">
              <w:rPr>
                <w:sz w:val="22"/>
                <w:szCs w:val="22"/>
              </w:rPr>
              <w:t>түлектері</w:t>
            </w:r>
            <w:r w:rsidRPr="00672DF1">
              <w:rPr>
                <w:sz w:val="22"/>
                <w:szCs w:val="22"/>
                <w:lang w:val="en-GB"/>
              </w:rPr>
              <w:t xml:space="preserve"> </w:t>
            </w:r>
            <w:r w:rsidRPr="00672DF1">
              <w:rPr>
                <w:sz w:val="22"/>
                <w:szCs w:val="22"/>
              </w:rPr>
              <w:t>арасындағы</w:t>
            </w:r>
            <w:r w:rsidRPr="00672DF1">
              <w:rPr>
                <w:sz w:val="22"/>
                <w:szCs w:val="22"/>
                <w:lang w:val="en-GB"/>
              </w:rPr>
              <w:t xml:space="preserve"> </w:t>
            </w:r>
            <w:r w:rsidRPr="00672DF1">
              <w:rPr>
                <w:sz w:val="22"/>
                <w:szCs w:val="22"/>
              </w:rPr>
              <w:t>ХҒТК</w:t>
            </w:r>
            <w:r w:rsidRPr="00672DF1">
              <w:rPr>
                <w:sz w:val="22"/>
                <w:szCs w:val="22"/>
                <w:lang w:val="en-GB"/>
              </w:rPr>
              <w:t xml:space="preserve"> </w:t>
            </w:r>
            <w:r w:rsidRPr="00672DF1">
              <w:rPr>
                <w:sz w:val="22"/>
                <w:szCs w:val="22"/>
              </w:rPr>
              <w:t>мақалалар</w:t>
            </w:r>
            <w:r w:rsidRPr="00672DF1">
              <w:rPr>
                <w:sz w:val="22"/>
                <w:szCs w:val="22"/>
                <w:lang w:val="en-GB"/>
              </w:rPr>
              <w:t xml:space="preserve"> </w:t>
            </w:r>
            <w:r w:rsidRPr="00672DF1">
              <w:rPr>
                <w:sz w:val="22"/>
                <w:szCs w:val="22"/>
              </w:rPr>
              <w:t>жинағы</w:t>
            </w:r>
            <w:r w:rsidRPr="00672DF1">
              <w:rPr>
                <w:sz w:val="22"/>
                <w:szCs w:val="22"/>
                <w:lang w:val="en-GB"/>
              </w:rPr>
              <w:t>.</w:t>
            </w:r>
            <w:r w:rsidRPr="00672DF1">
              <w:rPr>
                <w:sz w:val="22"/>
                <w:szCs w:val="22"/>
              </w:rPr>
              <w:t>ОҚПУ</w:t>
            </w:r>
            <w:r w:rsidRPr="00672DF1">
              <w:rPr>
                <w:sz w:val="22"/>
                <w:szCs w:val="22"/>
                <w:lang w:val="en-GB"/>
              </w:rPr>
              <w:t xml:space="preserve"> - </w:t>
            </w:r>
            <w:r w:rsidRPr="00672DF1">
              <w:rPr>
                <w:sz w:val="22"/>
                <w:szCs w:val="22"/>
              </w:rPr>
              <w:t>Шымкент</w:t>
            </w:r>
            <w:r w:rsidRPr="00672DF1">
              <w:rPr>
                <w:sz w:val="22"/>
                <w:szCs w:val="22"/>
                <w:lang w:val="en-GB"/>
              </w:rPr>
              <w:t xml:space="preserve"> 2025</w:t>
            </w:r>
            <w:r w:rsidRPr="00672DF1">
              <w:rPr>
                <w:sz w:val="22"/>
                <w:szCs w:val="22"/>
              </w:rPr>
              <w:t>жыл</w:t>
            </w:r>
            <w:r>
              <w:rPr>
                <w:sz w:val="22"/>
                <w:szCs w:val="22"/>
                <w:lang w:val="kk-KZ"/>
              </w:rPr>
              <w:t>, 496-498б.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E959E0" w:rsidRDefault="003B3910" w:rsidP="003B3910">
            <w:pPr>
              <w:rPr>
                <w:b/>
                <w:sz w:val="22"/>
                <w:szCs w:val="22"/>
                <w:lang w:val="kk-KZ"/>
              </w:rPr>
            </w:pPr>
            <w:r w:rsidRPr="00E959E0">
              <w:rPr>
                <w:rStyle w:val="af3"/>
                <w:b w:val="0"/>
                <w:iCs/>
                <w:sz w:val="22"/>
                <w:szCs w:val="22"/>
                <w:lang w:val="en-GB"/>
              </w:rPr>
              <w:t>Tursynali A.T</w:t>
            </w:r>
            <w:r w:rsidRPr="00E959E0">
              <w:rPr>
                <w:rStyle w:val="af3"/>
                <w:b w:val="0"/>
                <w:iCs/>
                <w:sz w:val="22"/>
                <w:szCs w:val="22"/>
                <w:lang w:val="kk-KZ"/>
              </w:rPr>
              <w:t xml:space="preserve">., </w:t>
            </w:r>
            <w:r w:rsidRPr="00E959E0">
              <w:rPr>
                <w:rStyle w:val="af3"/>
                <w:b w:val="0"/>
                <w:iCs/>
                <w:sz w:val="22"/>
                <w:szCs w:val="22"/>
                <w:lang w:val="en-GB"/>
              </w:rPr>
              <w:t>Mombekova Sh.S</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pacing w:val="-3"/>
                <w:sz w:val="22"/>
                <w:szCs w:val="22"/>
                <w:lang w:val="kk-KZ"/>
              </w:rPr>
            </w:pPr>
            <w:r w:rsidRPr="0018491C">
              <w:rPr>
                <w:spacing w:val="-3"/>
                <w:sz w:val="22"/>
                <w:szCs w:val="22"/>
                <w:lang w:val="kk-KZ"/>
              </w:rPr>
              <w:t>4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18491C" w:rsidRDefault="003B3910" w:rsidP="003B3910">
            <w:pPr>
              <w:rPr>
                <w:sz w:val="22"/>
                <w:szCs w:val="22"/>
                <w:lang w:val="kk-KZ"/>
              </w:rPr>
            </w:pPr>
            <w:r>
              <w:rPr>
                <w:sz w:val="22"/>
                <w:szCs w:val="22"/>
                <w:lang w:val="kk-KZ"/>
              </w:rPr>
              <w:t>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8C7348" w:rsidRDefault="003B3910" w:rsidP="003B3910">
            <w:pPr>
              <w:rPr>
                <w:bCs/>
                <w:sz w:val="22"/>
                <w:szCs w:val="22"/>
                <w:lang w:val="en-US"/>
              </w:rPr>
            </w:pPr>
            <w:r>
              <w:rPr>
                <w:bCs/>
                <w:sz w:val="22"/>
                <w:szCs w:val="22"/>
                <w:lang w:val="en-US"/>
              </w:rPr>
              <w:t>Understanding physics in E</w:t>
            </w:r>
            <w:r w:rsidRPr="008C7348">
              <w:rPr>
                <w:bCs/>
                <w:sz w:val="22"/>
                <w:szCs w:val="22"/>
                <w:lang w:val="en-US"/>
              </w:rPr>
              <w:t>nglish through artificial</w:t>
            </w:r>
          </w:p>
          <w:p w:rsidR="003B3910" w:rsidRPr="008C7348" w:rsidRDefault="003B3910" w:rsidP="003B3910">
            <w:pPr>
              <w:rPr>
                <w:bCs/>
                <w:sz w:val="22"/>
                <w:szCs w:val="22"/>
                <w:lang w:val="en-US"/>
              </w:rPr>
            </w:pPr>
            <w:r w:rsidRPr="008C7348">
              <w:rPr>
                <w:bCs/>
                <w:sz w:val="22"/>
                <w:szCs w:val="22"/>
                <w:lang w:val="en-US"/>
              </w:rPr>
              <w:t>intelligence</w:t>
            </w:r>
          </w:p>
          <w:p w:rsidR="003B3910" w:rsidRPr="008C7348" w:rsidRDefault="003B3910" w:rsidP="003B3910">
            <w:pPr>
              <w:rPr>
                <w:bCs/>
                <w:sz w:val="22"/>
                <w:szCs w:val="22"/>
                <w:lang w:val="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EE5818" w:rsidRDefault="003B3910" w:rsidP="003B3910">
            <w:pPr>
              <w:rPr>
                <w:sz w:val="22"/>
                <w:szCs w:val="22"/>
                <w:lang w:val="kk-KZ"/>
              </w:rPr>
            </w:pPr>
            <w:r w:rsidRPr="008C7348">
              <w:rPr>
                <w:sz w:val="22"/>
                <w:szCs w:val="22"/>
                <w:lang w:val="en-GB"/>
              </w:rPr>
              <w:t xml:space="preserve"> </w:t>
            </w:r>
            <w:r w:rsidRPr="00672DF1">
              <w:rPr>
                <w:sz w:val="22"/>
                <w:szCs w:val="22"/>
                <w:lang w:val="en-GB"/>
              </w:rPr>
              <w:t>«</w:t>
            </w:r>
            <w:r w:rsidRPr="00672DF1">
              <w:rPr>
                <w:sz w:val="22"/>
                <w:szCs w:val="22"/>
              </w:rPr>
              <w:t>Тіл</w:t>
            </w:r>
            <w:r w:rsidRPr="00672DF1">
              <w:rPr>
                <w:sz w:val="22"/>
                <w:szCs w:val="22"/>
                <w:lang w:val="en-GB"/>
              </w:rPr>
              <w:t xml:space="preserve"> </w:t>
            </w:r>
            <w:r w:rsidRPr="00672DF1">
              <w:rPr>
                <w:sz w:val="22"/>
                <w:szCs w:val="22"/>
              </w:rPr>
              <w:t>біліміндегі</w:t>
            </w:r>
            <w:r w:rsidRPr="00672DF1">
              <w:rPr>
                <w:sz w:val="22"/>
                <w:szCs w:val="22"/>
                <w:lang w:val="en-GB"/>
              </w:rPr>
              <w:t xml:space="preserve"> </w:t>
            </w:r>
            <w:r w:rsidRPr="00672DF1">
              <w:rPr>
                <w:sz w:val="22"/>
                <w:szCs w:val="22"/>
              </w:rPr>
              <w:t>жасанды</w:t>
            </w:r>
            <w:r w:rsidRPr="00672DF1">
              <w:rPr>
                <w:sz w:val="22"/>
                <w:szCs w:val="22"/>
                <w:lang w:val="en-GB"/>
              </w:rPr>
              <w:t xml:space="preserve"> </w:t>
            </w:r>
            <w:r w:rsidRPr="00672DF1">
              <w:rPr>
                <w:sz w:val="22"/>
                <w:szCs w:val="22"/>
              </w:rPr>
              <w:t>интеллект</w:t>
            </w:r>
            <w:r w:rsidRPr="00672DF1">
              <w:rPr>
                <w:sz w:val="22"/>
                <w:szCs w:val="22"/>
                <w:lang w:val="en-GB"/>
              </w:rPr>
              <w:t xml:space="preserve">: </w:t>
            </w:r>
            <w:r w:rsidRPr="00672DF1">
              <w:rPr>
                <w:sz w:val="22"/>
                <w:szCs w:val="22"/>
              </w:rPr>
              <w:t>ағылшын</w:t>
            </w:r>
            <w:r w:rsidRPr="00672DF1">
              <w:rPr>
                <w:sz w:val="22"/>
                <w:szCs w:val="22"/>
                <w:lang w:val="en-GB"/>
              </w:rPr>
              <w:t xml:space="preserve"> </w:t>
            </w:r>
            <w:r w:rsidRPr="00672DF1">
              <w:rPr>
                <w:sz w:val="22"/>
                <w:szCs w:val="22"/>
              </w:rPr>
              <w:t>тілін</w:t>
            </w:r>
            <w:r w:rsidRPr="00672DF1">
              <w:rPr>
                <w:sz w:val="22"/>
                <w:szCs w:val="22"/>
                <w:lang w:val="en-GB"/>
              </w:rPr>
              <w:t xml:space="preserve"> </w:t>
            </w:r>
            <w:r w:rsidRPr="00672DF1">
              <w:rPr>
                <w:sz w:val="22"/>
                <w:szCs w:val="22"/>
              </w:rPr>
              <w:t>үйрену</w:t>
            </w:r>
            <w:r w:rsidRPr="00672DF1">
              <w:rPr>
                <w:sz w:val="22"/>
                <w:szCs w:val="22"/>
                <w:lang w:val="en-GB"/>
              </w:rPr>
              <w:t xml:space="preserve"> </w:t>
            </w:r>
            <w:r w:rsidRPr="00672DF1">
              <w:rPr>
                <w:sz w:val="22"/>
                <w:szCs w:val="22"/>
              </w:rPr>
              <w:t>мен</w:t>
            </w:r>
            <w:r w:rsidRPr="00672DF1">
              <w:rPr>
                <w:sz w:val="22"/>
                <w:szCs w:val="22"/>
                <w:lang w:val="en-GB"/>
              </w:rPr>
              <w:t xml:space="preserve"> </w:t>
            </w:r>
            <w:r w:rsidRPr="00672DF1">
              <w:rPr>
                <w:sz w:val="22"/>
                <w:szCs w:val="22"/>
              </w:rPr>
              <w:t>коммуникацияны</w:t>
            </w:r>
            <w:r w:rsidRPr="00672DF1">
              <w:rPr>
                <w:sz w:val="22"/>
                <w:szCs w:val="22"/>
                <w:lang w:val="en-GB"/>
              </w:rPr>
              <w:t xml:space="preserve"> </w:t>
            </w:r>
            <w:r w:rsidRPr="00672DF1">
              <w:rPr>
                <w:sz w:val="22"/>
                <w:szCs w:val="22"/>
              </w:rPr>
              <w:t>түрлендіру</w:t>
            </w:r>
            <w:r w:rsidRPr="00672DF1">
              <w:rPr>
                <w:sz w:val="22"/>
                <w:szCs w:val="22"/>
                <w:lang w:val="en-GB"/>
              </w:rPr>
              <w:t xml:space="preserve">» </w:t>
            </w:r>
            <w:r w:rsidRPr="00672DF1">
              <w:rPr>
                <w:sz w:val="22"/>
                <w:szCs w:val="22"/>
              </w:rPr>
              <w:t>атты</w:t>
            </w:r>
            <w:r w:rsidRPr="00672DF1">
              <w:rPr>
                <w:sz w:val="22"/>
                <w:szCs w:val="22"/>
                <w:lang w:val="en-GB"/>
              </w:rPr>
              <w:t xml:space="preserve"> </w:t>
            </w:r>
            <w:r w:rsidRPr="00672DF1">
              <w:rPr>
                <w:sz w:val="22"/>
                <w:szCs w:val="22"/>
              </w:rPr>
              <w:t>білім</w:t>
            </w:r>
            <w:r w:rsidRPr="00672DF1">
              <w:rPr>
                <w:sz w:val="22"/>
                <w:szCs w:val="22"/>
                <w:lang w:val="en-GB"/>
              </w:rPr>
              <w:t xml:space="preserve"> </w:t>
            </w:r>
            <w:r w:rsidRPr="00672DF1">
              <w:rPr>
                <w:sz w:val="22"/>
                <w:szCs w:val="22"/>
              </w:rPr>
              <w:t>алушылар</w:t>
            </w:r>
            <w:r w:rsidRPr="00672DF1">
              <w:rPr>
                <w:sz w:val="22"/>
                <w:szCs w:val="22"/>
                <w:lang w:val="en-GB"/>
              </w:rPr>
              <w:t xml:space="preserve">  </w:t>
            </w:r>
            <w:r w:rsidRPr="00672DF1">
              <w:rPr>
                <w:sz w:val="22"/>
                <w:szCs w:val="22"/>
              </w:rPr>
              <w:t>мен</w:t>
            </w:r>
            <w:r w:rsidRPr="00672DF1">
              <w:rPr>
                <w:sz w:val="22"/>
                <w:szCs w:val="22"/>
                <w:lang w:val="en-GB"/>
              </w:rPr>
              <w:t xml:space="preserve"> </w:t>
            </w:r>
            <w:r w:rsidRPr="00672DF1">
              <w:rPr>
                <w:sz w:val="22"/>
                <w:szCs w:val="22"/>
              </w:rPr>
              <w:t>мектеп</w:t>
            </w:r>
            <w:r w:rsidRPr="00672DF1">
              <w:rPr>
                <w:sz w:val="22"/>
                <w:szCs w:val="22"/>
                <w:lang w:val="en-GB"/>
              </w:rPr>
              <w:t xml:space="preserve"> </w:t>
            </w:r>
            <w:r w:rsidRPr="00672DF1">
              <w:rPr>
                <w:sz w:val="22"/>
                <w:szCs w:val="22"/>
              </w:rPr>
              <w:t>түлектері</w:t>
            </w:r>
            <w:r w:rsidRPr="00672DF1">
              <w:rPr>
                <w:sz w:val="22"/>
                <w:szCs w:val="22"/>
                <w:lang w:val="en-GB"/>
              </w:rPr>
              <w:t xml:space="preserve"> </w:t>
            </w:r>
            <w:r w:rsidRPr="00672DF1">
              <w:rPr>
                <w:sz w:val="22"/>
                <w:szCs w:val="22"/>
              </w:rPr>
              <w:t>арасындағы</w:t>
            </w:r>
            <w:r w:rsidRPr="00672DF1">
              <w:rPr>
                <w:sz w:val="22"/>
                <w:szCs w:val="22"/>
                <w:lang w:val="en-GB"/>
              </w:rPr>
              <w:t xml:space="preserve"> </w:t>
            </w:r>
            <w:r w:rsidRPr="00672DF1">
              <w:rPr>
                <w:sz w:val="22"/>
                <w:szCs w:val="22"/>
              </w:rPr>
              <w:t>ХҒТК</w:t>
            </w:r>
            <w:r w:rsidRPr="00672DF1">
              <w:rPr>
                <w:sz w:val="22"/>
                <w:szCs w:val="22"/>
                <w:lang w:val="en-GB"/>
              </w:rPr>
              <w:t xml:space="preserve"> </w:t>
            </w:r>
            <w:r w:rsidRPr="00672DF1">
              <w:rPr>
                <w:sz w:val="22"/>
                <w:szCs w:val="22"/>
              </w:rPr>
              <w:t>мақалалар</w:t>
            </w:r>
            <w:r w:rsidRPr="00672DF1">
              <w:rPr>
                <w:sz w:val="22"/>
                <w:szCs w:val="22"/>
                <w:lang w:val="en-GB"/>
              </w:rPr>
              <w:t xml:space="preserve"> </w:t>
            </w:r>
            <w:r w:rsidRPr="00672DF1">
              <w:rPr>
                <w:sz w:val="22"/>
                <w:szCs w:val="22"/>
              </w:rPr>
              <w:t>жинағы</w:t>
            </w:r>
            <w:r w:rsidRPr="00672DF1">
              <w:rPr>
                <w:sz w:val="22"/>
                <w:szCs w:val="22"/>
                <w:lang w:val="en-GB"/>
              </w:rPr>
              <w:t>.</w:t>
            </w:r>
            <w:r w:rsidRPr="00672DF1">
              <w:rPr>
                <w:sz w:val="22"/>
                <w:szCs w:val="22"/>
              </w:rPr>
              <w:t>ОҚПУ</w:t>
            </w:r>
            <w:r w:rsidRPr="00672DF1">
              <w:rPr>
                <w:sz w:val="22"/>
                <w:szCs w:val="22"/>
                <w:lang w:val="en-GB"/>
              </w:rPr>
              <w:t xml:space="preserve"> - </w:t>
            </w:r>
            <w:r w:rsidRPr="00672DF1">
              <w:rPr>
                <w:sz w:val="22"/>
                <w:szCs w:val="22"/>
              </w:rPr>
              <w:t>Шымкент</w:t>
            </w:r>
            <w:r w:rsidRPr="00672DF1">
              <w:rPr>
                <w:sz w:val="22"/>
                <w:szCs w:val="22"/>
                <w:lang w:val="en-GB"/>
              </w:rPr>
              <w:t xml:space="preserve"> 2025</w:t>
            </w:r>
            <w:r w:rsidRPr="00672DF1">
              <w:rPr>
                <w:sz w:val="22"/>
                <w:szCs w:val="22"/>
              </w:rPr>
              <w:t>жыл</w:t>
            </w:r>
            <w:r>
              <w:rPr>
                <w:sz w:val="22"/>
                <w:szCs w:val="22"/>
                <w:lang w:val="kk-KZ"/>
              </w:rPr>
              <w:t>,</w:t>
            </w:r>
            <w:r>
              <w:rPr>
                <w:sz w:val="22"/>
                <w:szCs w:val="22"/>
                <w:lang w:val="en-US"/>
              </w:rPr>
              <w:t>183-186</w:t>
            </w:r>
            <w:r>
              <w:rPr>
                <w:sz w:val="22"/>
                <w:szCs w:val="22"/>
                <w:lang w:val="kk-KZ"/>
              </w:rPr>
              <w:t>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rStyle w:val="af3"/>
                <w:iCs/>
                <w:sz w:val="22"/>
                <w:szCs w:val="22"/>
                <w:lang w:val="en-GB"/>
              </w:rPr>
            </w:pPr>
            <w:r w:rsidRPr="008C7348">
              <w:rPr>
                <w:bCs/>
                <w:sz w:val="22"/>
                <w:szCs w:val="22"/>
                <w:lang w:val="en-US"/>
              </w:rPr>
              <w:t>Symbat A., Sultanova G</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D6511D">
              <w:t>4 бет</w:t>
            </w:r>
          </w:p>
        </w:tc>
        <w:tc>
          <w:tcPr>
            <w:tcW w:w="955" w:type="dxa"/>
            <w:tcBorders>
              <w:top w:val="single" w:sz="4" w:space="0" w:color="auto"/>
              <w:left w:val="single" w:sz="4" w:space="0" w:color="auto"/>
              <w:bottom w:val="single" w:sz="4" w:space="0" w:color="auto"/>
              <w:right w:val="single" w:sz="4" w:space="0" w:color="auto"/>
            </w:tcBorders>
          </w:tcPr>
          <w:p w:rsidR="003B3910" w:rsidRPr="00D25FBB" w:rsidRDefault="003B3910" w:rsidP="003B3910">
            <w:r w:rsidRPr="00D25FBB">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18491C" w:rsidRDefault="003B3910" w:rsidP="003B3910">
            <w:pPr>
              <w:rPr>
                <w:sz w:val="22"/>
                <w:szCs w:val="22"/>
                <w:lang w:val="kk-KZ"/>
              </w:rPr>
            </w:pPr>
            <w:r>
              <w:rPr>
                <w:sz w:val="22"/>
                <w:szCs w:val="22"/>
                <w:lang w:val="kk-KZ"/>
              </w:rPr>
              <w:t>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8C7348" w:rsidRDefault="003B3910" w:rsidP="003B3910">
            <w:pPr>
              <w:rPr>
                <w:sz w:val="22"/>
                <w:szCs w:val="22"/>
                <w:lang w:val="en-GB"/>
              </w:rPr>
            </w:pPr>
            <w:r>
              <w:rPr>
                <w:sz w:val="22"/>
                <w:szCs w:val="22"/>
                <w:lang w:val="en-GB"/>
              </w:rPr>
              <w:t>A</w:t>
            </w:r>
            <w:r w:rsidRPr="008C7348">
              <w:rPr>
                <w:sz w:val="22"/>
                <w:szCs w:val="22"/>
                <w:lang w:val="en-GB"/>
              </w:rPr>
              <w:t>rtificial intelligence: a new way of learning languages</w:t>
            </w:r>
          </w:p>
          <w:p w:rsidR="003B3910" w:rsidRPr="00672DF1" w:rsidRDefault="003B3910" w:rsidP="003B3910">
            <w:pPr>
              <w:rPr>
                <w:bCs/>
                <w:sz w:val="22"/>
                <w:szCs w:val="22"/>
                <w:lang w:val="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8C7348" w:rsidRDefault="003B3910" w:rsidP="003B3910">
            <w:pPr>
              <w:rPr>
                <w:lang w:val="en-US"/>
              </w:rPr>
            </w:pPr>
            <w:r w:rsidRPr="006C503D">
              <w:rPr>
                <w:sz w:val="22"/>
                <w:szCs w:val="22"/>
                <w:lang w:val="en-GB"/>
              </w:rPr>
              <w:t>«</w:t>
            </w:r>
            <w:r w:rsidRPr="006C503D">
              <w:rPr>
                <w:sz w:val="22"/>
                <w:szCs w:val="22"/>
              </w:rPr>
              <w:t>Тіл</w:t>
            </w:r>
            <w:r w:rsidRPr="006C503D">
              <w:rPr>
                <w:sz w:val="22"/>
                <w:szCs w:val="22"/>
                <w:lang w:val="en-GB"/>
              </w:rPr>
              <w:t xml:space="preserve"> </w:t>
            </w:r>
            <w:r w:rsidRPr="006C503D">
              <w:rPr>
                <w:sz w:val="22"/>
                <w:szCs w:val="22"/>
              </w:rPr>
              <w:t>біліміндегі</w:t>
            </w:r>
            <w:r w:rsidRPr="006C503D">
              <w:rPr>
                <w:sz w:val="22"/>
                <w:szCs w:val="22"/>
                <w:lang w:val="en-GB"/>
              </w:rPr>
              <w:t xml:space="preserve"> </w:t>
            </w:r>
            <w:r w:rsidRPr="006C503D">
              <w:rPr>
                <w:sz w:val="22"/>
                <w:szCs w:val="22"/>
              </w:rPr>
              <w:t>жасанды</w:t>
            </w:r>
            <w:r w:rsidRPr="006C503D">
              <w:rPr>
                <w:sz w:val="22"/>
                <w:szCs w:val="22"/>
                <w:lang w:val="en-GB"/>
              </w:rPr>
              <w:t xml:space="preserve"> </w:t>
            </w:r>
            <w:r w:rsidRPr="006C503D">
              <w:rPr>
                <w:sz w:val="22"/>
                <w:szCs w:val="22"/>
              </w:rPr>
              <w:t>интеллект</w:t>
            </w:r>
            <w:r w:rsidRPr="006C503D">
              <w:rPr>
                <w:sz w:val="22"/>
                <w:szCs w:val="22"/>
                <w:lang w:val="en-GB"/>
              </w:rPr>
              <w:t xml:space="preserve">: </w:t>
            </w:r>
            <w:r w:rsidRPr="006C503D">
              <w:rPr>
                <w:sz w:val="22"/>
                <w:szCs w:val="22"/>
              </w:rPr>
              <w:t>ағылшын</w:t>
            </w:r>
            <w:r w:rsidRPr="006C503D">
              <w:rPr>
                <w:sz w:val="22"/>
                <w:szCs w:val="22"/>
                <w:lang w:val="en-GB"/>
              </w:rPr>
              <w:t xml:space="preserve"> </w:t>
            </w:r>
            <w:r w:rsidRPr="006C503D">
              <w:rPr>
                <w:sz w:val="22"/>
                <w:szCs w:val="22"/>
              </w:rPr>
              <w:t>тілін</w:t>
            </w:r>
            <w:r w:rsidRPr="006C503D">
              <w:rPr>
                <w:sz w:val="22"/>
                <w:szCs w:val="22"/>
                <w:lang w:val="en-GB"/>
              </w:rPr>
              <w:t xml:space="preserve"> </w:t>
            </w:r>
            <w:r w:rsidRPr="006C503D">
              <w:rPr>
                <w:sz w:val="22"/>
                <w:szCs w:val="22"/>
              </w:rPr>
              <w:t>үйрену</w:t>
            </w:r>
            <w:r w:rsidRPr="006C503D">
              <w:rPr>
                <w:sz w:val="22"/>
                <w:szCs w:val="22"/>
                <w:lang w:val="en-GB"/>
              </w:rPr>
              <w:t xml:space="preserve"> </w:t>
            </w:r>
            <w:r w:rsidRPr="006C503D">
              <w:rPr>
                <w:sz w:val="22"/>
                <w:szCs w:val="22"/>
              </w:rPr>
              <w:t>мен</w:t>
            </w:r>
            <w:r w:rsidRPr="006C503D">
              <w:rPr>
                <w:sz w:val="22"/>
                <w:szCs w:val="22"/>
                <w:lang w:val="en-GB"/>
              </w:rPr>
              <w:t xml:space="preserve"> </w:t>
            </w:r>
            <w:r w:rsidRPr="006C503D">
              <w:rPr>
                <w:sz w:val="22"/>
                <w:szCs w:val="22"/>
              </w:rPr>
              <w:t>коммуникацияны</w:t>
            </w:r>
            <w:r w:rsidRPr="006C503D">
              <w:rPr>
                <w:sz w:val="22"/>
                <w:szCs w:val="22"/>
                <w:lang w:val="en-GB"/>
              </w:rPr>
              <w:t xml:space="preserve"> </w:t>
            </w:r>
            <w:r w:rsidRPr="006C503D">
              <w:rPr>
                <w:sz w:val="22"/>
                <w:szCs w:val="22"/>
              </w:rPr>
              <w:t>түрлендіру</w:t>
            </w:r>
            <w:r w:rsidRPr="006C503D">
              <w:rPr>
                <w:sz w:val="22"/>
                <w:szCs w:val="22"/>
                <w:lang w:val="en-GB"/>
              </w:rPr>
              <w:t xml:space="preserve">» </w:t>
            </w:r>
            <w:r w:rsidRPr="006C503D">
              <w:rPr>
                <w:sz w:val="22"/>
                <w:szCs w:val="22"/>
              </w:rPr>
              <w:t>атты</w:t>
            </w:r>
            <w:r w:rsidRPr="006C503D">
              <w:rPr>
                <w:sz w:val="22"/>
                <w:szCs w:val="22"/>
                <w:lang w:val="en-GB"/>
              </w:rPr>
              <w:t xml:space="preserve"> </w:t>
            </w:r>
            <w:r w:rsidRPr="006C503D">
              <w:rPr>
                <w:sz w:val="22"/>
                <w:szCs w:val="22"/>
              </w:rPr>
              <w:t>білім</w:t>
            </w:r>
            <w:r w:rsidRPr="006C503D">
              <w:rPr>
                <w:sz w:val="22"/>
                <w:szCs w:val="22"/>
                <w:lang w:val="en-GB"/>
              </w:rPr>
              <w:t xml:space="preserve"> </w:t>
            </w:r>
            <w:r w:rsidRPr="006C503D">
              <w:rPr>
                <w:sz w:val="22"/>
                <w:szCs w:val="22"/>
              </w:rPr>
              <w:t>алушылар</w:t>
            </w:r>
            <w:r w:rsidRPr="006C503D">
              <w:rPr>
                <w:sz w:val="22"/>
                <w:szCs w:val="22"/>
                <w:lang w:val="en-GB"/>
              </w:rPr>
              <w:t xml:space="preserve">  </w:t>
            </w:r>
            <w:r w:rsidRPr="006C503D">
              <w:rPr>
                <w:sz w:val="22"/>
                <w:szCs w:val="22"/>
              </w:rPr>
              <w:t>мен</w:t>
            </w:r>
            <w:r w:rsidRPr="006C503D">
              <w:rPr>
                <w:sz w:val="22"/>
                <w:szCs w:val="22"/>
                <w:lang w:val="en-GB"/>
              </w:rPr>
              <w:t xml:space="preserve"> </w:t>
            </w:r>
            <w:r w:rsidRPr="006C503D">
              <w:rPr>
                <w:sz w:val="22"/>
                <w:szCs w:val="22"/>
              </w:rPr>
              <w:t>мектеп</w:t>
            </w:r>
            <w:r w:rsidRPr="006C503D">
              <w:rPr>
                <w:sz w:val="22"/>
                <w:szCs w:val="22"/>
                <w:lang w:val="en-GB"/>
              </w:rPr>
              <w:t xml:space="preserve"> </w:t>
            </w:r>
            <w:r w:rsidRPr="006C503D">
              <w:rPr>
                <w:sz w:val="22"/>
                <w:szCs w:val="22"/>
              </w:rPr>
              <w:t>түлектері</w:t>
            </w:r>
            <w:r w:rsidRPr="006C503D">
              <w:rPr>
                <w:sz w:val="22"/>
                <w:szCs w:val="22"/>
                <w:lang w:val="en-GB"/>
              </w:rPr>
              <w:t xml:space="preserve"> </w:t>
            </w:r>
            <w:r w:rsidRPr="006C503D">
              <w:rPr>
                <w:sz w:val="22"/>
                <w:szCs w:val="22"/>
              </w:rPr>
              <w:t>арасындағы</w:t>
            </w:r>
            <w:r w:rsidRPr="006C503D">
              <w:rPr>
                <w:sz w:val="22"/>
                <w:szCs w:val="22"/>
                <w:lang w:val="en-GB"/>
              </w:rPr>
              <w:t xml:space="preserve"> </w:t>
            </w:r>
            <w:r w:rsidRPr="006C503D">
              <w:rPr>
                <w:sz w:val="22"/>
                <w:szCs w:val="22"/>
              </w:rPr>
              <w:t>ХҒТК</w:t>
            </w:r>
            <w:r w:rsidRPr="006C503D">
              <w:rPr>
                <w:sz w:val="22"/>
                <w:szCs w:val="22"/>
                <w:lang w:val="en-GB"/>
              </w:rPr>
              <w:t xml:space="preserve"> </w:t>
            </w:r>
            <w:r w:rsidRPr="006C503D">
              <w:rPr>
                <w:sz w:val="22"/>
                <w:szCs w:val="22"/>
              </w:rPr>
              <w:t>мақалалар</w:t>
            </w:r>
            <w:r w:rsidRPr="006C503D">
              <w:rPr>
                <w:sz w:val="22"/>
                <w:szCs w:val="22"/>
                <w:lang w:val="en-GB"/>
              </w:rPr>
              <w:t xml:space="preserve"> </w:t>
            </w:r>
            <w:r w:rsidRPr="006C503D">
              <w:rPr>
                <w:sz w:val="22"/>
                <w:szCs w:val="22"/>
              </w:rPr>
              <w:t>жинағы</w:t>
            </w:r>
            <w:r w:rsidRPr="006C503D">
              <w:rPr>
                <w:sz w:val="22"/>
                <w:szCs w:val="22"/>
                <w:lang w:val="en-GB"/>
              </w:rPr>
              <w:t>.</w:t>
            </w:r>
            <w:r w:rsidRPr="006C503D">
              <w:rPr>
                <w:sz w:val="22"/>
                <w:szCs w:val="22"/>
              </w:rPr>
              <w:t>ОҚПУ</w:t>
            </w:r>
            <w:r w:rsidRPr="006C503D">
              <w:rPr>
                <w:sz w:val="22"/>
                <w:szCs w:val="22"/>
                <w:lang w:val="en-GB"/>
              </w:rPr>
              <w:t xml:space="preserve"> - </w:t>
            </w:r>
            <w:r w:rsidRPr="006C503D">
              <w:rPr>
                <w:sz w:val="22"/>
                <w:szCs w:val="22"/>
              </w:rPr>
              <w:t>Шымкент</w:t>
            </w:r>
            <w:r w:rsidRPr="006C503D">
              <w:rPr>
                <w:sz w:val="22"/>
                <w:szCs w:val="22"/>
                <w:lang w:val="en-GB"/>
              </w:rPr>
              <w:t xml:space="preserve"> 2025</w:t>
            </w:r>
            <w:r w:rsidRPr="006C503D">
              <w:rPr>
                <w:sz w:val="22"/>
                <w:szCs w:val="22"/>
              </w:rPr>
              <w:t>жыл</w:t>
            </w:r>
            <w:r w:rsidRPr="006C503D">
              <w:rPr>
                <w:sz w:val="22"/>
                <w:szCs w:val="22"/>
                <w:lang w:val="kk-KZ"/>
              </w:rPr>
              <w:t xml:space="preserve">, </w:t>
            </w:r>
            <w:r>
              <w:rPr>
                <w:sz w:val="22"/>
                <w:szCs w:val="22"/>
                <w:lang w:val="kk-KZ"/>
              </w:rPr>
              <w:t>186-189б.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rStyle w:val="af3"/>
                <w:iCs/>
                <w:sz w:val="22"/>
                <w:szCs w:val="22"/>
                <w:lang w:val="en-GB"/>
              </w:rPr>
            </w:pPr>
            <w:r w:rsidRPr="008C7348">
              <w:rPr>
                <w:sz w:val="22"/>
                <w:szCs w:val="22"/>
                <w:lang w:val="en-GB"/>
              </w:rPr>
              <w:t>Nartaiuly A., Sultanova G</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D6511D">
              <w:t>4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D25FBB">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18491C" w:rsidRDefault="003B3910" w:rsidP="003B3910">
            <w:pPr>
              <w:rPr>
                <w:sz w:val="22"/>
                <w:szCs w:val="22"/>
                <w:lang w:val="kk-KZ"/>
              </w:rPr>
            </w:pPr>
            <w:r>
              <w:rPr>
                <w:sz w:val="22"/>
                <w:szCs w:val="22"/>
                <w:lang w:val="kk-KZ"/>
              </w:rPr>
              <w:t>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8C7348" w:rsidRDefault="003B3910" w:rsidP="003B3910">
            <w:pPr>
              <w:rPr>
                <w:sz w:val="22"/>
                <w:szCs w:val="22"/>
                <w:lang w:val="en-GB"/>
              </w:rPr>
            </w:pPr>
            <w:r>
              <w:rPr>
                <w:sz w:val="22"/>
                <w:szCs w:val="22"/>
                <w:lang w:val="en-GB"/>
              </w:rPr>
              <w:t>T</w:t>
            </w:r>
            <w:r w:rsidRPr="008C7348">
              <w:rPr>
                <w:sz w:val="22"/>
                <w:szCs w:val="22"/>
                <w:lang w:val="en-GB"/>
              </w:rPr>
              <w:t>ranslation of ph</w:t>
            </w:r>
            <w:r>
              <w:rPr>
                <w:sz w:val="22"/>
                <w:szCs w:val="22"/>
                <w:lang w:val="en-GB"/>
              </w:rPr>
              <w:t>ysics and mathematics books in E</w:t>
            </w:r>
            <w:r w:rsidRPr="008C7348">
              <w:rPr>
                <w:sz w:val="22"/>
                <w:szCs w:val="22"/>
                <w:lang w:val="en-GB"/>
              </w:rPr>
              <w:t>nglish</w:t>
            </w:r>
          </w:p>
          <w:p w:rsidR="003B3910" w:rsidRPr="008C7348" w:rsidRDefault="003B3910" w:rsidP="003B3910">
            <w:pPr>
              <w:rPr>
                <w:sz w:val="22"/>
                <w:szCs w:val="22"/>
                <w:lang w:val="en-GB"/>
              </w:rPr>
            </w:pPr>
            <w:r>
              <w:rPr>
                <w:sz w:val="22"/>
                <w:szCs w:val="22"/>
                <w:lang w:val="en-GB"/>
              </w:rPr>
              <w:t>into R</w:t>
            </w:r>
            <w:r w:rsidRPr="008C7348">
              <w:rPr>
                <w:sz w:val="22"/>
                <w:szCs w:val="22"/>
                <w:lang w:val="en-GB"/>
              </w:rPr>
              <w:t>ussian using artificial intelligence</w:t>
            </w:r>
          </w:p>
          <w:p w:rsidR="003B3910" w:rsidRPr="00672DF1" w:rsidRDefault="003B3910" w:rsidP="003B3910">
            <w:pPr>
              <w:rPr>
                <w:bCs/>
                <w:sz w:val="22"/>
                <w:szCs w:val="22"/>
                <w:lang w:val="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8C7348" w:rsidRDefault="003B3910" w:rsidP="003B3910">
            <w:pPr>
              <w:rPr>
                <w:lang w:val="en-US"/>
              </w:rPr>
            </w:pPr>
            <w:r w:rsidRPr="006C503D">
              <w:rPr>
                <w:sz w:val="22"/>
                <w:szCs w:val="22"/>
                <w:lang w:val="en-GB"/>
              </w:rPr>
              <w:t>«</w:t>
            </w:r>
            <w:r w:rsidRPr="006C503D">
              <w:rPr>
                <w:sz w:val="22"/>
                <w:szCs w:val="22"/>
              </w:rPr>
              <w:t>Тіл</w:t>
            </w:r>
            <w:r w:rsidRPr="006C503D">
              <w:rPr>
                <w:sz w:val="22"/>
                <w:szCs w:val="22"/>
                <w:lang w:val="en-GB"/>
              </w:rPr>
              <w:t xml:space="preserve"> </w:t>
            </w:r>
            <w:r w:rsidRPr="006C503D">
              <w:rPr>
                <w:sz w:val="22"/>
                <w:szCs w:val="22"/>
              </w:rPr>
              <w:t>біліміндегі</w:t>
            </w:r>
            <w:r w:rsidRPr="006C503D">
              <w:rPr>
                <w:sz w:val="22"/>
                <w:szCs w:val="22"/>
                <w:lang w:val="en-GB"/>
              </w:rPr>
              <w:t xml:space="preserve"> </w:t>
            </w:r>
            <w:r w:rsidRPr="006C503D">
              <w:rPr>
                <w:sz w:val="22"/>
                <w:szCs w:val="22"/>
              </w:rPr>
              <w:t>жасанды</w:t>
            </w:r>
            <w:r w:rsidRPr="006C503D">
              <w:rPr>
                <w:sz w:val="22"/>
                <w:szCs w:val="22"/>
                <w:lang w:val="en-GB"/>
              </w:rPr>
              <w:t xml:space="preserve"> </w:t>
            </w:r>
            <w:r w:rsidRPr="006C503D">
              <w:rPr>
                <w:sz w:val="22"/>
                <w:szCs w:val="22"/>
              </w:rPr>
              <w:t>интеллект</w:t>
            </w:r>
            <w:r w:rsidRPr="006C503D">
              <w:rPr>
                <w:sz w:val="22"/>
                <w:szCs w:val="22"/>
                <w:lang w:val="en-GB"/>
              </w:rPr>
              <w:t xml:space="preserve">: </w:t>
            </w:r>
            <w:r w:rsidRPr="006C503D">
              <w:rPr>
                <w:sz w:val="22"/>
                <w:szCs w:val="22"/>
              </w:rPr>
              <w:t>ағылшын</w:t>
            </w:r>
            <w:r w:rsidRPr="006C503D">
              <w:rPr>
                <w:sz w:val="22"/>
                <w:szCs w:val="22"/>
                <w:lang w:val="en-GB"/>
              </w:rPr>
              <w:t xml:space="preserve"> </w:t>
            </w:r>
            <w:r w:rsidRPr="006C503D">
              <w:rPr>
                <w:sz w:val="22"/>
                <w:szCs w:val="22"/>
              </w:rPr>
              <w:t>тілін</w:t>
            </w:r>
            <w:r w:rsidRPr="006C503D">
              <w:rPr>
                <w:sz w:val="22"/>
                <w:szCs w:val="22"/>
                <w:lang w:val="en-GB"/>
              </w:rPr>
              <w:t xml:space="preserve"> </w:t>
            </w:r>
            <w:r w:rsidRPr="006C503D">
              <w:rPr>
                <w:sz w:val="22"/>
                <w:szCs w:val="22"/>
              </w:rPr>
              <w:t>үйрену</w:t>
            </w:r>
            <w:r w:rsidRPr="006C503D">
              <w:rPr>
                <w:sz w:val="22"/>
                <w:szCs w:val="22"/>
                <w:lang w:val="en-GB"/>
              </w:rPr>
              <w:t xml:space="preserve"> </w:t>
            </w:r>
            <w:r w:rsidRPr="006C503D">
              <w:rPr>
                <w:sz w:val="22"/>
                <w:szCs w:val="22"/>
              </w:rPr>
              <w:t>мен</w:t>
            </w:r>
            <w:r w:rsidRPr="006C503D">
              <w:rPr>
                <w:sz w:val="22"/>
                <w:szCs w:val="22"/>
                <w:lang w:val="en-GB"/>
              </w:rPr>
              <w:t xml:space="preserve"> </w:t>
            </w:r>
            <w:r w:rsidRPr="006C503D">
              <w:rPr>
                <w:sz w:val="22"/>
                <w:szCs w:val="22"/>
              </w:rPr>
              <w:t>коммуникацияны</w:t>
            </w:r>
            <w:r w:rsidRPr="006C503D">
              <w:rPr>
                <w:sz w:val="22"/>
                <w:szCs w:val="22"/>
                <w:lang w:val="en-GB"/>
              </w:rPr>
              <w:t xml:space="preserve"> </w:t>
            </w:r>
            <w:r w:rsidRPr="006C503D">
              <w:rPr>
                <w:sz w:val="22"/>
                <w:szCs w:val="22"/>
              </w:rPr>
              <w:t>түрлендіру</w:t>
            </w:r>
            <w:r w:rsidRPr="006C503D">
              <w:rPr>
                <w:sz w:val="22"/>
                <w:szCs w:val="22"/>
                <w:lang w:val="en-GB"/>
              </w:rPr>
              <w:t xml:space="preserve">» </w:t>
            </w:r>
            <w:r w:rsidRPr="006C503D">
              <w:rPr>
                <w:sz w:val="22"/>
                <w:szCs w:val="22"/>
              </w:rPr>
              <w:t>атты</w:t>
            </w:r>
            <w:r w:rsidRPr="006C503D">
              <w:rPr>
                <w:sz w:val="22"/>
                <w:szCs w:val="22"/>
                <w:lang w:val="en-GB"/>
              </w:rPr>
              <w:t xml:space="preserve"> </w:t>
            </w:r>
            <w:r w:rsidRPr="006C503D">
              <w:rPr>
                <w:sz w:val="22"/>
                <w:szCs w:val="22"/>
              </w:rPr>
              <w:t>білім</w:t>
            </w:r>
            <w:r w:rsidRPr="006C503D">
              <w:rPr>
                <w:sz w:val="22"/>
                <w:szCs w:val="22"/>
                <w:lang w:val="en-GB"/>
              </w:rPr>
              <w:t xml:space="preserve"> </w:t>
            </w:r>
            <w:r w:rsidRPr="006C503D">
              <w:rPr>
                <w:sz w:val="22"/>
                <w:szCs w:val="22"/>
              </w:rPr>
              <w:t>алушылар</w:t>
            </w:r>
            <w:r w:rsidRPr="006C503D">
              <w:rPr>
                <w:sz w:val="22"/>
                <w:szCs w:val="22"/>
                <w:lang w:val="en-GB"/>
              </w:rPr>
              <w:t xml:space="preserve">  </w:t>
            </w:r>
            <w:r w:rsidRPr="006C503D">
              <w:rPr>
                <w:sz w:val="22"/>
                <w:szCs w:val="22"/>
              </w:rPr>
              <w:t>мен</w:t>
            </w:r>
            <w:r w:rsidRPr="006C503D">
              <w:rPr>
                <w:sz w:val="22"/>
                <w:szCs w:val="22"/>
                <w:lang w:val="en-GB"/>
              </w:rPr>
              <w:t xml:space="preserve"> </w:t>
            </w:r>
            <w:r w:rsidRPr="006C503D">
              <w:rPr>
                <w:sz w:val="22"/>
                <w:szCs w:val="22"/>
              </w:rPr>
              <w:t>мектеп</w:t>
            </w:r>
            <w:r w:rsidRPr="006C503D">
              <w:rPr>
                <w:sz w:val="22"/>
                <w:szCs w:val="22"/>
                <w:lang w:val="en-GB"/>
              </w:rPr>
              <w:t xml:space="preserve"> </w:t>
            </w:r>
            <w:r w:rsidRPr="006C503D">
              <w:rPr>
                <w:sz w:val="22"/>
                <w:szCs w:val="22"/>
              </w:rPr>
              <w:t>түлектері</w:t>
            </w:r>
            <w:r w:rsidRPr="006C503D">
              <w:rPr>
                <w:sz w:val="22"/>
                <w:szCs w:val="22"/>
                <w:lang w:val="en-GB"/>
              </w:rPr>
              <w:t xml:space="preserve"> </w:t>
            </w:r>
            <w:r w:rsidRPr="006C503D">
              <w:rPr>
                <w:sz w:val="22"/>
                <w:szCs w:val="22"/>
              </w:rPr>
              <w:t>арасындағы</w:t>
            </w:r>
            <w:r w:rsidRPr="006C503D">
              <w:rPr>
                <w:sz w:val="22"/>
                <w:szCs w:val="22"/>
                <w:lang w:val="en-GB"/>
              </w:rPr>
              <w:t xml:space="preserve"> </w:t>
            </w:r>
            <w:r w:rsidRPr="006C503D">
              <w:rPr>
                <w:sz w:val="22"/>
                <w:szCs w:val="22"/>
              </w:rPr>
              <w:t>ХҒТК</w:t>
            </w:r>
            <w:r w:rsidRPr="006C503D">
              <w:rPr>
                <w:sz w:val="22"/>
                <w:szCs w:val="22"/>
                <w:lang w:val="en-GB"/>
              </w:rPr>
              <w:t xml:space="preserve"> </w:t>
            </w:r>
            <w:r w:rsidRPr="006C503D">
              <w:rPr>
                <w:sz w:val="22"/>
                <w:szCs w:val="22"/>
              </w:rPr>
              <w:t>мақалалар</w:t>
            </w:r>
            <w:r w:rsidRPr="006C503D">
              <w:rPr>
                <w:sz w:val="22"/>
                <w:szCs w:val="22"/>
                <w:lang w:val="en-GB"/>
              </w:rPr>
              <w:t xml:space="preserve"> </w:t>
            </w:r>
            <w:r w:rsidRPr="006C503D">
              <w:rPr>
                <w:sz w:val="22"/>
                <w:szCs w:val="22"/>
              </w:rPr>
              <w:t>жинағы</w:t>
            </w:r>
            <w:r w:rsidRPr="006C503D">
              <w:rPr>
                <w:sz w:val="22"/>
                <w:szCs w:val="22"/>
                <w:lang w:val="en-GB"/>
              </w:rPr>
              <w:t>.</w:t>
            </w:r>
            <w:r w:rsidRPr="006C503D">
              <w:rPr>
                <w:sz w:val="22"/>
                <w:szCs w:val="22"/>
              </w:rPr>
              <w:t>ОҚПУ</w:t>
            </w:r>
            <w:r w:rsidRPr="006C503D">
              <w:rPr>
                <w:sz w:val="22"/>
                <w:szCs w:val="22"/>
                <w:lang w:val="en-GB"/>
              </w:rPr>
              <w:t xml:space="preserve"> - </w:t>
            </w:r>
            <w:r w:rsidRPr="006C503D">
              <w:rPr>
                <w:sz w:val="22"/>
                <w:szCs w:val="22"/>
              </w:rPr>
              <w:t>Шымкент</w:t>
            </w:r>
            <w:r w:rsidRPr="006C503D">
              <w:rPr>
                <w:sz w:val="22"/>
                <w:szCs w:val="22"/>
                <w:lang w:val="en-GB"/>
              </w:rPr>
              <w:t xml:space="preserve"> 2025</w:t>
            </w:r>
            <w:r w:rsidRPr="006C503D">
              <w:rPr>
                <w:sz w:val="22"/>
                <w:szCs w:val="22"/>
              </w:rPr>
              <w:t>жыл</w:t>
            </w:r>
            <w:r w:rsidRPr="006C503D">
              <w:rPr>
                <w:sz w:val="22"/>
                <w:szCs w:val="22"/>
                <w:lang w:val="kk-KZ"/>
              </w:rPr>
              <w:t xml:space="preserve">, </w:t>
            </w:r>
            <w:r>
              <w:rPr>
                <w:sz w:val="22"/>
                <w:szCs w:val="22"/>
                <w:lang w:val="kk-KZ"/>
              </w:rPr>
              <w:t>189-191б.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rStyle w:val="af3"/>
                <w:iCs/>
                <w:sz w:val="22"/>
                <w:szCs w:val="22"/>
                <w:lang w:val="en-GB"/>
              </w:rPr>
            </w:pPr>
            <w:r w:rsidRPr="008C7348">
              <w:rPr>
                <w:sz w:val="22"/>
                <w:szCs w:val="22"/>
                <w:lang w:val="en-GB"/>
              </w:rPr>
              <w:t>Toychieva D., Sultanova G.</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704B75">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Pr="00D25FBB" w:rsidRDefault="003B3910" w:rsidP="003B3910">
            <w:r w:rsidRPr="00D25FBB">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18491C" w:rsidRDefault="003B3910" w:rsidP="003B3910">
            <w:pPr>
              <w:rPr>
                <w:sz w:val="22"/>
                <w:szCs w:val="22"/>
                <w:lang w:val="kk-KZ"/>
              </w:rPr>
            </w:pPr>
            <w:r>
              <w:rPr>
                <w:sz w:val="22"/>
                <w:szCs w:val="22"/>
                <w:lang w:val="kk-KZ"/>
              </w:rPr>
              <w:t>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Pr>
                <w:lang w:val="en-US"/>
              </w:rPr>
              <w:t>The influence of E</w:t>
            </w:r>
            <w:r w:rsidRPr="008C7348">
              <w:rPr>
                <w:lang w:val="en-US"/>
              </w:rPr>
              <w:t>nglish in modern mathematics and scientific research</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8C7348" w:rsidRDefault="003B3910" w:rsidP="003B3910">
            <w:pPr>
              <w:rPr>
                <w:lang w:val="en-US"/>
              </w:rPr>
            </w:pPr>
            <w:r w:rsidRPr="006C503D">
              <w:rPr>
                <w:sz w:val="22"/>
                <w:szCs w:val="22"/>
                <w:lang w:val="en-GB"/>
              </w:rPr>
              <w:t>«</w:t>
            </w:r>
            <w:r w:rsidRPr="006C503D">
              <w:rPr>
                <w:sz w:val="22"/>
                <w:szCs w:val="22"/>
              </w:rPr>
              <w:t>Тіл</w:t>
            </w:r>
            <w:r w:rsidRPr="006C503D">
              <w:rPr>
                <w:sz w:val="22"/>
                <w:szCs w:val="22"/>
                <w:lang w:val="en-GB"/>
              </w:rPr>
              <w:t xml:space="preserve"> </w:t>
            </w:r>
            <w:r w:rsidRPr="006C503D">
              <w:rPr>
                <w:sz w:val="22"/>
                <w:szCs w:val="22"/>
              </w:rPr>
              <w:t>біліміндегі</w:t>
            </w:r>
            <w:r w:rsidRPr="006C503D">
              <w:rPr>
                <w:sz w:val="22"/>
                <w:szCs w:val="22"/>
                <w:lang w:val="en-GB"/>
              </w:rPr>
              <w:t xml:space="preserve"> </w:t>
            </w:r>
            <w:r w:rsidRPr="006C503D">
              <w:rPr>
                <w:sz w:val="22"/>
                <w:szCs w:val="22"/>
              </w:rPr>
              <w:t>жасанды</w:t>
            </w:r>
            <w:r w:rsidRPr="006C503D">
              <w:rPr>
                <w:sz w:val="22"/>
                <w:szCs w:val="22"/>
                <w:lang w:val="en-GB"/>
              </w:rPr>
              <w:t xml:space="preserve"> </w:t>
            </w:r>
            <w:r w:rsidRPr="006C503D">
              <w:rPr>
                <w:sz w:val="22"/>
                <w:szCs w:val="22"/>
              </w:rPr>
              <w:t>интеллект</w:t>
            </w:r>
            <w:r w:rsidRPr="006C503D">
              <w:rPr>
                <w:sz w:val="22"/>
                <w:szCs w:val="22"/>
                <w:lang w:val="en-GB"/>
              </w:rPr>
              <w:t xml:space="preserve">: </w:t>
            </w:r>
            <w:r w:rsidRPr="006C503D">
              <w:rPr>
                <w:sz w:val="22"/>
                <w:szCs w:val="22"/>
              </w:rPr>
              <w:t>ағылшын</w:t>
            </w:r>
            <w:r w:rsidRPr="006C503D">
              <w:rPr>
                <w:sz w:val="22"/>
                <w:szCs w:val="22"/>
                <w:lang w:val="en-GB"/>
              </w:rPr>
              <w:t xml:space="preserve"> </w:t>
            </w:r>
            <w:r w:rsidRPr="006C503D">
              <w:rPr>
                <w:sz w:val="22"/>
                <w:szCs w:val="22"/>
              </w:rPr>
              <w:t>тілін</w:t>
            </w:r>
            <w:r w:rsidRPr="006C503D">
              <w:rPr>
                <w:sz w:val="22"/>
                <w:szCs w:val="22"/>
                <w:lang w:val="en-GB"/>
              </w:rPr>
              <w:t xml:space="preserve"> </w:t>
            </w:r>
            <w:r w:rsidRPr="006C503D">
              <w:rPr>
                <w:sz w:val="22"/>
                <w:szCs w:val="22"/>
              </w:rPr>
              <w:t>үйрену</w:t>
            </w:r>
            <w:r w:rsidRPr="006C503D">
              <w:rPr>
                <w:sz w:val="22"/>
                <w:szCs w:val="22"/>
                <w:lang w:val="en-GB"/>
              </w:rPr>
              <w:t xml:space="preserve"> </w:t>
            </w:r>
            <w:r w:rsidRPr="006C503D">
              <w:rPr>
                <w:sz w:val="22"/>
                <w:szCs w:val="22"/>
              </w:rPr>
              <w:t>мен</w:t>
            </w:r>
            <w:r w:rsidRPr="006C503D">
              <w:rPr>
                <w:sz w:val="22"/>
                <w:szCs w:val="22"/>
                <w:lang w:val="en-GB"/>
              </w:rPr>
              <w:t xml:space="preserve"> </w:t>
            </w:r>
            <w:r w:rsidRPr="006C503D">
              <w:rPr>
                <w:sz w:val="22"/>
                <w:szCs w:val="22"/>
              </w:rPr>
              <w:t>коммуникацияны</w:t>
            </w:r>
            <w:r w:rsidRPr="006C503D">
              <w:rPr>
                <w:sz w:val="22"/>
                <w:szCs w:val="22"/>
                <w:lang w:val="en-GB"/>
              </w:rPr>
              <w:t xml:space="preserve"> </w:t>
            </w:r>
            <w:r w:rsidRPr="006C503D">
              <w:rPr>
                <w:sz w:val="22"/>
                <w:szCs w:val="22"/>
              </w:rPr>
              <w:t>түрлендіру</w:t>
            </w:r>
            <w:r w:rsidRPr="006C503D">
              <w:rPr>
                <w:sz w:val="22"/>
                <w:szCs w:val="22"/>
                <w:lang w:val="en-GB"/>
              </w:rPr>
              <w:t xml:space="preserve">» </w:t>
            </w:r>
            <w:r w:rsidRPr="006C503D">
              <w:rPr>
                <w:sz w:val="22"/>
                <w:szCs w:val="22"/>
              </w:rPr>
              <w:t>атты</w:t>
            </w:r>
            <w:r w:rsidRPr="006C503D">
              <w:rPr>
                <w:sz w:val="22"/>
                <w:szCs w:val="22"/>
                <w:lang w:val="en-GB"/>
              </w:rPr>
              <w:t xml:space="preserve"> </w:t>
            </w:r>
            <w:r w:rsidRPr="006C503D">
              <w:rPr>
                <w:sz w:val="22"/>
                <w:szCs w:val="22"/>
              </w:rPr>
              <w:t>білім</w:t>
            </w:r>
            <w:r w:rsidRPr="006C503D">
              <w:rPr>
                <w:sz w:val="22"/>
                <w:szCs w:val="22"/>
                <w:lang w:val="en-GB"/>
              </w:rPr>
              <w:t xml:space="preserve"> </w:t>
            </w:r>
            <w:r w:rsidRPr="006C503D">
              <w:rPr>
                <w:sz w:val="22"/>
                <w:szCs w:val="22"/>
              </w:rPr>
              <w:t>алушылар</w:t>
            </w:r>
            <w:r w:rsidRPr="006C503D">
              <w:rPr>
                <w:sz w:val="22"/>
                <w:szCs w:val="22"/>
                <w:lang w:val="en-GB"/>
              </w:rPr>
              <w:t xml:space="preserve">  </w:t>
            </w:r>
            <w:r w:rsidRPr="006C503D">
              <w:rPr>
                <w:sz w:val="22"/>
                <w:szCs w:val="22"/>
              </w:rPr>
              <w:t>мен</w:t>
            </w:r>
            <w:r w:rsidRPr="006C503D">
              <w:rPr>
                <w:sz w:val="22"/>
                <w:szCs w:val="22"/>
                <w:lang w:val="en-GB"/>
              </w:rPr>
              <w:t xml:space="preserve"> </w:t>
            </w:r>
            <w:r w:rsidRPr="006C503D">
              <w:rPr>
                <w:sz w:val="22"/>
                <w:szCs w:val="22"/>
              </w:rPr>
              <w:t>мектеп</w:t>
            </w:r>
            <w:r w:rsidRPr="006C503D">
              <w:rPr>
                <w:sz w:val="22"/>
                <w:szCs w:val="22"/>
                <w:lang w:val="en-GB"/>
              </w:rPr>
              <w:t xml:space="preserve"> </w:t>
            </w:r>
            <w:r w:rsidRPr="006C503D">
              <w:rPr>
                <w:sz w:val="22"/>
                <w:szCs w:val="22"/>
              </w:rPr>
              <w:t>түлектері</w:t>
            </w:r>
            <w:r w:rsidRPr="006C503D">
              <w:rPr>
                <w:sz w:val="22"/>
                <w:szCs w:val="22"/>
                <w:lang w:val="en-GB"/>
              </w:rPr>
              <w:t xml:space="preserve"> </w:t>
            </w:r>
            <w:r w:rsidRPr="006C503D">
              <w:rPr>
                <w:sz w:val="22"/>
                <w:szCs w:val="22"/>
              </w:rPr>
              <w:t>арасындағы</w:t>
            </w:r>
            <w:r w:rsidRPr="006C503D">
              <w:rPr>
                <w:sz w:val="22"/>
                <w:szCs w:val="22"/>
                <w:lang w:val="en-GB"/>
              </w:rPr>
              <w:t xml:space="preserve"> </w:t>
            </w:r>
            <w:r w:rsidRPr="006C503D">
              <w:rPr>
                <w:sz w:val="22"/>
                <w:szCs w:val="22"/>
              </w:rPr>
              <w:t>ХҒТК</w:t>
            </w:r>
            <w:r w:rsidRPr="006C503D">
              <w:rPr>
                <w:sz w:val="22"/>
                <w:szCs w:val="22"/>
                <w:lang w:val="en-GB"/>
              </w:rPr>
              <w:t xml:space="preserve"> </w:t>
            </w:r>
            <w:r w:rsidRPr="006C503D">
              <w:rPr>
                <w:sz w:val="22"/>
                <w:szCs w:val="22"/>
              </w:rPr>
              <w:t>мақалалар</w:t>
            </w:r>
            <w:r w:rsidRPr="006C503D">
              <w:rPr>
                <w:sz w:val="22"/>
                <w:szCs w:val="22"/>
                <w:lang w:val="en-GB"/>
              </w:rPr>
              <w:t xml:space="preserve"> </w:t>
            </w:r>
            <w:r w:rsidRPr="006C503D">
              <w:rPr>
                <w:sz w:val="22"/>
                <w:szCs w:val="22"/>
              </w:rPr>
              <w:t>жинағы</w:t>
            </w:r>
            <w:r w:rsidRPr="006C503D">
              <w:rPr>
                <w:sz w:val="22"/>
                <w:szCs w:val="22"/>
                <w:lang w:val="en-GB"/>
              </w:rPr>
              <w:t>.</w:t>
            </w:r>
            <w:r w:rsidRPr="006C503D">
              <w:rPr>
                <w:sz w:val="22"/>
                <w:szCs w:val="22"/>
              </w:rPr>
              <w:t>ОҚПУ</w:t>
            </w:r>
            <w:r w:rsidRPr="006C503D">
              <w:rPr>
                <w:sz w:val="22"/>
                <w:szCs w:val="22"/>
                <w:lang w:val="en-GB"/>
              </w:rPr>
              <w:t xml:space="preserve"> - </w:t>
            </w:r>
            <w:r w:rsidRPr="006C503D">
              <w:rPr>
                <w:sz w:val="22"/>
                <w:szCs w:val="22"/>
              </w:rPr>
              <w:t>Шымкент</w:t>
            </w:r>
            <w:r w:rsidRPr="006C503D">
              <w:rPr>
                <w:sz w:val="22"/>
                <w:szCs w:val="22"/>
                <w:lang w:val="en-GB"/>
              </w:rPr>
              <w:t xml:space="preserve"> 2025</w:t>
            </w:r>
            <w:r w:rsidRPr="006C503D">
              <w:rPr>
                <w:sz w:val="22"/>
                <w:szCs w:val="22"/>
              </w:rPr>
              <w:t>жыл</w:t>
            </w:r>
            <w:r w:rsidRPr="006C503D">
              <w:rPr>
                <w:sz w:val="22"/>
                <w:szCs w:val="22"/>
                <w:lang w:val="kk-KZ"/>
              </w:rPr>
              <w:t>,</w:t>
            </w:r>
            <w:r>
              <w:rPr>
                <w:sz w:val="22"/>
                <w:szCs w:val="22"/>
                <w:lang w:val="kk-KZ"/>
              </w:rPr>
              <w:t>191-194б.</w:t>
            </w:r>
            <w:r w:rsidRPr="006C503D">
              <w:rPr>
                <w:sz w:val="22"/>
                <w:szCs w:val="22"/>
                <w:lang w:val="kk-KZ"/>
              </w:rPr>
              <w:t xml:space="preserve"> </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rStyle w:val="af3"/>
                <w:iCs/>
                <w:sz w:val="22"/>
                <w:szCs w:val="22"/>
                <w:lang w:val="en-GB"/>
              </w:rPr>
            </w:pPr>
            <w:r w:rsidRPr="008C7348">
              <w:rPr>
                <w:lang w:val="en-US"/>
              </w:rPr>
              <w:t>Yuldasheva D., Sultanova G</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704B75">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D25FBB">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8E0E19" w:rsidRDefault="003B3910" w:rsidP="003B3910">
            <w:pPr>
              <w:rPr>
                <w:sz w:val="22"/>
                <w:szCs w:val="22"/>
                <w:lang w:val="kk-KZ"/>
              </w:rPr>
            </w:pPr>
            <w:r>
              <w:rPr>
                <w:sz w:val="22"/>
                <w:szCs w:val="22"/>
                <w:lang w:val="kk-KZ"/>
              </w:rPr>
              <w:t>10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18491C" w:rsidRDefault="003B3910" w:rsidP="003B3910">
            <w:pPr>
              <w:rPr>
                <w:bCs/>
                <w:sz w:val="22"/>
                <w:szCs w:val="22"/>
              </w:rPr>
            </w:pPr>
            <w:r w:rsidRPr="00C17017">
              <w:rPr>
                <w:bCs/>
                <w:sz w:val="22"/>
                <w:szCs w:val="22"/>
              </w:rPr>
              <w:t>Основные</w:t>
            </w:r>
            <w:r w:rsidRPr="0018491C">
              <w:rPr>
                <w:bCs/>
                <w:sz w:val="22"/>
                <w:szCs w:val="22"/>
              </w:rPr>
              <w:t xml:space="preserve"> </w:t>
            </w:r>
            <w:r w:rsidRPr="00C17017">
              <w:rPr>
                <w:bCs/>
                <w:sz w:val="22"/>
                <w:szCs w:val="22"/>
              </w:rPr>
              <w:t>принципы</w:t>
            </w:r>
            <w:r w:rsidRPr="0018491C">
              <w:rPr>
                <w:bCs/>
                <w:sz w:val="22"/>
                <w:szCs w:val="22"/>
              </w:rPr>
              <w:t xml:space="preserve"> </w:t>
            </w:r>
            <w:r w:rsidRPr="00C17017">
              <w:rPr>
                <w:bCs/>
                <w:sz w:val="22"/>
                <w:szCs w:val="22"/>
              </w:rPr>
              <w:t>и</w:t>
            </w:r>
            <w:r w:rsidRPr="0018491C">
              <w:rPr>
                <w:bCs/>
                <w:sz w:val="22"/>
                <w:szCs w:val="22"/>
              </w:rPr>
              <w:t xml:space="preserve"> </w:t>
            </w:r>
            <w:r w:rsidRPr="00C17017">
              <w:rPr>
                <w:bCs/>
                <w:sz w:val="22"/>
                <w:szCs w:val="22"/>
              </w:rPr>
              <w:t>концепции</w:t>
            </w:r>
            <w:r w:rsidRPr="0018491C">
              <w:rPr>
                <w:bCs/>
                <w:sz w:val="22"/>
                <w:szCs w:val="22"/>
              </w:rPr>
              <w:t xml:space="preserve"> </w:t>
            </w:r>
            <w:r w:rsidRPr="00C17017">
              <w:rPr>
                <w:bCs/>
                <w:sz w:val="22"/>
                <w:szCs w:val="22"/>
              </w:rPr>
              <w:lastRenderedPageBreak/>
              <w:t>методологии</w:t>
            </w:r>
            <w:r w:rsidRPr="0018491C">
              <w:rPr>
                <w:bCs/>
                <w:sz w:val="22"/>
                <w:szCs w:val="22"/>
              </w:rPr>
              <w:t xml:space="preserve"> </w:t>
            </w:r>
            <w:r w:rsidRPr="00C17017">
              <w:rPr>
                <w:bCs/>
                <w:sz w:val="22"/>
                <w:szCs w:val="22"/>
              </w:rPr>
              <w:t>Т</w:t>
            </w:r>
            <w:r w:rsidRPr="0018491C">
              <w:rPr>
                <w:bCs/>
                <w:sz w:val="22"/>
                <w:szCs w:val="22"/>
              </w:rPr>
              <w:t>.</w:t>
            </w:r>
            <w:r w:rsidRPr="00C17017">
              <w:rPr>
                <w:bCs/>
                <w:sz w:val="22"/>
                <w:szCs w:val="22"/>
              </w:rPr>
              <w:t>Тажибаева</w:t>
            </w:r>
          </w:p>
          <w:p w:rsidR="003B3910" w:rsidRPr="0018491C" w:rsidRDefault="003B3910" w:rsidP="003B3910">
            <w:pPr>
              <w:rPr>
                <w:bCs/>
                <w:sz w:val="22"/>
                <w:szCs w:val="22"/>
              </w:rPr>
            </w:pPr>
          </w:p>
          <w:p w:rsidR="003B3910" w:rsidRPr="0018491C" w:rsidRDefault="003B3910" w:rsidP="003B3910">
            <w:pPr>
              <w:rPr>
                <w:bCs/>
                <w:sz w:val="22"/>
                <w:szCs w:val="22"/>
              </w:rPr>
            </w:pPr>
          </w:p>
          <w:p w:rsidR="003B3910" w:rsidRPr="0018491C" w:rsidRDefault="003B3910" w:rsidP="003B3910">
            <w:pPr>
              <w:rPr>
                <w:bCs/>
                <w:sz w:val="22"/>
                <w:szCs w:val="22"/>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GB"/>
              </w:rPr>
            </w:pPr>
            <w:r w:rsidRPr="00C17017">
              <w:rPr>
                <w:bCs/>
                <w:sz w:val="22"/>
                <w:szCs w:val="22"/>
              </w:rPr>
              <w:lastRenderedPageBreak/>
              <w:t>Республиканская</w:t>
            </w:r>
            <w:r w:rsidRPr="00F31E14">
              <w:rPr>
                <w:bCs/>
                <w:sz w:val="22"/>
                <w:szCs w:val="22"/>
              </w:rPr>
              <w:t xml:space="preserve"> </w:t>
            </w:r>
            <w:r w:rsidRPr="00C17017">
              <w:rPr>
                <w:bCs/>
                <w:sz w:val="22"/>
                <w:szCs w:val="22"/>
              </w:rPr>
              <w:t xml:space="preserve">научно-практическая конференция «Академик Т. Тажибаев: </w:t>
            </w:r>
            <w:r w:rsidRPr="00C17017">
              <w:rPr>
                <w:bCs/>
                <w:sz w:val="22"/>
                <w:szCs w:val="22"/>
              </w:rPr>
              <w:lastRenderedPageBreak/>
              <w:t>жизненный путь и общественно-политическая деятельность», посвященный 115-летию Т.Тажибаеву (11.10.2024 г.).–  Шымкент: ЮКПУ им. Ө. Жәнібекова, 2024, с.51-55</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rStyle w:val="af3"/>
                <w:iCs/>
                <w:sz w:val="22"/>
                <w:szCs w:val="22"/>
                <w:lang w:val="en-GB"/>
              </w:rPr>
            </w:pPr>
            <w:r w:rsidRPr="00C17017">
              <w:rPr>
                <w:bCs/>
                <w:sz w:val="22"/>
                <w:szCs w:val="22"/>
              </w:rPr>
              <w:lastRenderedPageBreak/>
              <w:t>Ж.К Маханова</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pacing w:val="-3"/>
                <w:sz w:val="22"/>
                <w:szCs w:val="22"/>
                <w:lang w:val="kk-KZ"/>
              </w:rPr>
            </w:pPr>
            <w:r>
              <w:rPr>
                <w:spacing w:val="-3"/>
                <w:sz w:val="22"/>
                <w:szCs w:val="22"/>
                <w:lang w:val="kk-KZ"/>
              </w:rPr>
              <w:t>5 бет</w:t>
            </w:r>
          </w:p>
        </w:tc>
        <w:tc>
          <w:tcPr>
            <w:tcW w:w="955" w:type="dxa"/>
            <w:tcBorders>
              <w:top w:val="single" w:sz="4" w:space="0" w:color="auto"/>
              <w:left w:val="single" w:sz="4" w:space="0" w:color="auto"/>
              <w:bottom w:val="single" w:sz="4" w:space="0" w:color="auto"/>
              <w:right w:val="single" w:sz="4" w:space="0" w:color="auto"/>
            </w:tcBorders>
          </w:tcPr>
          <w:p w:rsidR="003B3910" w:rsidRPr="00C17017" w:rsidRDefault="003B3910" w:rsidP="003B3910">
            <w:pPr>
              <w:rPr>
                <w:lang w:val="kk-KZ"/>
              </w:rPr>
            </w:pPr>
            <w:r>
              <w:rPr>
                <w:lang w:val="kk-KZ"/>
              </w:rPr>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8E0E19" w:rsidRDefault="003B3910" w:rsidP="003B3910">
            <w:pPr>
              <w:rPr>
                <w:sz w:val="22"/>
                <w:szCs w:val="22"/>
                <w:lang w:val="kk-KZ"/>
              </w:rPr>
            </w:pPr>
            <w:r>
              <w:rPr>
                <w:sz w:val="22"/>
                <w:szCs w:val="22"/>
                <w:lang w:val="kk-KZ"/>
              </w:rPr>
              <w:lastRenderedPageBreak/>
              <w:t>11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C17017" w:rsidRDefault="003B3910" w:rsidP="003B3910">
            <w:pPr>
              <w:rPr>
                <w:bCs/>
                <w:sz w:val="22"/>
                <w:szCs w:val="22"/>
              </w:rPr>
            </w:pPr>
            <w:r w:rsidRPr="00C17017">
              <w:rPr>
                <w:bCs/>
                <w:sz w:val="22"/>
                <w:szCs w:val="22"/>
              </w:rPr>
              <w:t>Сонеты У. Шекспира в переводе на казахский и русский языки</w:t>
            </w:r>
          </w:p>
          <w:p w:rsidR="003B3910" w:rsidRPr="006E07C5" w:rsidRDefault="003B3910" w:rsidP="003B3910">
            <w:pPr>
              <w:rPr>
                <w:bCs/>
                <w:sz w:val="22"/>
                <w:szCs w:val="22"/>
              </w:rPr>
            </w:pPr>
          </w:p>
          <w:p w:rsidR="003B3910" w:rsidRPr="006E07C5" w:rsidRDefault="003B3910" w:rsidP="003B3910">
            <w:pPr>
              <w:rPr>
                <w:bCs/>
                <w:sz w:val="22"/>
                <w:szCs w:val="22"/>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18491C" w:rsidRDefault="003B3910" w:rsidP="003B3910">
            <w:pPr>
              <w:rPr>
                <w:bCs/>
                <w:sz w:val="22"/>
                <w:szCs w:val="22"/>
                <w:lang w:val="kk-KZ"/>
              </w:rPr>
            </w:pPr>
            <w:r w:rsidRPr="00C17017">
              <w:rPr>
                <w:bCs/>
                <w:sz w:val="22"/>
                <w:szCs w:val="22"/>
              </w:rPr>
              <w:t>Материалы Международной научно-практической конференции «Языковое и культурное взаимодействие стран инициативы «Один пояс, один путь»- Хэнань Нормал университет, Синьсян, прови</w:t>
            </w:r>
            <w:r>
              <w:rPr>
                <w:bCs/>
                <w:sz w:val="22"/>
                <w:szCs w:val="22"/>
              </w:rPr>
              <w:t>нция Хэнань, Китай.4-6.04. 2025</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rStyle w:val="af3"/>
                <w:iCs/>
                <w:sz w:val="22"/>
                <w:szCs w:val="22"/>
                <w:lang w:val="en-GB"/>
              </w:rPr>
            </w:pPr>
            <w:r w:rsidRPr="00C17017">
              <w:rPr>
                <w:bCs/>
                <w:sz w:val="22"/>
                <w:szCs w:val="22"/>
              </w:rPr>
              <w:t>Ж.К Маханова</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pacing w:val="-3"/>
                <w:sz w:val="22"/>
                <w:szCs w:val="22"/>
                <w:lang w:val="kk-KZ"/>
              </w:rPr>
            </w:pPr>
            <w:r>
              <w:rPr>
                <w:spacing w:val="-3"/>
                <w:sz w:val="22"/>
                <w:szCs w:val="22"/>
                <w:lang w:val="kk-KZ"/>
              </w:rPr>
              <w:t>5 бет</w:t>
            </w:r>
          </w:p>
        </w:tc>
        <w:tc>
          <w:tcPr>
            <w:tcW w:w="955" w:type="dxa"/>
            <w:tcBorders>
              <w:top w:val="single" w:sz="4" w:space="0" w:color="auto"/>
              <w:left w:val="single" w:sz="4" w:space="0" w:color="auto"/>
              <w:bottom w:val="single" w:sz="4" w:space="0" w:color="auto"/>
              <w:right w:val="single" w:sz="4" w:space="0" w:color="auto"/>
            </w:tcBorders>
          </w:tcPr>
          <w:p w:rsidR="003B3910" w:rsidRPr="00C17017" w:rsidRDefault="003B3910" w:rsidP="003B3910">
            <w:pPr>
              <w:rPr>
                <w:lang w:val="kk-KZ"/>
              </w:rPr>
            </w:pPr>
            <w:r>
              <w:rPr>
                <w:lang w:val="kk-KZ"/>
              </w:rPr>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12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The transformation of media and its impact on foreign language learning in the digital era</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«Әуезов оқулары-23» Хәкім Абайдың 180 жылдығына арналған ХҒТК, Шымкент 2025, 25-28 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Kudaibergenova M.R.</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pacing w:val="-3"/>
                <w:sz w:val="22"/>
                <w:szCs w:val="22"/>
                <w:lang w:val="kk-KZ"/>
              </w:rPr>
            </w:pPr>
            <w:r w:rsidRPr="00672DF1">
              <w:rPr>
                <w:spacing w:val="-3"/>
                <w:sz w:val="22"/>
                <w:szCs w:val="22"/>
                <w:lang w:val="kk-KZ"/>
              </w:rPr>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8C61F0">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13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Tendencies and innovative approaches in language</w:t>
            </w:r>
          </w:p>
          <w:p w:rsidR="003B3910" w:rsidRPr="00672DF1" w:rsidRDefault="003B3910" w:rsidP="003B3910">
            <w:pPr>
              <w:rPr>
                <w:sz w:val="22"/>
                <w:szCs w:val="22"/>
                <w:lang w:val="en-US"/>
              </w:rPr>
            </w:pPr>
            <w:r w:rsidRPr="00672DF1">
              <w:rPr>
                <w:sz w:val="22"/>
                <w:szCs w:val="22"/>
                <w:lang w:val="en-US"/>
              </w:rPr>
              <w:t>learning in the era of global digitalization</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kk-KZ"/>
              </w:rPr>
              <w:t>«New Opportunities for Learning Foreign Languages in New Uzbekistan»</w:t>
            </w:r>
            <w:r w:rsidRPr="00672DF1">
              <w:rPr>
                <w:sz w:val="22"/>
                <w:szCs w:val="22"/>
                <w:lang w:val="en-US"/>
              </w:rPr>
              <w:t xml:space="preserve">  international scientific and theoretical conference.</w:t>
            </w:r>
            <w:r>
              <w:rPr>
                <w:sz w:val="22"/>
                <w:szCs w:val="22"/>
                <w:lang w:val="en-US"/>
              </w:rPr>
              <w:t xml:space="preserve"> </w:t>
            </w:r>
            <w:r w:rsidRPr="00672DF1">
              <w:rPr>
                <w:sz w:val="22"/>
                <w:szCs w:val="22"/>
                <w:lang w:val="en-US"/>
              </w:rPr>
              <w:t>Nukus 2025,</w:t>
            </w:r>
            <w:r>
              <w:rPr>
                <w:sz w:val="22"/>
                <w:szCs w:val="22"/>
                <w:lang w:val="en-US"/>
              </w:rPr>
              <w:t>1</w:t>
            </w:r>
            <w:r w:rsidRPr="00672DF1">
              <w:rPr>
                <w:sz w:val="22"/>
                <w:szCs w:val="22"/>
                <w:lang w:val="en-US"/>
              </w:rPr>
              <w:t>27-129 p</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Taiteliyeva M.A. Bayetova A.S.</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3F5E32">
              <w:rPr>
                <w:spacing w:val="-3"/>
                <w:sz w:val="22"/>
                <w:szCs w:val="22"/>
                <w:lang w:val="kk-KZ"/>
              </w:rPr>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8C61F0">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1B60D1" w:rsidRDefault="003B3910" w:rsidP="003B3910">
            <w:pPr>
              <w:rPr>
                <w:sz w:val="22"/>
                <w:szCs w:val="22"/>
                <w:highlight w:val="white"/>
                <w:lang w:val="en-US"/>
              </w:rPr>
            </w:pPr>
            <w:r w:rsidRPr="001B60D1">
              <w:rPr>
                <w:sz w:val="22"/>
                <w:szCs w:val="22"/>
                <w:highlight w:val="white"/>
                <w:lang w:val="en-US"/>
              </w:rPr>
              <w:t>Artificial intelligence in linguistics: Essense of their work and how they can help learn the language</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1B60D1" w:rsidRDefault="003B3910" w:rsidP="003B3910">
            <w:pPr>
              <w:pStyle w:val="Default"/>
              <w:jc w:val="both"/>
              <w:rPr>
                <w:sz w:val="22"/>
                <w:szCs w:val="22"/>
              </w:rPr>
            </w:pPr>
            <w:r w:rsidRPr="001B60D1">
              <w:rPr>
                <w:bCs/>
                <w:sz w:val="22"/>
                <w:szCs w:val="22"/>
              </w:rPr>
              <w:t>«Актуальные методические</w:t>
            </w:r>
            <w:r w:rsidRPr="001B60D1">
              <w:rPr>
                <w:bCs/>
                <w:sz w:val="22"/>
                <w:szCs w:val="22"/>
                <w:lang w:val="kk-KZ"/>
              </w:rPr>
              <w:t>, лингвистические вопросы и подходы в преподавании иностранных языков</w:t>
            </w:r>
            <w:r w:rsidRPr="001B60D1">
              <w:rPr>
                <w:bCs/>
                <w:sz w:val="22"/>
                <w:szCs w:val="22"/>
              </w:rPr>
              <w:t>»</w:t>
            </w:r>
            <w:r w:rsidRPr="001B60D1">
              <w:rPr>
                <w:b/>
                <w:bCs/>
                <w:sz w:val="22"/>
                <w:szCs w:val="22"/>
              </w:rPr>
              <w:t xml:space="preserve"> </w:t>
            </w:r>
            <w:r w:rsidRPr="001B60D1">
              <w:rPr>
                <w:bCs/>
                <w:sz w:val="22"/>
                <w:szCs w:val="22"/>
              </w:rPr>
              <w:t>атты</w:t>
            </w:r>
            <w:r w:rsidRPr="001B60D1">
              <w:rPr>
                <w:b/>
                <w:bCs/>
                <w:sz w:val="22"/>
                <w:szCs w:val="22"/>
              </w:rPr>
              <w:t xml:space="preserve"> </w:t>
            </w:r>
            <w:r w:rsidRPr="001B60D1">
              <w:rPr>
                <w:sz w:val="22"/>
                <w:szCs w:val="22"/>
                <w:lang w:val="kk-KZ"/>
              </w:rPr>
              <w:t>халықаралық ғылыми-тәжірибелік конференциясының ғылыми мақалалар жинағы</w:t>
            </w:r>
            <w:r w:rsidRPr="001B60D1">
              <w:rPr>
                <w:sz w:val="22"/>
                <w:szCs w:val="22"/>
              </w:rPr>
              <w:t>.</w:t>
            </w:r>
          </w:p>
          <w:p w:rsidR="003B3910" w:rsidRPr="001B60D1" w:rsidRDefault="003B3910" w:rsidP="003B3910">
            <w:pPr>
              <w:pStyle w:val="Default"/>
              <w:jc w:val="both"/>
              <w:rPr>
                <w:b/>
                <w:bCs/>
                <w:sz w:val="22"/>
                <w:szCs w:val="22"/>
              </w:rPr>
            </w:pPr>
            <w:r>
              <w:rPr>
                <w:sz w:val="22"/>
                <w:szCs w:val="22"/>
                <w:lang w:val="kk-KZ"/>
              </w:rPr>
              <w:t>Самарқанд</w:t>
            </w:r>
            <w:r w:rsidRPr="001B60D1">
              <w:rPr>
                <w:sz w:val="22"/>
                <w:szCs w:val="22"/>
                <w:lang w:val="kk-KZ"/>
              </w:rPr>
              <w:t xml:space="preserve"> – 2025,124-128 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1B60D1" w:rsidRDefault="003B3910" w:rsidP="003B3910">
            <w:pPr>
              <w:rPr>
                <w:sz w:val="22"/>
                <w:szCs w:val="22"/>
                <w:lang w:val="en-US"/>
              </w:rPr>
            </w:pPr>
            <w:r w:rsidRPr="001B60D1">
              <w:rPr>
                <w:sz w:val="22"/>
                <w:szCs w:val="22"/>
                <w:lang w:val="en-US"/>
              </w:rPr>
              <w:t>Kiyassova K.K., Madibek B.M.</w:t>
            </w:r>
          </w:p>
          <w:p w:rsidR="003B3910" w:rsidRPr="001B60D1" w:rsidRDefault="003B3910" w:rsidP="003B3910">
            <w:pPr>
              <w:rPr>
                <w:sz w:val="22"/>
                <w:szCs w:val="22"/>
                <w:lang w:val="en-US"/>
              </w:rPr>
            </w:pPr>
            <w:r w:rsidRPr="001B60D1">
              <w:rPr>
                <w:sz w:val="22"/>
                <w:szCs w:val="22"/>
                <w:lang w:val="en-US"/>
              </w:rPr>
              <w:t>Mombekova Sh.</w:t>
            </w:r>
          </w:p>
          <w:p w:rsidR="003B3910" w:rsidRPr="001B60D1" w:rsidRDefault="003B3910" w:rsidP="003B3910">
            <w:pPr>
              <w:rPr>
                <w:sz w:val="22"/>
                <w:szCs w:val="22"/>
                <w:lang w:val="en-US"/>
              </w:rPr>
            </w:pP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3F5E32">
              <w:rPr>
                <w:spacing w:val="-3"/>
                <w:sz w:val="22"/>
                <w:szCs w:val="22"/>
                <w:lang w:val="kk-KZ"/>
              </w:rPr>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DF2C09">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The impact of GPT and artificial intelligence in language learning</w:t>
            </w:r>
          </w:p>
          <w:p w:rsidR="003B3910" w:rsidRPr="00672DF1" w:rsidRDefault="003B3910" w:rsidP="003B3910">
            <w:pPr>
              <w:rPr>
                <w:sz w:val="22"/>
                <w:szCs w:val="22"/>
                <w:lang w:val="en-US"/>
              </w:rPr>
            </w:pPr>
            <w:r w:rsidRPr="00672DF1">
              <w:rPr>
                <w:sz w:val="22"/>
                <w:szCs w:val="22"/>
                <w:lang w:val="en-US"/>
              </w:rPr>
              <w:t>.</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E07C5"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,3-6 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Abubakirova А., Kasymbekova L.Sh</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3F5E32">
              <w:rPr>
                <w:spacing w:val="-3"/>
                <w:sz w:val="22"/>
                <w:szCs w:val="22"/>
                <w:lang w:val="kk-KZ"/>
              </w:rPr>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DF2C09">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AI in modern biology continuing the legacy of English-speaking scientists</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E07C5"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6-8 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705294">
              <w:rPr>
                <w:sz w:val="22"/>
                <w:szCs w:val="22"/>
                <w:lang w:val="de-DE"/>
              </w:rPr>
              <w:t>Asilkhan A., Kasymbekova L. Sh</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3F5E32">
              <w:rPr>
                <w:spacing w:val="-3"/>
                <w:sz w:val="22"/>
                <w:szCs w:val="22"/>
                <w:lang w:val="kk-KZ"/>
              </w:rPr>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DF2C09">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sidRPr="00672DF1">
              <w:rPr>
                <w:bCs/>
                <w:sz w:val="22"/>
                <w:szCs w:val="22"/>
                <w:lang w:val="kk-KZ"/>
              </w:rPr>
              <w:t>Ағылшын тілін үйренудегі жасанды интеллекттің болашағы.</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,8-11 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lastRenderedPageBreak/>
              <w:t>Абдраимова Б.Ж., Мұсабекова А.А.</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spacing w:val="-3"/>
                <w:sz w:val="22"/>
                <w:szCs w:val="22"/>
                <w:lang w:val="kk-KZ"/>
              </w:rPr>
              <w:t>4</w:t>
            </w:r>
            <w:r w:rsidRPr="003F5E32">
              <w:rPr>
                <w:spacing w:val="-3"/>
                <w:sz w:val="22"/>
                <w:szCs w:val="22"/>
                <w:lang w:val="kk-KZ"/>
              </w:rPr>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1B60D1">
              <w:rPr>
                <w:sz w:val="22"/>
                <w:szCs w:val="22"/>
                <w:lang w:val="kk-KZ"/>
              </w:rPr>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18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rPr>
              <w:t>Искусственный интеллект и изучение языков: образование и коммуникации.</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E07C5" w:rsidRDefault="003B3910" w:rsidP="003B3910">
            <w:pPr>
              <w:rPr>
                <w:sz w:val="22"/>
                <w:szCs w:val="22"/>
                <w:lang w:val="kk-KZ"/>
              </w:rPr>
            </w:pPr>
            <w:r w:rsidRPr="00672DF1">
              <w:rPr>
                <w:sz w:val="22"/>
                <w:szCs w:val="22"/>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11-15б.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rPr>
              <w:t>Саин Ш. О.</w:t>
            </w:r>
            <w:r w:rsidRPr="00672DF1">
              <w:rPr>
                <w:sz w:val="22"/>
                <w:szCs w:val="22"/>
                <w:lang w:val="kk-KZ"/>
              </w:rPr>
              <w:t xml:space="preserve">, </w:t>
            </w:r>
            <w:r w:rsidRPr="00672DF1">
              <w:rPr>
                <w:sz w:val="22"/>
                <w:szCs w:val="22"/>
              </w:rPr>
              <w:t>Мусабекова А.А</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spacing w:val="-3"/>
                <w:sz w:val="22"/>
                <w:szCs w:val="22"/>
                <w:lang w:val="kk-KZ"/>
              </w:rPr>
              <w:t>4</w:t>
            </w:r>
            <w:r w:rsidRPr="003F5E32">
              <w:rPr>
                <w:spacing w:val="-3"/>
                <w:sz w:val="22"/>
                <w:szCs w:val="22"/>
                <w:lang w:val="kk-KZ"/>
              </w:rPr>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9C7CCE">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Бағдарламалау тіліндегі ағылшынша терминдерді жасанды интеллект арқылы үйрену</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15-18б.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lang w:val="kk-KZ"/>
              </w:rPr>
              <w:t>Мирзахан Э.И., Кангилова Р.Б.</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spacing w:val="-3"/>
                <w:sz w:val="22"/>
                <w:szCs w:val="22"/>
                <w:lang w:val="kk-KZ"/>
              </w:rPr>
              <w:t>4</w:t>
            </w:r>
            <w:r w:rsidRPr="003F5E32">
              <w:rPr>
                <w:spacing w:val="-3"/>
                <w:sz w:val="22"/>
                <w:szCs w:val="22"/>
                <w:lang w:val="kk-KZ"/>
              </w:rPr>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9C7CCE">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3E6123" w:rsidRDefault="003B3910" w:rsidP="003B3910">
            <w:pPr>
              <w:rPr>
                <w:color w:val="C00000"/>
                <w:sz w:val="22"/>
                <w:szCs w:val="22"/>
                <w:lang w:val="kk-KZ"/>
              </w:rPr>
            </w:pPr>
            <w:r w:rsidRPr="003E6123">
              <w:rPr>
                <w:sz w:val="22"/>
                <w:szCs w:val="22"/>
                <w:lang w:val="kk-KZ"/>
              </w:rPr>
              <w:t>22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8C7348" w:rsidRDefault="003B3910" w:rsidP="003B3910">
            <w:pPr>
              <w:rPr>
                <w:bCs/>
                <w:sz w:val="22"/>
                <w:szCs w:val="22"/>
                <w:lang w:val="en-US"/>
              </w:rPr>
            </w:pPr>
            <w:r>
              <w:rPr>
                <w:lang w:val="en-US"/>
              </w:rPr>
              <w:t>I</w:t>
            </w:r>
            <w:r w:rsidRPr="008C7348">
              <w:rPr>
                <w:lang w:val="en-US"/>
              </w:rPr>
              <w:t>mproving communic</w:t>
            </w:r>
            <w:r>
              <w:rPr>
                <w:lang w:val="en-US"/>
              </w:rPr>
              <w:t>ation and interaction through AI</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8C7348" w:rsidRDefault="003B3910" w:rsidP="003B3910">
            <w:pPr>
              <w:rPr>
                <w:lang w:val="en-US"/>
              </w:rPr>
            </w:pPr>
            <w:r w:rsidRPr="006C503D">
              <w:rPr>
                <w:sz w:val="22"/>
                <w:szCs w:val="22"/>
                <w:lang w:val="en-GB"/>
              </w:rPr>
              <w:t>«</w:t>
            </w:r>
            <w:r w:rsidRPr="006C503D">
              <w:rPr>
                <w:sz w:val="22"/>
                <w:szCs w:val="22"/>
              </w:rPr>
              <w:t>Тіл</w:t>
            </w:r>
            <w:r w:rsidRPr="006C503D">
              <w:rPr>
                <w:sz w:val="22"/>
                <w:szCs w:val="22"/>
                <w:lang w:val="en-GB"/>
              </w:rPr>
              <w:t xml:space="preserve"> </w:t>
            </w:r>
            <w:r w:rsidRPr="006C503D">
              <w:rPr>
                <w:sz w:val="22"/>
                <w:szCs w:val="22"/>
              </w:rPr>
              <w:t>біліміндегі</w:t>
            </w:r>
            <w:r w:rsidRPr="006C503D">
              <w:rPr>
                <w:sz w:val="22"/>
                <w:szCs w:val="22"/>
                <w:lang w:val="en-GB"/>
              </w:rPr>
              <w:t xml:space="preserve"> </w:t>
            </w:r>
            <w:r w:rsidRPr="006C503D">
              <w:rPr>
                <w:sz w:val="22"/>
                <w:szCs w:val="22"/>
              </w:rPr>
              <w:t>жасанды</w:t>
            </w:r>
            <w:r w:rsidRPr="006C503D">
              <w:rPr>
                <w:sz w:val="22"/>
                <w:szCs w:val="22"/>
                <w:lang w:val="en-GB"/>
              </w:rPr>
              <w:t xml:space="preserve"> </w:t>
            </w:r>
            <w:r w:rsidRPr="006C503D">
              <w:rPr>
                <w:sz w:val="22"/>
                <w:szCs w:val="22"/>
              </w:rPr>
              <w:t>интеллект</w:t>
            </w:r>
            <w:r w:rsidRPr="006C503D">
              <w:rPr>
                <w:sz w:val="22"/>
                <w:szCs w:val="22"/>
                <w:lang w:val="en-GB"/>
              </w:rPr>
              <w:t xml:space="preserve">: </w:t>
            </w:r>
            <w:r w:rsidRPr="006C503D">
              <w:rPr>
                <w:sz w:val="22"/>
                <w:szCs w:val="22"/>
              </w:rPr>
              <w:t>ағылшын</w:t>
            </w:r>
            <w:r w:rsidRPr="006C503D">
              <w:rPr>
                <w:sz w:val="22"/>
                <w:szCs w:val="22"/>
                <w:lang w:val="en-GB"/>
              </w:rPr>
              <w:t xml:space="preserve"> </w:t>
            </w:r>
            <w:r w:rsidRPr="006C503D">
              <w:rPr>
                <w:sz w:val="22"/>
                <w:szCs w:val="22"/>
              </w:rPr>
              <w:t>тілін</w:t>
            </w:r>
            <w:r w:rsidRPr="006C503D">
              <w:rPr>
                <w:sz w:val="22"/>
                <w:szCs w:val="22"/>
                <w:lang w:val="en-GB"/>
              </w:rPr>
              <w:t xml:space="preserve"> </w:t>
            </w:r>
            <w:r w:rsidRPr="006C503D">
              <w:rPr>
                <w:sz w:val="22"/>
                <w:szCs w:val="22"/>
              </w:rPr>
              <w:t>үйрену</w:t>
            </w:r>
            <w:r w:rsidRPr="006C503D">
              <w:rPr>
                <w:sz w:val="22"/>
                <w:szCs w:val="22"/>
                <w:lang w:val="en-GB"/>
              </w:rPr>
              <w:t xml:space="preserve"> </w:t>
            </w:r>
            <w:r w:rsidRPr="006C503D">
              <w:rPr>
                <w:sz w:val="22"/>
                <w:szCs w:val="22"/>
              </w:rPr>
              <w:t>мен</w:t>
            </w:r>
            <w:r w:rsidRPr="006C503D">
              <w:rPr>
                <w:sz w:val="22"/>
                <w:szCs w:val="22"/>
                <w:lang w:val="en-GB"/>
              </w:rPr>
              <w:t xml:space="preserve"> </w:t>
            </w:r>
            <w:r w:rsidRPr="006C503D">
              <w:rPr>
                <w:sz w:val="22"/>
                <w:szCs w:val="22"/>
              </w:rPr>
              <w:t>коммуникацияны</w:t>
            </w:r>
            <w:r w:rsidRPr="006C503D">
              <w:rPr>
                <w:sz w:val="22"/>
                <w:szCs w:val="22"/>
                <w:lang w:val="en-GB"/>
              </w:rPr>
              <w:t xml:space="preserve"> </w:t>
            </w:r>
            <w:r w:rsidRPr="006C503D">
              <w:rPr>
                <w:sz w:val="22"/>
                <w:szCs w:val="22"/>
              </w:rPr>
              <w:t>түрлендіру</w:t>
            </w:r>
            <w:r w:rsidRPr="006C503D">
              <w:rPr>
                <w:sz w:val="22"/>
                <w:szCs w:val="22"/>
                <w:lang w:val="en-GB"/>
              </w:rPr>
              <w:t xml:space="preserve">» </w:t>
            </w:r>
            <w:r w:rsidRPr="006C503D">
              <w:rPr>
                <w:sz w:val="22"/>
                <w:szCs w:val="22"/>
              </w:rPr>
              <w:t>атты</w:t>
            </w:r>
            <w:r w:rsidRPr="006C503D">
              <w:rPr>
                <w:sz w:val="22"/>
                <w:szCs w:val="22"/>
                <w:lang w:val="en-GB"/>
              </w:rPr>
              <w:t xml:space="preserve"> </w:t>
            </w:r>
            <w:r w:rsidRPr="006C503D">
              <w:rPr>
                <w:sz w:val="22"/>
                <w:szCs w:val="22"/>
              </w:rPr>
              <w:t>білім</w:t>
            </w:r>
            <w:r w:rsidRPr="006C503D">
              <w:rPr>
                <w:sz w:val="22"/>
                <w:szCs w:val="22"/>
                <w:lang w:val="en-GB"/>
              </w:rPr>
              <w:t xml:space="preserve"> </w:t>
            </w:r>
            <w:r w:rsidRPr="006C503D">
              <w:rPr>
                <w:sz w:val="22"/>
                <w:szCs w:val="22"/>
              </w:rPr>
              <w:t>алушылар</w:t>
            </w:r>
            <w:r w:rsidRPr="006C503D">
              <w:rPr>
                <w:sz w:val="22"/>
                <w:szCs w:val="22"/>
                <w:lang w:val="en-GB"/>
              </w:rPr>
              <w:t xml:space="preserve">  </w:t>
            </w:r>
            <w:r w:rsidRPr="006C503D">
              <w:rPr>
                <w:sz w:val="22"/>
                <w:szCs w:val="22"/>
              </w:rPr>
              <w:t>мен</w:t>
            </w:r>
            <w:r w:rsidRPr="006C503D">
              <w:rPr>
                <w:sz w:val="22"/>
                <w:szCs w:val="22"/>
                <w:lang w:val="en-GB"/>
              </w:rPr>
              <w:t xml:space="preserve"> </w:t>
            </w:r>
            <w:r w:rsidRPr="006C503D">
              <w:rPr>
                <w:sz w:val="22"/>
                <w:szCs w:val="22"/>
              </w:rPr>
              <w:t>мектеп</w:t>
            </w:r>
            <w:r w:rsidRPr="006C503D">
              <w:rPr>
                <w:sz w:val="22"/>
                <w:szCs w:val="22"/>
                <w:lang w:val="en-GB"/>
              </w:rPr>
              <w:t xml:space="preserve"> </w:t>
            </w:r>
            <w:r w:rsidRPr="006C503D">
              <w:rPr>
                <w:sz w:val="22"/>
                <w:szCs w:val="22"/>
              </w:rPr>
              <w:t>түлектері</w:t>
            </w:r>
            <w:r w:rsidRPr="006C503D">
              <w:rPr>
                <w:sz w:val="22"/>
                <w:szCs w:val="22"/>
                <w:lang w:val="en-GB"/>
              </w:rPr>
              <w:t xml:space="preserve"> </w:t>
            </w:r>
            <w:r w:rsidRPr="006C503D">
              <w:rPr>
                <w:sz w:val="22"/>
                <w:szCs w:val="22"/>
              </w:rPr>
              <w:t>арасындағы</w:t>
            </w:r>
            <w:r w:rsidRPr="006C503D">
              <w:rPr>
                <w:sz w:val="22"/>
                <w:szCs w:val="22"/>
                <w:lang w:val="en-GB"/>
              </w:rPr>
              <w:t xml:space="preserve"> </w:t>
            </w:r>
            <w:r w:rsidRPr="006C503D">
              <w:rPr>
                <w:sz w:val="22"/>
                <w:szCs w:val="22"/>
              </w:rPr>
              <w:t>ХҒТК</w:t>
            </w:r>
            <w:r w:rsidRPr="006C503D">
              <w:rPr>
                <w:sz w:val="22"/>
                <w:szCs w:val="22"/>
                <w:lang w:val="en-GB"/>
              </w:rPr>
              <w:t xml:space="preserve"> </w:t>
            </w:r>
            <w:r w:rsidRPr="006C503D">
              <w:rPr>
                <w:sz w:val="22"/>
                <w:szCs w:val="22"/>
              </w:rPr>
              <w:t>мақалалар</w:t>
            </w:r>
            <w:r w:rsidRPr="006C503D">
              <w:rPr>
                <w:sz w:val="22"/>
                <w:szCs w:val="22"/>
                <w:lang w:val="en-GB"/>
              </w:rPr>
              <w:t xml:space="preserve"> </w:t>
            </w:r>
            <w:r w:rsidRPr="006C503D">
              <w:rPr>
                <w:sz w:val="22"/>
                <w:szCs w:val="22"/>
              </w:rPr>
              <w:t>жинағы</w:t>
            </w:r>
            <w:r w:rsidRPr="006C503D">
              <w:rPr>
                <w:sz w:val="22"/>
                <w:szCs w:val="22"/>
                <w:lang w:val="en-GB"/>
              </w:rPr>
              <w:t>.</w:t>
            </w:r>
            <w:r w:rsidRPr="006C503D">
              <w:rPr>
                <w:sz w:val="22"/>
                <w:szCs w:val="22"/>
              </w:rPr>
              <w:t>ОҚПУ</w:t>
            </w:r>
            <w:r w:rsidRPr="006C503D">
              <w:rPr>
                <w:sz w:val="22"/>
                <w:szCs w:val="22"/>
                <w:lang w:val="en-GB"/>
              </w:rPr>
              <w:t xml:space="preserve"> - </w:t>
            </w:r>
            <w:r w:rsidRPr="006C503D">
              <w:rPr>
                <w:sz w:val="22"/>
                <w:szCs w:val="22"/>
              </w:rPr>
              <w:t>Шымкент</w:t>
            </w:r>
            <w:r w:rsidRPr="006C503D">
              <w:rPr>
                <w:sz w:val="22"/>
                <w:szCs w:val="22"/>
                <w:lang w:val="en-GB"/>
              </w:rPr>
              <w:t xml:space="preserve"> 2025</w:t>
            </w:r>
            <w:r w:rsidRPr="006C503D">
              <w:rPr>
                <w:sz w:val="22"/>
                <w:szCs w:val="22"/>
              </w:rPr>
              <w:t>жыл</w:t>
            </w:r>
            <w:r w:rsidRPr="006C503D">
              <w:rPr>
                <w:sz w:val="22"/>
                <w:szCs w:val="22"/>
                <w:lang w:val="kk-KZ"/>
              </w:rPr>
              <w:t>,</w:t>
            </w:r>
            <w:r>
              <w:rPr>
                <w:sz w:val="22"/>
                <w:szCs w:val="22"/>
                <w:lang w:val="kk-KZ"/>
              </w:rPr>
              <w:t>197-201б.</w:t>
            </w:r>
            <w:r w:rsidRPr="006C503D">
              <w:rPr>
                <w:sz w:val="22"/>
                <w:szCs w:val="22"/>
                <w:lang w:val="kk-KZ"/>
              </w:rPr>
              <w:t xml:space="preserve"> </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8C7348" w:rsidRDefault="003B3910" w:rsidP="003B3910">
            <w:pPr>
              <w:rPr>
                <w:rStyle w:val="af3"/>
                <w:iCs/>
                <w:sz w:val="22"/>
                <w:szCs w:val="22"/>
                <w:lang w:val="en-US"/>
              </w:rPr>
            </w:pPr>
            <w:r w:rsidRPr="008C7348">
              <w:rPr>
                <w:lang w:val="en-US"/>
              </w:rPr>
              <w:t>Begalieva D., Sultanova G</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spacing w:val="-3"/>
                <w:sz w:val="22"/>
                <w:szCs w:val="22"/>
                <w:lang w:val="kk-KZ"/>
              </w:rPr>
              <w:t>5</w:t>
            </w:r>
            <w:r w:rsidRPr="003F5E32">
              <w:rPr>
                <w:spacing w:val="-3"/>
                <w:sz w:val="22"/>
                <w:szCs w:val="22"/>
                <w:lang w:val="kk-KZ"/>
              </w:rPr>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21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caps/>
                <w:color w:val="111111"/>
                <w:sz w:val="22"/>
                <w:szCs w:val="22"/>
                <w:shd w:val="clear" w:color="auto" w:fill="FFFFFF"/>
                <w:lang w:val="kk-KZ"/>
              </w:rPr>
            </w:pPr>
            <w:r w:rsidRPr="00672DF1">
              <w:rPr>
                <w:bCs/>
                <w:color w:val="111111"/>
                <w:sz w:val="22"/>
                <w:szCs w:val="22"/>
                <w:shd w:val="clear" w:color="auto" w:fill="FFFFFF"/>
                <w:lang w:val="en-US"/>
              </w:rPr>
              <w:t>How to teach foreigners the Kazakh language using artificial intelligence</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30-33б.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rFonts w:eastAsia="Arial Unicode MS"/>
                <w:color w:val="000000"/>
                <w:sz w:val="22"/>
                <w:szCs w:val="22"/>
                <w:lang w:val="pt-PT"/>
                <w14:textOutline w14:w="0" w14:cap="flat" w14:cmpd="sng" w14:algn="ctr">
                  <w14:noFill/>
                  <w14:prstDash w14:val="solid"/>
                  <w14:bevel/>
                </w14:textOutline>
              </w:rPr>
              <w:t>Abilkasim B</w:t>
            </w:r>
            <w:r w:rsidRPr="00672DF1">
              <w:rPr>
                <w:rFonts w:eastAsia="Arial Unicode MS"/>
                <w:color w:val="000000"/>
                <w:sz w:val="22"/>
                <w:szCs w:val="22"/>
                <w:lang w:val="kk-KZ"/>
                <w14:textOutline w14:w="0" w14:cap="flat" w14:cmpd="sng" w14:algn="ctr">
                  <w14:noFill/>
                  <w14:prstDash w14:val="solid"/>
                  <w14:bevel/>
                </w14:textOutline>
              </w:rPr>
              <w:t xml:space="preserve">., </w:t>
            </w:r>
            <w:r w:rsidRPr="00672DF1">
              <w:rPr>
                <w:rFonts w:eastAsia="Arial Unicode MS"/>
                <w:color w:val="000000"/>
                <w:sz w:val="22"/>
                <w:szCs w:val="22"/>
                <w:lang w:val="en-US"/>
                <w14:textOutline w14:w="0" w14:cap="flat" w14:cmpd="sng" w14:algn="ctr">
                  <w14:noFill/>
                  <w14:prstDash w14:val="solid"/>
                  <w14:bevel/>
                </w14:textOutline>
              </w:rPr>
              <w:t>Sharakhymbay A.</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3F5E32">
              <w:rPr>
                <w:spacing w:val="-3"/>
                <w:sz w:val="22"/>
                <w:szCs w:val="22"/>
                <w:lang w:val="kk-KZ"/>
              </w:rPr>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22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Artificial intelligence (AI) and language learning</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33-36б.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lang w:val="en-US"/>
              </w:rPr>
              <w:t>Egizova U</w:t>
            </w:r>
            <w:r w:rsidRPr="00672DF1">
              <w:rPr>
                <w:sz w:val="22"/>
                <w:szCs w:val="22"/>
                <w:lang w:val="kk-KZ"/>
              </w:rPr>
              <w:t xml:space="preserve">., </w:t>
            </w:r>
            <w:r w:rsidRPr="00672DF1">
              <w:rPr>
                <w:sz w:val="22"/>
                <w:szCs w:val="22"/>
                <w:lang w:val="en-US"/>
              </w:rPr>
              <w:t>Sharakhymbay A</w:t>
            </w:r>
            <w:r w:rsidRPr="00672DF1">
              <w:rPr>
                <w:sz w:val="22"/>
                <w:szCs w:val="22"/>
                <w:lang w:val="kk-KZ"/>
              </w:rPr>
              <w:t>.</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spacing w:val="-3"/>
                <w:sz w:val="22"/>
                <w:szCs w:val="22"/>
                <w:lang w:val="kk-KZ"/>
              </w:rPr>
              <w:t>4</w:t>
            </w:r>
            <w:r w:rsidRPr="003F5E32">
              <w:rPr>
                <w:spacing w:val="-3"/>
                <w:sz w:val="22"/>
                <w:szCs w:val="22"/>
                <w:lang w:val="kk-KZ"/>
              </w:rPr>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816F8C">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23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sidRPr="00672DF1">
              <w:rPr>
                <w:bCs/>
                <w:sz w:val="22"/>
                <w:szCs w:val="22"/>
                <w:lang w:val="en-US"/>
              </w:rPr>
              <w:t xml:space="preserve">Strategies for learning </w:t>
            </w:r>
            <w:r w:rsidRPr="00672DF1">
              <w:rPr>
                <w:bCs/>
                <w:sz w:val="22"/>
                <w:szCs w:val="22"/>
              </w:rPr>
              <w:t>а</w:t>
            </w:r>
            <w:r w:rsidRPr="00672DF1">
              <w:rPr>
                <w:bCs/>
                <w:sz w:val="22"/>
                <w:szCs w:val="22"/>
                <w:lang w:val="en-US"/>
              </w:rPr>
              <w:t xml:space="preserve">  language through artificial intelligence</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.36-39</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iCs/>
                <w:sz w:val="22"/>
                <w:szCs w:val="22"/>
                <w:lang w:val="kk-KZ"/>
              </w:rPr>
              <w:t xml:space="preserve">Beisenbay A., </w:t>
            </w:r>
            <w:r w:rsidRPr="00672DF1">
              <w:rPr>
                <w:sz w:val="22"/>
                <w:szCs w:val="22"/>
                <w:lang w:val="en-US"/>
              </w:rPr>
              <w:t>Sharakhymbay A</w:t>
            </w:r>
            <w:r w:rsidRPr="00672DF1">
              <w:rPr>
                <w:sz w:val="22"/>
                <w:szCs w:val="22"/>
                <w:lang w:val="kk-KZ"/>
              </w:rPr>
              <w:t>.</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3F5E32">
              <w:rPr>
                <w:spacing w:val="-3"/>
                <w:sz w:val="22"/>
                <w:szCs w:val="22"/>
                <w:lang w:val="kk-KZ"/>
              </w:rPr>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816F8C">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3E6123" w:rsidRDefault="003B3910" w:rsidP="003B3910">
            <w:pPr>
              <w:rPr>
                <w:sz w:val="22"/>
                <w:szCs w:val="22"/>
                <w:lang w:val="kk-KZ"/>
              </w:rPr>
            </w:pPr>
            <w:r>
              <w:rPr>
                <w:sz w:val="22"/>
                <w:szCs w:val="22"/>
                <w:lang w:val="kk-KZ"/>
              </w:rPr>
              <w:t>24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3E6123" w:rsidRDefault="003B3910" w:rsidP="003B3910">
            <w:pPr>
              <w:rPr>
                <w:bCs/>
                <w:sz w:val="22"/>
                <w:szCs w:val="22"/>
              </w:rPr>
            </w:pPr>
            <w:r>
              <w:rPr>
                <w:lang w:val="kk-KZ"/>
              </w:rPr>
              <w:t>М</w:t>
            </w:r>
            <w:r>
              <w:t>атематиканы</w:t>
            </w:r>
            <w:r w:rsidRPr="003E6123">
              <w:t xml:space="preserve"> </w:t>
            </w:r>
            <w:r>
              <w:t>ағылшын</w:t>
            </w:r>
            <w:r w:rsidRPr="003E6123">
              <w:t xml:space="preserve"> </w:t>
            </w:r>
            <w:r>
              <w:t>тілінде</w:t>
            </w:r>
            <w:r w:rsidRPr="003E6123">
              <w:t xml:space="preserve"> </w:t>
            </w:r>
            <w:r>
              <w:t>үйретудегі</w:t>
            </w:r>
            <w:r w:rsidRPr="003E6123">
              <w:t xml:space="preserve"> </w:t>
            </w:r>
            <w:r>
              <w:t>жасанды</w:t>
            </w:r>
            <w:r w:rsidRPr="003E6123">
              <w:t xml:space="preserve"> </w:t>
            </w:r>
            <w:r>
              <w:t>интеллект</w:t>
            </w:r>
            <w:r w:rsidRPr="003E6123">
              <w:t xml:space="preserve"> </w:t>
            </w:r>
            <w:r>
              <w:t>рөлі</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3E6123" w:rsidRDefault="003B3910" w:rsidP="003B3910">
            <w:r w:rsidRPr="003E6123">
              <w:rPr>
                <w:sz w:val="22"/>
                <w:szCs w:val="22"/>
              </w:rPr>
              <w:t>«</w:t>
            </w:r>
            <w:r w:rsidRPr="006C503D">
              <w:rPr>
                <w:sz w:val="22"/>
                <w:szCs w:val="22"/>
              </w:rPr>
              <w:t>Тіл</w:t>
            </w:r>
            <w:r w:rsidRPr="003E6123">
              <w:rPr>
                <w:sz w:val="22"/>
                <w:szCs w:val="22"/>
              </w:rPr>
              <w:t xml:space="preserve"> </w:t>
            </w:r>
            <w:r w:rsidRPr="006C503D">
              <w:rPr>
                <w:sz w:val="22"/>
                <w:szCs w:val="22"/>
              </w:rPr>
              <w:t>біліміндегі</w:t>
            </w:r>
            <w:r w:rsidRPr="003E6123">
              <w:rPr>
                <w:sz w:val="22"/>
                <w:szCs w:val="22"/>
              </w:rPr>
              <w:t xml:space="preserve"> </w:t>
            </w:r>
            <w:r w:rsidRPr="006C503D">
              <w:rPr>
                <w:sz w:val="22"/>
                <w:szCs w:val="22"/>
              </w:rPr>
              <w:t>жасанды</w:t>
            </w:r>
            <w:r w:rsidRPr="003E6123">
              <w:rPr>
                <w:sz w:val="22"/>
                <w:szCs w:val="22"/>
              </w:rPr>
              <w:t xml:space="preserve"> </w:t>
            </w:r>
            <w:r w:rsidRPr="006C503D">
              <w:rPr>
                <w:sz w:val="22"/>
                <w:szCs w:val="22"/>
              </w:rPr>
              <w:t>интеллект</w:t>
            </w:r>
            <w:r w:rsidRPr="003E6123">
              <w:rPr>
                <w:sz w:val="22"/>
                <w:szCs w:val="22"/>
              </w:rPr>
              <w:t xml:space="preserve">: </w:t>
            </w:r>
            <w:r w:rsidRPr="006C503D">
              <w:rPr>
                <w:sz w:val="22"/>
                <w:szCs w:val="22"/>
              </w:rPr>
              <w:t>ағылшын</w:t>
            </w:r>
            <w:r w:rsidRPr="003E6123">
              <w:rPr>
                <w:sz w:val="22"/>
                <w:szCs w:val="22"/>
              </w:rPr>
              <w:t xml:space="preserve"> </w:t>
            </w:r>
            <w:r w:rsidRPr="006C503D">
              <w:rPr>
                <w:sz w:val="22"/>
                <w:szCs w:val="22"/>
              </w:rPr>
              <w:t>тілін</w:t>
            </w:r>
            <w:r w:rsidRPr="003E6123">
              <w:rPr>
                <w:sz w:val="22"/>
                <w:szCs w:val="22"/>
              </w:rPr>
              <w:t xml:space="preserve"> </w:t>
            </w:r>
            <w:r w:rsidRPr="006C503D">
              <w:rPr>
                <w:sz w:val="22"/>
                <w:szCs w:val="22"/>
              </w:rPr>
              <w:t>үйрену</w:t>
            </w:r>
            <w:r w:rsidRPr="003E6123">
              <w:rPr>
                <w:sz w:val="22"/>
                <w:szCs w:val="22"/>
              </w:rPr>
              <w:t xml:space="preserve"> </w:t>
            </w:r>
            <w:r w:rsidRPr="006C503D">
              <w:rPr>
                <w:sz w:val="22"/>
                <w:szCs w:val="22"/>
              </w:rPr>
              <w:t>мен</w:t>
            </w:r>
            <w:r w:rsidRPr="003E6123">
              <w:rPr>
                <w:sz w:val="22"/>
                <w:szCs w:val="22"/>
              </w:rPr>
              <w:t xml:space="preserve"> </w:t>
            </w:r>
            <w:r w:rsidRPr="006C503D">
              <w:rPr>
                <w:sz w:val="22"/>
                <w:szCs w:val="22"/>
              </w:rPr>
              <w:t>коммуникацияны</w:t>
            </w:r>
            <w:r w:rsidRPr="003E6123">
              <w:rPr>
                <w:sz w:val="22"/>
                <w:szCs w:val="22"/>
              </w:rPr>
              <w:t xml:space="preserve"> </w:t>
            </w:r>
            <w:r w:rsidRPr="006C503D">
              <w:rPr>
                <w:sz w:val="22"/>
                <w:szCs w:val="22"/>
              </w:rPr>
              <w:t>түрлендіру</w:t>
            </w:r>
            <w:r w:rsidRPr="003E6123">
              <w:rPr>
                <w:sz w:val="22"/>
                <w:szCs w:val="22"/>
              </w:rPr>
              <w:t xml:space="preserve">» </w:t>
            </w:r>
            <w:r w:rsidRPr="006C503D">
              <w:rPr>
                <w:sz w:val="22"/>
                <w:szCs w:val="22"/>
              </w:rPr>
              <w:t>атты</w:t>
            </w:r>
            <w:r w:rsidRPr="003E6123">
              <w:rPr>
                <w:sz w:val="22"/>
                <w:szCs w:val="22"/>
              </w:rPr>
              <w:t xml:space="preserve"> </w:t>
            </w:r>
            <w:r w:rsidRPr="006C503D">
              <w:rPr>
                <w:sz w:val="22"/>
                <w:szCs w:val="22"/>
              </w:rPr>
              <w:t>білім</w:t>
            </w:r>
            <w:r w:rsidRPr="003E6123">
              <w:rPr>
                <w:sz w:val="22"/>
                <w:szCs w:val="22"/>
              </w:rPr>
              <w:t xml:space="preserve"> </w:t>
            </w:r>
            <w:r w:rsidRPr="006C503D">
              <w:rPr>
                <w:sz w:val="22"/>
                <w:szCs w:val="22"/>
              </w:rPr>
              <w:t>алушылар</w:t>
            </w:r>
            <w:r w:rsidRPr="003E6123">
              <w:rPr>
                <w:sz w:val="22"/>
                <w:szCs w:val="22"/>
              </w:rPr>
              <w:t xml:space="preserve">  </w:t>
            </w:r>
            <w:r w:rsidRPr="006C503D">
              <w:rPr>
                <w:sz w:val="22"/>
                <w:szCs w:val="22"/>
              </w:rPr>
              <w:t>мен</w:t>
            </w:r>
            <w:r w:rsidRPr="003E6123">
              <w:rPr>
                <w:sz w:val="22"/>
                <w:szCs w:val="22"/>
              </w:rPr>
              <w:t xml:space="preserve"> </w:t>
            </w:r>
            <w:r w:rsidRPr="006C503D">
              <w:rPr>
                <w:sz w:val="22"/>
                <w:szCs w:val="22"/>
              </w:rPr>
              <w:t>мектеп</w:t>
            </w:r>
            <w:r w:rsidRPr="003E6123">
              <w:rPr>
                <w:sz w:val="22"/>
                <w:szCs w:val="22"/>
              </w:rPr>
              <w:t xml:space="preserve"> </w:t>
            </w:r>
            <w:r w:rsidRPr="006C503D">
              <w:rPr>
                <w:sz w:val="22"/>
                <w:szCs w:val="22"/>
              </w:rPr>
              <w:t>түлектері</w:t>
            </w:r>
            <w:r w:rsidRPr="003E6123">
              <w:rPr>
                <w:sz w:val="22"/>
                <w:szCs w:val="22"/>
              </w:rPr>
              <w:t xml:space="preserve"> </w:t>
            </w:r>
            <w:r w:rsidRPr="006C503D">
              <w:rPr>
                <w:sz w:val="22"/>
                <w:szCs w:val="22"/>
              </w:rPr>
              <w:t>арасындағы</w:t>
            </w:r>
            <w:r w:rsidRPr="003E6123">
              <w:rPr>
                <w:sz w:val="22"/>
                <w:szCs w:val="22"/>
              </w:rPr>
              <w:t xml:space="preserve"> </w:t>
            </w:r>
            <w:r w:rsidRPr="006C503D">
              <w:rPr>
                <w:sz w:val="22"/>
                <w:szCs w:val="22"/>
              </w:rPr>
              <w:t>ХҒТК</w:t>
            </w:r>
            <w:r w:rsidRPr="003E6123">
              <w:rPr>
                <w:sz w:val="22"/>
                <w:szCs w:val="22"/>
              </w:rPr>
              <w:t xml:space="preserve"> </w:t>
            </w:r>
            <w:r w:rsidRPr="006C503D">
              <w:rPr>
                <w:sz w:val="22"/>
                <w:szCs w:val="22"/>
              </w:rPr>
              <w:t>мақалалар</w:t>
            </w:r>
            <w:r w:rsidRPr="003E6123">
              <w:rPr>
                <w:sz w:val="22"/>
                <w:szCs w:val="22"/>
              </w:rPr>
              <w:t xml:space="preserve"> </w:t>
            </w:r>
            <w:r w:rsidRPr="006C503D">
              <w:rPr>
                <w:sz w:val="22"/>
                <w:szCs w:val="22"/>
              </w:rPr>
              <w:lastRenderedPageBreak/>
              <w:t>жинағы</w:t>
            </w:r>
            <w:r w:rsidRPr="003E6123">
              <w:rPr>
                <w:sz w:val="22"/>
                <w:szCs w:val="22"/>
              </w:rPr>
              <w:t>.</w:t>
            </w:r>
            <w:r w:rsidRPr="006C503D">
              <w:rPr>
                <w:sz w:val="22"/>
                <w:szCs w:val="22"/>
              </w:rPr>
              <w:t>ОҚПУ</w:t>
            </w:r>
            <w:r w:rsidRPr="003E6123">
              <w:rPr>
                <w:sz w:val="22"/>
                <w:szCs w:val="22"/>
              </w:rPr>
              <w:t xml:space="preserve"> - </w:t>
            </w:r>
            <w:r w:rsidRPr="006C503D">
              <w:rPr>
                <w:sz w:val="22"/>
                <w:szCs w:val="22"/>
              </w:rPr>
              <w:t>Шымкент</w:t>
            </w:r>
            <w:r w:rsidRPr="003E6123">
              <w:rPr>
                <w:sz w:val="22"/>
                <w:szCs w:val="22"/>
              </w:rPr>
              <w:t xml:space="preserve"> 2025</w:t>
            </w:r>
            <w:r w:rsidRPr="006C503D">
              <w:rPr>
                <w:sz w:val="22"/>
                <w:szCs w:val="22"/>
              </w:rPr>
              <w:t>жыл</w:t>
            </w:r>
            <w:r w:rsidRPr="006C503D">
              <w:rPr>
                <w:sz w:val="22"/>
                <w:szCs w:val="22"/>
                <w:lang w:val="kk-KZ"/>
              </w:rPr>
              <w:t xml:space="preserve">, </w:t>
            </w:r>
            <w:r>
              <w:rPr>
                <w:sz w:val="22"/>
                <w:szCs w:val="22"/>
                <w:lang w:val="kk-KZ"/>
              </w:rPr>
              <w:t>194-197б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8C7348" w:rsidRDefault="003B3910" w:rsidP="003B3910">
            <w:pPr>
              <w:rPr>
                <w:rStyle w:val="af3"/>
                <w:iCs/>
                <w:sz w:val="22"/>
                <w:szCs w:val="22"/>
              </w:rPr>
            </w:pPr>
            <w:r>
              <w:lastRenderedPageBreak/>
              <w:t>Саурбай</w:t>
            </w:r>
            <w:r w:rsidRPr="008C7348">
              <w:t xml:space="preserve"> </w:t>
            </w:r>
            <w:r>
              <w:t>А</w:t>
            </w:r>
            <w:r w:rsidRPr="008C7348">
              <w:t xml:space="preserve">., </w:t>
            </w:r>
            <w:r>
              <w:t>Султанова</w:t>
            </w:r>
            <w:r w:rsidRPr="008C7348">
              <w:t xml:space="preserve"> </w:t>
            </w:r>
            <w:r>
              <w:t>Г</w:t>
            </w:r>
            <w:r w:rsidRPr="008C7348">
              <w:t>.</w:t>
            </w:r>
            <w:r>
              <w:t>Ф</w:t>
            </w:r>
            <w:r w:rsidRPr="008C7348">
              <w:t>.</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3F5E32">
              <w:rPr>
                <w:spacing w:val="-3"/>
                <w:sz w:val="22"/>
                <w:szCs w:val="22"/>
                <w:lang w:val="kk-KZ"/>
              </w:rPr>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25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rFonts w:eastAsia="Arial Unicode MS"/>
                <w:bCs/>
                <w:caps/>
                <w:color w:val="000000"/>
                <w:sz w:val="22"/>
                <w:szCs w:val="22"/>
                <w:lang w:val="en-US"/>
                <w14:textOutline w14:w="0" w14:cap="flat" w14:cmpd="sng" w14:algn="ctr">
                  <w14:noFill/>
                  <w14:prstDash w14:val="solid"/>
                  <w14:bevel/>
                </w14:textOutline>
              </w:rPr>
            </w:pPr>
            <w:r w:rsidRPr="00672DF1">
              <w:rPr>
                <w:rFonts w:eastAsia="Arial Unicode MS"/>
                <w:bCs/>
                <w:color w:val="000000"/>
                <w:sz w:val="22"/>
                <w:szCs w:val="22"/>
                <w:lang w:val="en-US"/>
                <w14:textOutline w14:w="0" w14:cap="flat" w14:cmpd="sng" w14:algn="ctr">
                  <w14:noFill/>
                  <w14:prstDash w14:val="solid"/>
                  <w14:bevel/>
                </w14:textOutline>
              </w:rPr>
              <w:t>Enhancing communication and interaction through artificial intelligence</w:t>
            </w:r>
          </w:p>
          <w:p w:rsidR="003B3910" w:rsidRPr="00672DF1" w:rsidRDefault="003B3910" w:rsidP="003B3910">
            <w:pPr>
              <w:rPr>
                <w:sz w:val="22"/>
                <w:szCs w:val="22"/>
                <w:lang w:val="en-US"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E07C5"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39-43б.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lang w:val="kk-KZ"/>
              </w:rPr>
              <w:t xml:space="preserve">Karataeva N., </w:t>
            </w:r>
            <w:r w:rsidRPr="00672DF1">
              <w:rPr>
                <w:sz w:val="22"/>
                <w:szCs w:val="22"/>
                <w:lang w:val="en-US"/>
              </w:rPr>
              <w:t>Sharakhymbay A</w:t>
            </w:r>
            <w:r w:rsidRPr="00672DF1">
              <w:rPr>
                <w:sz w:val="22"/>
                <w:szCs w:val="22"/>
                <w:lang w:val="kk-KZ"/>
              </w:rPr>
              <w:t>.</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spacing w:val="-3"/>
                <w:sz w:val="22"/>
                <w:szCs w:val="22"/>
                <w:lang w:val="kk-KZ"/>
              </w:rPr>
              <w:t>5</w:t>
            </w:r>
            <w:r w:rsidRPr="003F5E32">
              <w:rPr>
                <w:spacing w:val="-3"/>
                <w:sz w:val="22"/>
                <w:szCs w:val="22"/>
                <w:lang w:val="kk-KZ"/>
              </w:rPr>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C02813">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26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Machine translation vs human translation: can AI replace linguists</w:t>
            </w:r>
          </w:p>
          <w:p w:rsidR="003B3910" w:rsidRPr="00672DF1" w:rsidRDefault="003B3910" w:rsidP="003B3910">
            <w:pPr>
              <w:rPr>
                <w:sz w:val="22"/>
                <w:szCs w:val="22"/>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26-30б.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Төлеген Л.</w:t>
            </w:r>
          </w:p>
          <w:p w:rsidR="003B3910" w:rsidRPr="00672DF1" w:rsidRDefault="003B3910" w:rsidP="003B3910">
            <w:pPr>
              <w:rPr>
                <w:sz w:val="22"/>
                <w:szCs w:val="22"/>
              </w:rPr>
            </w:pPr>
            <w:r w:rsidRPr="00672DF1">
              <w:rPr>
                <w:sz w:val="22"/>
                <w:szCs w:val="22"/>
              </w:rPr>
              <w:t>Канаева Л.С.</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pacing w:val="-3"/>
                <w:sz w:val="22"/>
                <w:szCs w:val="22"/>
              </w:rPr>
            </w:pPr>
            <w:r w:rsidRPr="00672DF1">
              <w:rPr>
                <w:spacing w:val="-3"/>
                <w:sz w:val="22"/>
                <w:szCs w:val="22"/>
              </w:rPr>
              <w:t>6 бет</w:t>
            </w:r>
          </w:p>
          <w:p w:rsidR="003B3910" w:rsidRPr="00672DF1" w:rsidRDefault="003B3910" w:rsidP="003B3910">
            <w:pPr>
              <w:rPr>
                <w:spacing w:val="-3"/>
                <w:sz w:val="22"/>
                <w:szCs w:val="22"/>
              </w:rPr>
            </w:pPr>
            <w:r w:rsidRPr="00672DF1">
              <w:rPr>
                <w:spacing w:val="-3"/>
                <w:sz w:val="22"/>
                <w:szCs w:val="22"/>
              </w:rPr>
              <w:t>0.</w:t>
            </w:r>
            <w:r w:rsidRPr="00672DF1">
              <w:rPr>
                <w:spacing w:val="-3"/>
                <w:sz w:val="22"/>
                <w:szCs w:val="22"/>
                <w:lang w:val="en-US"/>
              </w:rPr>
              <w:t>4</w:t>
            </w:r>
            <w:r w:rsidRPr="00672DF1">
              <w:rPr>
                <w:spacing w:val="-3"/>
                <w:sz w:val="22"/>
                <w:szCs w:val="22"/>
              </w:rPr>
              <w:t xml:space="preserve"> б.т.</w:t>
            </w:r>
          </w:p>
        </w:tc>
        <w:tc>
          <w:tcPr>
            <w:tcW w:w="955" w:type="dxa"/>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27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Жасанды интеллекттің қазақ тілін үйретудегі рөлі</w:t>
            </w:r>
          </w:p>
          <w:p w:rsidR="003B3910" w:rsidRPr="00672DF1" w:rsidRDefault="003B3910" w:rsidP="003B3910">
            <w:pPr>
              <w:rPr>
                <w:sz w:val="22"/>
                <w:szCs w:val="22"/>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47-50б.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rPr>
              <w:t>Садуахас Д.</w:t>
            </w:r>
          </w:p>
          <w:p w:rsidR="003B3910" w:rsidRPr="00672DF1" w:rsidRDefault="003B3910" w:rsidP="003B3910">
            <w:pPr>
              <w:rPr>
                <w:sz w:val="22"/>
                <w:szCs w:val="22"/>
              </w:rPr>
            </w:pPr>
            <w:r w:rsidRPr="00672DF1">
              <w:rPr>
                <w:sz w:val="22"/>
                <w:szCs w:val="22"/>
              </w:rPr>
              <w:t>Канаева Л.С.</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pacing w:val="-3"/>
                <w:sz w:val="22"/>
                <w:szCs w:val="22"/>
              </w:rPr>
            </w:pPr>
            <w:r w:rsidRPr="00672DF1">
              <w:rPr>
                <w:spacing w:val="-3"/>
                <w:sz w:val="22"/>
                <w:szCs w:val="22"/>
              </w:rPr>
              <w:t>4 бет</w:t>
            </w:r>
          </w:p>
          <w:p w:rsidR="003B3910" w:rsidRPr="00672DF1" w:rsidRDefault="003B3910" w:rsidP="003B3910">
            <w:pPr>
              <w:rPr>
                <w:spacing w:val="-3"/>
                <w:sz w:val="22"/>
                <w:szCs w:val="22"/>
                <w:lang w:val="en-US"/>
              </w:rPr>
            </w:pPr>
            <w:r w:rsidRPr="00672DF1">
              <w:rPr>
                <w:spacing w:val="-3"/>
                <w:sz w:val="22"/>
                <w:szCs w:val="22"/>
              </w:rPr>
              <w:t>0.3 б.т.</w:t>
            </w:r>
          </w:p>
        </w:tc>
        <w:tc>
          <w:tcPr>
            <w:tcW w:w="955" w:type="dxa"/>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28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rStyle w:val="s1"/>
                <w:rFonts w:ascii="Times New Roman" w:hAnsi="Times New Roman"/>
                <w:sz w:val="22"/>
                <w:szCs w:val="22"/>
                <w:lang w:val="en-US"/>
              </w:rPr>
            </w:pPr>
            <w:r w:rsidRPr="00672DF1">
              <w:rPr>
                <w:rStyle w:val="s1"/>
                <w:rFonts w:ascii="Times New Roman" w:hAnsi="Times New Roman"/>
                <w:sz w:val="22"/>
                <w:szCs w:val="22"/>
                <w:lang w:val="en-US"/>
              </w:rPr>
              <w:t>Personalized learning: how AI adapts to individual language needs</w:t>
            </w:r>
          </w:p>
          <w:p w:rsidR="003B3910" w:rsidRPr="00672DF1" w:rsidRDefault="003B3910" w:rsidP="003B3910">
            <w:pPr>
              <w:rPr>
                <w:rStyle w:val="s1"/>
                <w:rFonts w:ascii="Times New Roman" w:hAnsi="Times New Roman"/>
                <w:b/>
                <w:bCs/>
                <w:sz w:val="22"/>
                <w:szCs w:val="22"/>
                <w:lang w:val="en-US"/>
              </w:rPr>
            </w:pPr>
          </w:p>
          <w:p w:rsidR="003B3910" w:rsidRPr="00672DF1" w:rsidRDefault="003B3910" w:rsidP="003B3910">
            <w:pPr>
              <w:rPr>
                <w:spacing w:val="-11"/>
                <w:sz w:val="22"/>
                <w:szCs w:val="22"/>
                <w:lang w:val="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DF018A"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54-56б.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lang w:val="kk-KZ"/>
              </w:rPr>
              <w:t>Жолдасбекова А</w:t>
            </w:r>
            <w:r w:rsidRPr="00672DF1">
              <w:rPr>
                <w:sz w:val="22"/>
                <w:szCs w:val="22"/>
              </w:rPr>
              <w:t>.</w:t>
            </w:r>
          </w:p>
          <w:p w:rsidR="003B3910" w:rsidRPr="00672DF1" w:rsidRDefault="003B3910" w:rsidP="003B3910">
            <w:pPr>
              <w:rPr>
                <w:sz w:val="22"/>
                <w:szCs w:val="22"/>
                <w:lang w:val="kk-KZ"/>
              </w:rPr>
            </w:pPr>
            <w:r w:rsidRPr="00672DF1">
              <w:rPr>
                <w:sz w:val="22"/>
                <w:szCs w:val="22"/>
                <w:lang w:val="kk-KZ"/>
              </w:rPr>
              <w:t>Канаева Л.С.</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pacing w:val="-3"/>
                <w:sz w:val="22"/>
                <w:szCs w:val="22"/>
              </w:rPr>
            </w:pPr>
            <w:r w:rsidRPr="00672DF1">
              <w:rPr>
                <w:spacing w:val="-3"/>
                <w:sz w:val="22"/>
                <w:szCs w:val="22"/>
              </w:rPr>
              <w:t>4 бет</w:t>
            </w:r>
          </w:p>
          <w:p w:rsidR="003B3910" w:rsidRPr="00672DF1" w:rsidRDefault="003B3910" w:rsidP="003B3910">
            <w:pPr>
              <w:rPr>
                <w:spacing w:val="-3"/>
                <w:sz w:val="22"/>
                <w:szCs w:val="22"/>
                <w:lang w:val="kk-KZ"/>
              </w:rPr>
            </w:pPr>
            <w:r w:rsidRPr="00672DF1">
              <w:rPr>
                <w:spacing w:val="-3"/>
                <w:sz w:val="22"/>
                <w:szCs w:val="22"/>
              </w:rPr>
              <w:t>0.3 б.т.</w:t>
            </w:r>
          </w:p>
        </w:tc>
        <w:tc>
          <w:tcPr>
            <w:tcW w:w="955" w:type="dxa"/>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29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EE5818" w:rsidRDefault="003B3910" w:rsidP="003B3910">
            <w:pPr>
              <w:rPr>
                <w:sz w:val="22"/>
                <w:szCs w:val="22"/>
                <w:lang w:val="en-US"/>
              </w:rPr>
            </w:pPr>
            <w:r w:rsidRPr="00EE5818">
              <w:rPr>
                <w:sz w:val="22"/>
                <w:szCs w:val="22"/>
                <w:lang w:val="en-US"/>
              </w:rPr>
              <w:t>AI -powered writing assistants: a blessing or a curse?</w:t>
            </w:r>
          </w:p>
          <w:p w:rsidR="003B3910" w:rsidRPr="00672DF1" w:rsidRDefault="003B3910" w:rsidP="003B3910">
            <w:pPr>
              <w:rPr>
                <w:bCs/>
                <w:sz w:val="22"/>
                <w:szCs w:val="22"/>
                <w:lang w:val="en-US"/>
              </w:rPr>
            </w:pPr>
          </w:p>
          <w:p w:rsidR="003B3910" w:rsidRPr="00672DF1" w:rsidRDefault="003B3910" w:rsidP="003B3910">
            <w:pPr>
              <w:rPr>
                <w:sz w:val="22"/>
                <w:szCs w:val="22"/>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43-45б.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Default="003B3910" w:rsidP="003B3910">
            <w:pPr>
              <w:rPr>
                <w:sz w:val="22"/>
                <w:szCs w:val="22"/>
                <w:lang w:val="kk-KZ"/>
              </w:rPr>
            </w:pPr>
            <w:r w:rsidRPr="00EE5818">
              <w:rPr>
                <w:sz w:val="22"/>
                <w:szCs w:val="22"/>
                <w:lang w:val="kk-KZ"/>
              </w:rPr>
              <w:t>Медея М.С</w:t>
            </w:r>
          </w:p>
          <w:p w:rsidR="003B3910" w:rsidRPr="00672DF1" w:rsidRDefault="003B3910" w:rsidP="003B3910">
            <w:pPr>
              <w:rPr>
                <w:sz w:val="22"/>
                <w:szCs w:val="22"/>
                <w:lang w:val="kk-KZ"/>
              </w:rPr>
            </w:pPr>
            <w:r w:rsidRPr="00672DF1">
              <w:rPr>
                <w:sz w:val="22"/>
                <w:szCs w:val="22"/>
                <w:lang w:val="kk-KZ"/>
              </w:rPr>
              <w:t>Канаева Л.С.</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pacing w:val="-3"/>
                <w:sz w:val="22"/>
                <w:szCs w:val="22"/>
              </w:rPr>
            </w:pPr>
            <w:r w:rsidRPr="00672DF1">
              <w:rPr>
                <w:spacing w:val="-3"/>
                <w:sz w:val="22"/>
                <w:szCs w:val="22"/>
              </w:rPr>
              <w:t>4 бет</w:t>
            </w:r>
          </w:p>
          <w:p w:rsidR="003B3910" w:rsidRPr="00672DF1" w:rsidRDefault="003B3910" w:rsidP="003B3910">
            <w:pPr>
              <w:rPr>
                <w:spacing w:val="-3"/>
                <w:sz w:val="22"/>
                <w:szCs w:val="22"/>
                <w:lang w:val="kk-KZ"/>
              </w:rPr>
            </w:pPr>
            <w:r w:rsidRPr="00672DF1">
              <w:rPr>
                <w:spacing w:val="-3"/>
                <w:sz w:val="22"/>
                <w:szCs w:val="22"/>
              </w:rPr>
              <w:t>0.3 б.т.</w:t>
            </w:r>
          </w:p>
        </w:tc>
        <w:tc>
          <w:tcPr>
            <w:tcW w:w="955" w:type="dxa"/>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30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Заманауи әдістерді қолдану арқылы бастауыш сыныпқа тілді үйрету</w:t>
            </w:r>
          </w:p>
          <w:p w:rsidR="003B3910" w:rsidRPr="00672DF1" w:rsidRDefault="003B3910" w:rsidP="003B3910">
            <w:pPr>
              <w:rPr>
                <w:sz w:val="22"/>
                <w:szCs w:val="22"/>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45-47б.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rPr>
              <w:t>Нұрмаханбет Ф.Е., Момбекова Ш.С.</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BC23E8">
              <w:t>3 бет</w:t>
            </w:r>
          </w:p>
        </w:tc>
        <w:tc>
          <w:tcPr>
            <w:tcW w:w="955" w:type="dxa"/>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1B60D1">
              <w:rPr>
                <w:sz w:val="22"/>
                <w:szCs w:val="22"/>
                <w:lang w:val="kk-KZ"/>
              </w:rPr>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31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Teaching English elementary school using artificial intelligence</w:t>
            </w:r>
          </w:p>
          <w:p w:rsidR="003B3910" w:rsidRPr="00672DF1" w:rsidRDefault="003B3910" w:rsidP="003B3910">
            <w:pPr>
              <w:rPr>
                <w:sz w:val="22"/>
                <w:szCs w:val="22"/>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 50-54б.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sz w:val="22"/>
                <w:szCs w:val="22"/>
                <w:lang w:val="kk-KZ"/>
              </w:rPr>
              <w:lastRenderedPageBreak/>
              <w:t>Zhaksymbek A.T</w:t>
            </w:r>
            <w:r w:rsidRPr="00672DF1">
              <w:rPr>
                <w:sz w:val="22"/>
                <w:szCs w:val="22"/>
                <w:lang w:val="kk-KZ"/>
              </w:rPr>
              <w:t xml:space="preserve">., </w:t>
            </w:r>
            <w:r w:rsidRPr="00705294">
              <w:rPr>
                <w:sz w:val="22"/>
                <w:szCs w:val="22"/>
                <w:lang w:val="kk-KZ"/>
              </w:rPr>
              <w:t>Taiteliyeva M.A</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BC23E8">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32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Pr>
                <w:sz w:val="22"/>
                <w:szCs w:val="22"/>
                <w:lang w:val="en-US"/>
              </w:rPr>
              <w:t>T</w:t>
            </w:r>
            <w:r w:rsidRPr="00672DF1">
              <w:rPr>
                <w:sz w:val="22"/>
                <w:szCs w:val="22"/>
                <w:lang w:val="en-US"/>
              </w:rPr>
              <w:t>he effects of artificial intelligence (AI) on human interpersonal connections</w:t>
            </w:r>
          </w:p>
          <w:p w:rsidR="003B3910" w:rsidRPr="00672DF1" w:rsidRDefault="003B3910" w:rsidP="003B3910">
            <w:pPr>
              <w:rPr>
                <w:sz w:val="22"/>
                <w:szCs w:val="22"/>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56-60б.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sz w:val="22"/>
                <w:szCs w:val="22"/>
                <w:lang w:val="kk-KZ"/>
              </w:rPr>
              <w:t>Zhambyl A.Sh.</w:t>
            </w:r>
            <w:r w:rsidRPr="00672DF1">
              <w:rPr>
                <w:sz w:val="22"/>
                <w:szCs w:val="22"/>
                <w:lang w:val="kk-KZ"/>
              </w:rPr>
              <w:t xml:space="preserve">, </w:t>
            </w:r>
            <w:r w:rsidRPr="00705294">
              <w:rPr>
                <w:sz w:val="22"/>
                <w:szCs w:val="22"/>
                <w:lang w:val="kk-KZ"/>
              </w:rPr>
              <w:t>Mussabekova A.A.</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5</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33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Pr>
                <w:bCs/>
                <w:sz w:val="22"/>
                <w:szCs w:val="22"/>
                <w:lang w:val="en-US"/>
              </w:rPr>
              <w:t>L</w:t>
            </w:r>
            <w:r w:rsidRPr="00672DF1">
              <w:rPr>
                <w:bCs/>
                <w:sz w:val="22"/>
                <w:szCs w:val="22"/>
                <w:lang w:val="en-US"/>
              </w:rPr>
              <w:t>eaning English grammar in formulas with the help of AI</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60-63б.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Default="003B3910" w:rsidP="003B3910">
            <w:pPr>
              <w:rPr>
                <w:bCs/>
                <w:sz w:val="22"/>
                <w:szCs w:val="22"/>
                <w:lang w:val="kk-KZ"/>
              </w:rPr>
            </w:pPr>
            <w:r w:rsidRPr="00705294">
              <w:rPr>
                <w:bCs/>
                <w:sz w:val="22"/>
                <w:szCs w:val="22"/>
                <w:lang w:val="kk-KZ"/>
              </w:rPr>
              <w:t>Bazarbay A.S.</w:t>
            </w:r>
          </w:p>
          <w:p w:rsidR="003B3910" w:rsidRPr="00705294" w:rsidRDefault="003B3910" w:rsidP="003B3910">
            <w:pPr>
              <w:rPr>
                <w:sz w:val="22"/>
                <w:szCs w:val="22"/>
                <w:lang w:val="kk-KZ"/>
              </w:rPr>
            </w:pPr>
            <w:r w:rsidRPr="00705294">
              <w:rPr>
                <w:bCs/>
                <w:sz w:val="22"/>
                <w:szCs w:val="22"/>
                <w:lang w:val="kk-KZ"/>
              </w:rPr>
              <w:t xml:space="preserve"> Urtai N.A.</w:t>
            </w:r>
            <w:r w:rsidRPr="00672DF1">
              <w:rPr>
                <w:bCs/>
                <w:sz w:val="22"/>
                <w:szCs w:val="22"/>
                <w:lang w:val="kk-KZ"/>
              </w:rPr>
              <w:t xml:space="preserve">, </w:t>
            </w:r>
            <w:r w:rsidRPr="00705294">
              <w:rPr>
                <w:bCs/>
                <w:sz w:val="22"/>
                <w:szCs w:val="22"/>
                <w:lang w:val="kk-KZ"/>
              </w:rPr>
              <w:t>Dauletova A.A.</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34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Artificial intelligence in primary education: new opportunities in teaching</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63-66</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sz w:val="22"/>
                <w:szCs w:val="22"/>
                <w:lang w:val="kk-KZ"/>
              </w:rPr>
              <w:t>Kerimshe A.B, Orazali Z.</w:t>
            </w:r>
            <w:r w:rsidRPr="00672DF1">
              <w:rPr>
                <w:sz w:val="22"/>
                <w:szCs w:val="22"/>
                <w:lang w:val="kk-KZ"/>
              </w:rPr>
              <w:t xml:space="preserve">, </w:t>
            </w:r>
            <w:r w:rsidRPr="00705294">
              <w:rPr>
                <w:sz w:val="22"/>
                <w:szCs w:val="22"/>
                <w:lang w:val="kk-KZ"/>
              </w:rPr>
              <w:t>Taiteliyeva M.A</w:t>
            </w:r>
            <w:r w:rsidRPr="00672DF1">
              <w:rPr>
                <w:sz w:val="22"/>
                <w:szCs w:val="22"/>
                <w:lang w:val="kk-KZ"/>
              </w:rPr>
              <w:t>.</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35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Жасанды интеллект және ағылшын тілін оқытудағы жаңа мүмкіндіктер</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66-68б.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lang w:val="kk-KZ"/>
              </w:rPr>
              <w:t>Берікбай А., Маханова Ж.К.</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BC23E8">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36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Linguistic and didactic aspects of teaching texts in a foreign language with the integration of artificial intelligence</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68-73б.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Zhursinbekova Zh., Orazbek A., Маханова Ж.К.</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5</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37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caps/>
                <w:sz w:val="22"/>
                <w:szCs w:val="22"/>
                <w:lang w:val="en-US"/>
              </w:rPr>
            </w:pPr>
            <w:r w:rsidRPr="00672DF1">
              <w:rPr>
                <w:sz w:val="22"/>
                <w:szCs w:val="22"/>
                <w:lang w:val="kk-KZ"/>
              </w:rPr>
              <w:t>Didactic games and their use in english lessons: integrating AI for enhanced learning</w:t>
            </w:r>
          </w:p>
          <w:p w:rsidR="003B3910" w:rsidRPr="00672DF1" w:rsidRDefault="003B3910" w:rsidP="003B3910">
            <w:pPr>
              <w:rPr>
                <w:sz w:val="22"/>
                <w:szCs w:val="22"/>
                <w:lang w:val="en-US"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DF018A"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73-76б.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Kydyr K. , Iskendir A., Маханова Ж.К.</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38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Dialects in the united states and the role of artificial intelligence in their study and preservation</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 76-79б.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Default="003B3910" w:rsidP="003B3910">
            <w:pPr>
              <w:rPr>
                <w:sz w:val="22"/>
                <w:szCs w:val="22"/>
                <w:lang w:val="kk-KZ"/>
              </w:rPr>
            </w:pPr>
            <w:r w:rsidRPr="00672DF1">
              <w:rPr>
                <w:sz w:val="22"/>
                <w:szCs w:val="22"/>
                <w:lang w:val="en-US"/>
              </w:rPr>
              <w:lastRenderedPageBreak/>
              <w:t>Sabit A</w:t>
            </w:r>
            <w:r w:rsidRPr="00672DF1">
              <w:rPr>
                <w:sz w:val="22"/>
                <w:szCs w:val="22"/>
                <w:lang w:val="kk-KZ"/>
              </w:rPr>
              <w:t xml:space="preserve">., </w:t>
            </w:r>
          </w:p>
          <w:p w:rsidR="003B3910" w:rsidRPr="00672DF1" w:rsidRDefault="003B3910" w:rsidP="003B3910">
            <w:pPr>
              <w:rPr>
                <w:sz w:val="22"/>
                <w:szCs w:val="22"/>
                <w:lang w:val="en-US"/>
              </w:rPr>
            </w:pPr>
            <w:r w:rsidRPr="00672DF1">
              <w:rPr>
                <w:sz w:val="22"/>
                <w:szCs w:val="22"/>
                <w:lang w:val="en-US"/>
              </w:rPr>
              <w:t>Makh</w:t>
            </w:r>
            <w:r w:rsidRPr="00672DF1">
              <w:rPr>
                <w:sz w:val="22"/>
                <w:szCs w:val="22"/>
                <w:lang w:val="kk-KZ"/>
              </w:rPr>
              <w:t>а</w:t>
            </w:r>
            <w:r w:rsidRPr="00672DF1">
              <w:rPr>
                <w:sz w:val="22"/>
                <w:szCs w:val="22"/>
                <w:lang w:val="en-US"/>
              </w:rPr>
              <w:t>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39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sidRPr="00672DF1">
              <w:rPr>
                <w:bCs/>
                <w:sz w:val="22"/>
                <w:szCs w:val="22"/>
                <w:lang w:val="kk-KZ"/>
              </w:rPr>
              <w:t>Integrating culture and language: the linguocultural approach to foreign language education and the role of ai</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79-82б.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Sadibekova A</w:t>
            </w:r>
            <w:r w:rsidRPr="00672DF1">
              <w:rPr>
                <w:sz w:val="22"/>
                <w:szCs w:val="22"/>
                <w:lang w:val="kk-KZ"/>
              </w:rPr>
              <w:t xml:space="preserve">., </w:t>
            </w:r>
            <w:r w:rsidRPr="00672DF1">
              <w:rPr>
                <w:sz w:val="22"/>
                <w:szCs w:val="22"/>
                <w:lang w:val="en-US"/>
              </w:rPr>
              <w:t>Makh</w:t>
            </w:r>
            <w:r w:rsidRPr="00672DF1">
              <w:rPr>
                <w:sz w:val="22"/>
                <w:szCs w:val="22"/>
                <w:lang w:val="kk-KZ"/>
              </w:rPr>
              <w:t>а</w:t>
            </w:r>
            <w:r w:rsidRPr="00672DF1">
              <w:rPr>
                <w:sz w:val="22"/>
                <w:szCs w:val="22"/>
                <w:lang w:val="en-US"/>
              </w:rPr>
              <w:t>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40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Using artificial intelligence to develop lexical skills in English language teaching to philological students</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82-87б.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bCs/>
                <w:sz w:val="22"/>
                <w:szCs w:val="22"/>
                <w:lang w:val="en-US"/>
              </w:rPr>
              <w:t>Pernebek U</w:t>
            </w:r>
            <w:r w:rsidRPr="00672DF1">
              <w:rPr>
                <w:bCs/>
                <w:sz w:val="22"/>
                <w:szCs w:val="22"/>
                <w:lang w:val="kk-KZ"/>
              </w:rPr>
              <w:t xml:space="preserve">., </w:t>
            </w:r>
            <w:r w:rsidRPr="00672DF1">
              <w:rPr>
                <w:sz w:val="22"/>
                <w:szCs w:val="22"/>
                <w:lang w:val="en-US"/>
              </w:rPr>
              <w:t>Makh</w:t>
            </w:r>
            <w:r w:rsidRPr="00672DF1">
              <w:rPr>
                <w:sz w:val="22"/>
                <w:szCs w:val="22"/>
                <w:lang w:val="kk-KZ"/>
              </w:rPr>
              <w:t>а</w:t>
            </w:r>
            <w:r w:rsidRPr="00672DF1">
              <w:rPr>
                <w:sz w:val="22"/>
                <w:szCs w:val="22"/>
                <w:lang w:val="en-US"/>
              </w:rPr>
              <w:t>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5</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41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Integrating artificial intelligence in teacher-student interaction in foreign language teaching</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,87-91б.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de-DE"/>
              </w:rPr>
            </w:pPr>
            <w:r w:rsidRPr="00705294">
              <w:rPr>
                <w:sz w:val="22"/>
                <w:szCs w:val="22"/>
                <w:lang w:val="de-DE"/>
              </w:rPr>
              <w:t>Rahman B</w:t>
            </w:r>
            <w:r w:rsidRPr="00672DF1">
              <w:rPr>
                <w:sz w:val="22"/>
                <w:szCs w:val="22"/>
                <w:lang w:val="kk-KZ"/>
              </w:rPr>
              <w:t xml:space="preserve">., </w:t>
            </w:r>
            <w:r w:rsidRPr="00705294">
              <w:rPr>
                <w:sz w:val="22"/>
                <w:szCs w:val="22"/>
                <w:lang w:val="de-DE"/>
              </w:rPr>
              <w:t>Makh</w:t>
            </w:r>
            <w:r w:rsidRPr="00672DF1">
              <w:rPr>
                <w:sz w:val="22"/>
                <w:szCs w:val="22"/>
                <w:lang w:val="kk-KZ"/>
              </w:rPr>
              <w:t>а</w:t>
            </w:r>
            <w:r w:rsidRPr="00705294">
              <w:rPr>
                <w:sz w:val="22"/>
                <w:szCs w:val="22"/>
                <w:lang w:val="de-DE"/>
              </w:rPr>
              <w:t>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5</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42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Innovative AI -driven approaches to vocabulary teaching in ESL classrooms</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91-96б.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Rakhmetova G</w:t>
            </w:r>
            <w:r w:rsidRPr="00672DF1">
              <w:rPr>
                <w:sz w:val="22"/>
                <w:szCs w:val="22"/>
                <w:lang w:val="kk-KZ"/>
              </w:rPr>
              <w:t xml:space="preserve">., </w:t>
            </w:r>
            <w:r w:rsidRPr="00672DF1">
              <w:rPr>
                <w:sz w:val="22"/>
                <w:szCs w:val="22"/>
                <w:lang w:val="en-US"/>
              </w:rPr>
              <w:t>Makh</w:t>
            </w:r>
            <w:r w:rsidRPr="00672DF1">
              <w:rPr>
                <w:sz w:val="22"/>
                <w:szCs w:val="22"/>
                <w:lang w:val="kk-KZ"/>
              </w:rPr>
              <w:t>а</w:t>
            </w:r>
            <w:r w:rsidRPr="00672DF1">
              <w:rPr>
                <w:sz w:val="22"/>
                <w:szCs w:val="22"/>
                <w:lang w:val="en-US"/>
              </w:rPr>
              <w:t>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5</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43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The role of artificial intelligence in enhancing pedagogical communication and language learning</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96-100б.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de-DE"/>
              </w:rPr>
            </w:pPr>
            <w:r w:rsidRPr="00705294">
              <w:rPr>
                <w:sz w:val="22"/>
                <w:szCs w:val="22"/>
                <w:lang w:val="de-DE"/>
              </w:rPr>
              <w:t>Sarsen A</w:t>
            </w:r>
            <w:r w:rsidRPr="00672DF1">
              <w:rPr>
                <w:sz w:val="22"/>
                <w:szCs w:val="22"/>
                <w:lang w:val="kk-KZ"/>
              </w:rPr>
              <w:t xml:space="preserve">., </w:t>
            </w:r>
            <w:r w:rsidRPr="00705294">
              <w:rPr>
                <w:sz w:val="22"/>
                <w:szCs w:val="22"/>
                <w:lang w:val="de-DE"/>
              </w:rPr>
              <w:t>Makh</w:t>
            </w:r>
            <w:r w:rsidRPr="00672DF1">
              <w:rPr>
                <w:sz w:val="22"/>
                <w:szCs w:val="22"/>
                <w:lang w:val="kk-KZ"/>
              </w:rPr>
              <w:t>а</w:t>
            </w:r>
            <w:r w:rsidRPr="00705294">
              <w:rPr>
                <w:sz w:val="22"/>
                <w:szCs w:val="22"/>
                <w:lang w:val="de-DE"/>
              </w:rPr>
              <w:t>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5</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44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The role of stylistic devices in shaping pedagogical communication in ESL classrooms</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100-104б.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de-DE"/>
              </w:rPr>
            </w:pPr>
            <w:r w:rsidRPr="00705294">
              <w:rPr>
                <w:sz w:val="22"/>
                <w:szCs w:val="22"/>
                <w:lang w:val="de-DE"/>
              </w:rPr>
              <w:t>Sarsen A</w:t>
            </w:r>
            <w:r w:rsidRPr="00672DF1">
              <w:rPr>
                <w:sz w:val="22"/>
                <w:szCs w:val="22"/>
                <w:lang w:val="kk-KZ"/>
              </w:rPr>
              <w:t xml:space="preserve">., </w:t>
            </w:r>
            <w:r w:rsidRPr="00705294">
              <w:rPr>
                <w:sz w:val="22"/>
                <w:szCs w:val="22"/>
                <w:lang w:val="de-DE"/>
              </w:rPr>
              <w:t>Makh</w:t>
            </w:r>
            <w:r w:rsidRPr="00672DF1">
              <w:rPr>
                <w:sz w:val="22"/>
                <w:szCs w:val="22"/>
                <w:lang w:val="kk-KZ"/>
              </w:rPr>
              <w:t>а</w:t>
            </w:r>
            <w:r w:rsidRPr="00705294">
              <w:rPr>
                <w:sz w:val="22"/>
                <w:szCs w:val="22"/>
                <w:lang w:val="de-DE"/>
              </w:rPr>
              <w:t>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BC23E8">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45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Enhancing english lessons with rhymes: the role of artificial intelligence in language learning</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 104-108б.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672DF1">
              <w:rPr>
                <w:sz w:val="22"/>
                <w:szCs w:val="22"/>
                <w:lang w:val="kk-KZ"/>
              </w:rPr>
              <w:lastRenderedPageBreak/>
              <w:t>Abdrashim A., Zhagipbar S.,</w:t>
            </w:r>
            <w:r w:rsidRPr="00705294">
              <w:rPr>
                <w:sz w:val="22"/>
                <w:szCs w:val="22"/>
                <w:lang w:val="kk-KZ"/>
              </w:rPr>
              <w:t xml:space="preserve"> Makh</w:t>
            </w:r>
            <w:r w:rsidRPr="00672DF1">
              <w:rPr>
                <w:sz w:val="22"/>
                <w:szCs w:val="22"/>
                <w:lang w:val="kk-KZ"/>
              </w:rPr>
              <w:t>а</w:t>
            </w:r>
            <w:r w:rsidRPr="00705294">
              <w:rPr>
                <w:sz w:val="22"/>
                <w:szCs w:val="22"/>
                <w:lang w:val="kk-KZ"/>
              </w:rPr>
              <w:t>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46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The advantages of smart boards in the classroom: integrating artificial intelligence for enhanced learning</w:t>
            </w:r>
          </w:p>
          <w:p w:rsidR="003B3910" w:rsidRPr="00672DF1" w:rsidRDefault="003B3910" w:rsidP="003B3910">
            <w:pPr>
              <w:rPr>
                <w:sz w:val="22"/>
                <w:szCs w:val="22"/>
                <w:lang w:val="en-US"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B34A25"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108-110б.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kk-KZ"/>
              </w:rPr>
              <w:t>Adilbekov Sh.,</w:t>
            </w:r>
            <w:r w:rsidRPr="00672DF1">
              <w:rPr>
                <w:sz w:val="22"/>
                <w:szCs w:val="22"/>
                <w:lang w:val="en-US"/>
              </w:rPr>
              <w:t xml:space="preserve"> Makh</w:t>
            </w:r>
            <w:r w:rsidRPr="00672DF1">
              <w:rPr>
                <w:sz w:val="22"/>
                <w:szCs w:val="22"/>
                <w:lang w:val="kk-KZ"/>
              </w:rPr>
              <w:t>а</w:t>
            </w:r>
            <w:r w:rsidRPr="00672DF1">
              <w:rPr>
                <w:sz w:val="22"/>
                <w:szCs w:val="22"/>
                <w:lang w:val="en-US"/>
              </w:rPr>
              <w:t>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BC23E8">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47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Artificial intelligence and education: a comparative study of great Britain and Kazakhstan</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110-115б.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rFonts w:eastAsia="Calibri"/>
                <w:sz w:val="22"/>
                <w:szCs w:val="22"/>
                <w:lang w:val="kk-KZ"/>
              </w:rPr>
              <w:t>Asanova Zh</w:t>
            </w:r>
            <w:r w:rsidRPr="00672DF1">
              <w:rPr>
                <w:rFonts w:eastAsia="Calibri"/>
                <w:sz w:val="22"/>
                <w:szCs w:val="22"/>
                <w:lang w:val="kk-KZ"/>
              </w:rPr>
              <w:t xml:space="preserve">., </w:t>
            </w:r>
            <w:r w:rsidRPr="00705294">
              <w:rPr>
                <w:sz w:val="22"/>
                <w:szCs w:val="22"/>
                <w:lang w:val="kk-KZ"/>
              </w:rPr>
              <w:t>Makh</w:t>
            </w:r>
            <w:r w:rsidRPr="00672DF1">
              <w:rPr>
                <w:sz w:val="22"/>
                <w:szCs w:val="22"/>
                <w:lang w:val="kk-KZ"/>
              </w:rPr>
              <w:t>а</w:t>
            </w:r>
            <w:r w:rsidRPr="00705294">
              <w:rPr>
                <w:sz w:val="22"/>
                <w:szCs w:val="22"/>
                <w:lang w:val="kk-KZ"/>
              </w:rPr>
              <w:t>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5</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48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Enhancing foreign language skills in non-linguistic students through artificial intelligence</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115-119б.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rFonts w:eastAsia="Calibri"/>
                <w:sz w:val="22"/>
                <w:szCs w:val="22"/>
                <w:lang w:val="en-US"/>
              </w:rPr>
              <w:t>Atakhan N</w:t>
            </w:r>
            <w:r w:rsidRPr="00672DF1">
              <w:rPr>
                <w:rFonts w:eastAsia="Calibri"/>
                <w:sz w:val="22"/>
                <w:szCs w:val="22"/>
                <w:lang w:val="kk-KZ"/>
              </w:rPr>
              <w:t xml:space="preserve">., </w:t>
            </w:r>
            <w:r w:rsidRPr="00672DF1">
              <w:rPr>
                <w:rFonts w:eastAsia="Calibri"/>
                <w:sz w:val="22"/>
                <w:szCs w:val="22"/>
                <w:lang w:val="en-US"/>
              </w:rPr>
              <w:t>Makh</w:t>
            </w:r>
            <w:r w:rsidRPr="00672DF1">
              <w:rPr>
                <w:rFonts w:eastAsia="Calibri"/>
                <w:sz w:val="22"/>
                <w:szCs w:val="22"/>
                <w:lang w:val="kk-KZ"/>
              </w:rPr>
              <w:t>а</w:t>
            </w:r>
            <w:r w:rsidRPr="00672DF1">
              <w:rPr>
                <w:rFonts w:eastAsia="Calibri"/>
                <w:sz w:val="22"/>
                <w:szCs w:val="22"/>
                <w:lang w:val="en-US"/>
              </w:rPr>
              <w:t>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49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AI -driven linguistic and pedagogical strategies for teaching foreign language texts</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,119-122б.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Gulmatova S</w:t>
            </w:r>
            <w:r w:rsidRPr="00672DF1">
              <w:rPr>
                <w:sz w:val="22"/>
                <w:szCs w:val="22"/>
                <w:lang w:val="kk-KZ"/>
              </w:rPr>
              <w:t xml:space="preserve">., </w:t>
            </w:r>
            <w:r w:rsidRPr="00672DF1">
              <w:rPr>
                <w:sz w:val="22"/>
                <w:szCs w:val="22"/>
                <w:lang w:val="en-US"/>
              </w:rPr>
              <w:t>Ibragimova D</w:t>
            </w:r>
            <w:r w:rsidRPr="00672DF1">
              <w:rPr>
                <w:sz w:val="22"/>
                <w:szCs w:val="22"/>
                <w:lang w:val="kk-KZ"/>
              </w:rPr>
              <w:t>.,</w:t>
            </w:r>
            <w:r w:rsidRPr="00672DF1">
              <w:rPr>
                <w:rFonts w:eastAsia="Calibri"/>
                <w:sz w:val="22"/>
                <w:szCs w:val="22"/>
                <w:lang w:val="en-US"/>
              </w:rPr>
              <w:t xml:space="preserve"> Makh</w:t>
            </w:r>
            <w:r w:rsidRPr="00672DF1">
              <w:rPr>
                <w:rFonts w:eastAsia="Calibri"/>
                <w:sz w:val="22"/>
                <w:szCs w:val="22"/>
                <w:lang w:val="kk-KZ"/>
              </w:rPr>
              <w:t>а</w:t>
            </w:r>
            <w:r w:rsidRPr="00672DF1">
              <w:rPr>
                <w:rFonts w:eastAsia="Calibri"/>
                <w:sz w:val="22"/>
                <w:szCs w:val="22"/>
                <w:lang w:val="en-US"/>
              </w:rPr>
              <w:t>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50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bCs/>
                <w:sz w:val="22"/>
                <w:szCs w:val="22"/>
                <w:lang w:val="en-US"/>
              </w:rPr>
              <w:t>The role of artificial intelligence in modern translation studies: enhancing accuracy and efficiency through AI tools</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145-149б.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kk-KZ"/>
              </w:rPr>
              <w:t>Shamshieva N.,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51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Английский язык и искусственный интеллект</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149-152б.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lang w:val="kk-KZ"/>
              </w:rPr>
              <w:t>Шамшудинова К. , Хамза Б.</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52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rPr>
            </w:pPr>
            <w:r w:rsidRPr="00672DF1">
              <w:rPr>
                <w:bCs/>
                <w:sz w:val="22"/>
                <w:szCs w:val="22"/>
              </w:rPr>
              <w:t>Использование искусственного интеллекта в создании веб разработок</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 152-155б.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rPr>
              <w:lastRenderedPageBreak/>
              <w:t>Якупов М.К.</w:t>
            </w:r>
            <w:r w:rsidRPr="00672DF1">
              <w:rPr>
                <w:sz w:val="22"/>
                <w:szCs w:val="22"/>
                <w:lang w:val="kk-KZ"/>
              </w:rPr>
              <w:t>, Султанова Г.Ф.</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BC23E8">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53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AI negative effective for critical thinking in foreign language learning</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155-158б.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672DF1">
              <w:rPr>
                <w:sz w:val="22"/>
                <w:szCs w:val="22"/>
                <w:lang w:val="kk-KZ"/>
              </w:rPr>
              <w:t>Akzholtai K.S., Myrzataeva G.N.</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BC23E8">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54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color w:val="1F1F1F"/>
                <w:sz w:val="22"/>
                <w:szCs w:val="22"/>
                <w:lang w:val="en-US"/>
              </w:rPr>
            </w:pPr>
            <w:r w:rsidRPr="00672DF1">
              <w:rPr>
                <w:color w:val="1F1F1F"/>
                <w:sz w:val="22"/>
                <w:szCs w:val="22"/>
                <w:lang w:val="en"/>
              </w:rPr>
              <w:t>Using online translators: concept and main problems of automatic translation</w:t>
            </w:r>
          </w:p>
          <w:p w:rsidR="003B3910" w:rsidRPr="00672DF1" w:rsidRDefault="003B3910" w:rsidP="003B3910">
            <w:pPr>
              <w:rPr>
                <w:color w:val="1F1F1F"/>
                <w:sz w:val="22"/>
                <w:szCs w:val="22"/>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,158-160б..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color w:val="1F1F1F"/>
                <w:sz w:val="22"/>
                <w:szCs w:val="22"/>
                <w:lang w:val="kk-KZ"/>
              </w:rPr>
              <w:t>Baytashova Z., Yuldashbayeva D., Alminova Sh.</w:t>
            </w:r>
            <w:r w:rsidRPr="00672DF1">
              <w:rPr>
                <w:color w:val="1F1F1F"/>
                <w:sz w:val="22"/>
                <w:szCs w:val="22"/>
                <w:lang w:val="kk-KZ"/>
              </w:rPr>
              <w:t xml:space="preserve">, </w:t>
            </w:r>
            <w:r w:rsidRPr="00705294">
              <w:rPr>
                <w:color w:val="1F1F1F"/>
                <w:sz w:val="22"/>
                <w:szCs w:val="22"/>
                <w:lang w:val="kk-KZ"/>
              </w:rPr>
              <w:t>Kudaibergenova M.R.</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BC23E8">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55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The interrelation of literary translation and national culture in the works of "Akbilek" by Uzbekali Zhanibekov</w:t>
            </w:r>
          </w:p>
          <w:p w:rsidR="003B3910" w:rsidRPr="00672DF1" w:rsidRDefault="003B3910" w:rsidP="003B3910">
            <w:pPr>
              <w:rPr>
                <w:color w:val="1F1F1F"/>
                <w:sz w:val="22"/>
                <w:szCs w:val="22"/>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164-166 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color w:val="1F1F1F"/>
                <w:sz w:val="22"/>
                <w:szCs w:val="22"/>
                <w:lang w:val="en-US"/>
              </w:rPr>
              <w:t>Boribay Sh</w:t>
            </w:r>
            <w:r w:rsidRPr="00672DF1">
              <w:rPr>
                <w:color w:val="1F1F1F"/>
                <w:sz w:val="22"/>
                <w:szCs w:val="22"/>
                <w:lang w:val="kk-KZ"/>
              </w:rPr>
              <w:t>.</w:t>
            </w:r>
            <w:r w:rsidRPr="00672DF1">
              <w:rPr>
                <w:color w:val="1F1F1F"/>
                <w:sz w:val="22"/>
                <w:szCs w:val="22"/>
                <w:lang w:val="en-US"/>
              </w:rPr>
              <w:t>, Zautbek A</w:t>
            </w:r>
            <w:r w:rsidRPr="00672DF1">
              <w:rPr>
                <w:color w:val="1F1F1F"/>
                <w:sz w:val="22"/>
                <w:szCs w:val="22"/>
                <w:lang w:val="kk-KZ"/>
              </w:rPr>
              <w:t>.,</w:t>
            </w:r>
            <w:r w:rsidRPr="00672DF1">
              <w:rPr>
                <w:color w:val="1F1F1F"/>
                <w:sz w:val="22"/>
                <w:szCs w:val="22"/>
                <w:lang w:val="en-US"/>
              </w:rPr>
              <w:t xml:space="preserve"> Kudaibergenova M.R.</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BC23E8">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56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bCs/>
                <w:kern w:val="36"/>
                <w:sz w:val="22"/>
                <w:szCs w:val="22"/>
                <w:lang w:val="en-US"/>
              </w:rPr>
              <w:t>Transformational analysis in the works of Uzbekali Zhanibekov</w:t>
            </w:r>
          </w:p>
          <w:p w:rsidR="003B3910" w:rsidRPr="00672DF1" w:rsidRDefault="003B3910" w:rsidP="003B3910">
            <w:pPr>
              <w:rPr>
                <w:sz w:val="22"/>
                <w:szCs w:val="22"/>
                <w:lang w:val="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33382B"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166-169б.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de-DE"/>
              </w:rPr>
            </w:pPr>
            <w:r w:rsidRPr="00705294">
              <w:rPr>
                <w:color w:val="1F1F1F"/>
                <w:sz w:val="22"/>
                <w:szCs w:val="22"/>
                <w:lang w:val="de-DE"/>
              </w:rPr>
              <w:t>Darhan Zh., Abilzhan G.</w:t>
            </w:r>
            <w:r w:rsidRPr="00672DF1">
              <w:rPr>
                <w:color w:val="1F1F1F"/>
                <w:sz w:val="22"/>
                <w:szCs w:val="22"/>
                <w:lang w:val="kk-KZ"/>
              </w:rPr>
              <w:t xml:space="preserve">, </w:t>
            </w:r>
            <w:r w:rsidRPr="00705294">
              <w:rPr>
                <w:color w:val="1F1F1F"/>
                <w:sz w:val="22"/>
                <w:szCs w:val="22"/>
                <w:lang w:val="de-DE"/>
              </w:rPr>
              <w:t>Kudaibergenova M.R.</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57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kern w:val="36"/>
                <w:sz w:val="22"/>
                <w:szCs w:val="22"/>
                <w:lang w:val="en-US"/>
              </w:rPr>
            </w:pPr>
            <w:r w:rsidRPr="00672DF1">
              <w:rPr>
                <w:bCs/>
                <w:kern w:val="36"/>
                <w:sz w:val="22"/>
                <w:szCs w:val="22"/>
                <w:lang w:val="en-US"/>
              </w:rPr>
              <w:t>Distribution of works by O. Zhanibekov through translation of national culture</w:t>
            </w:r>
          </w:p>
          <w:p w:rsidR="003B3910" w:rsidRPr="00672DF1" w:rsidRDefault="003B3910" w:rsidP="003B3910">
            <w:pPr>
              <w:rPr>
                <w:color w:val="1F1F1F"/>
                <w:sz w:val="22"/>
                <w:szCs w:val="22"/>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xml:space="preserve">, 172-174б. </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de-DE"/>
              </w:rPr>
            </w:pPr>
            <w:r w:rsidRPr="00705294">
              <w:rPr>
                <w:color w:val="1F1F1F"/>
                <w:sz w:val="22"/>
                <w:szCs w:val="22"/>
                <w:lang w:val="de-DE"/>
              </w:rPr>
              <w:t>Esmahanbet A</w:t>
            </w:r>
            <w:r w:rsidRPr="00672DF1">
              <w:rPr>
                <w:color w:val="1F1F1F"/>
                <w:sz w:val="22"/>
                <w:szCs w:val="22"/>
                <w:lang w:val="kk-KZ"/>
              </w:rPr>
              <w:t>.</w:t>
            </w:r>
            <w:r w:rsidRPr="00705294">
              <w:rPr>
                <w:color w:val="1F1F1F"/>
                <w:sz w:val="22"/>
                <w:szCs w:val="22"/>
                <w:lang w:val="de-DE"/>
              </w:rPr>
              <w:t>, Nahan A</w:t>
            </w:r>
            <w:r w:rsidRPr="00672DF1">
              <w:rPr>
                <w:color w:val="1F1F1F"/>
                <w:sz w:val="22"/>
                <w:szCs w:val="22"/>
                <w:lang w:val="kk-KZ"/>
              </w:rPr>
              <w:t xml:space="preserve">., </w:t>
            </w:r>
            <w:r w:rsidRPr="00705294">
              <w:rPr>
                <w:color w:val="1F1F1F"/>
                <w:sz w:val="22"/>
                <w:szCs w:val="22"/>
                <w:lang w:val="de-DE"/>
              </w:rPr>
              <w:t>Kudaibergenova M.R.</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BC23E8">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58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Translation strategiesas a tool of translational analysis</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174-177б.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672DF1">
              <w:rPr>
                <w:sz w:val="22"/>
                <w:szCs w:val="22"/>
                <w:lang w:val="kk-KZ"/>
              </w:rPr>
              <w:t xml:space="preserve">Kasymbek Z., Bolysbek A., Abdibek A., </w:t>
            </w:r>
            <w:r w:rsidRPr="00705294">
              <w:rPr>
                <w:sz w:val="22"/>
                <w:szCs w:val="22"/>
                <w:lang w:val="kk-KZ"/>
              </w:rPr>
              <w:t>Dildabekova A.K.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59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Features and difficulties of translation in the process of translating</w:t>
            </w:r>
            <w:r w:rsidRPr="00672DF1">
              <w:rPr>
                <w:bCs/>
                <w:sz w:val="22"/>
                <w:szCs w:val="22"/>
                <w:lang w:val="kk-KZ"/>
              </w:rPr>
              <w:t xml:space="preserve"> </w:t>
            </w:r>
            <w:r w:rsidRPr="00672DF1">
              <w:rPr>
                <w:bCs/>
                <w:sz w:val="22"/>
                <w:szCs w:val="22"/>
                <w:lang w:val="en-US"/>
              </w:rPr>
              <w:t>the works of O. Zhanibekov</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lastRenderedPageBreak/>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 177-179б.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de-DE"/>
              </w:rPr>
            </w:pPr>
            <w:r w:rsidRPr="00705294">
              <w:rPr>
                <w:sz w:val="22"/>
                <w:szCs w:val="22"/>
                <w:lang w:val="de-DE"/>
              </w:rPr>
              <w:lastRenderedPageBreak/>
              <w:t>Suleymen A., Darhan D</w:t>
            </w:r>
            <w:r w:rsidRPr="00672DF1">
              <w:rPr>
                <w:sz w:val="22"/>
                <w:szCs w:val="22"/>
                <w:lang w:val="kk-KZ"/>
              </w:rPr>
              <w:t xml:space="preserve">., </w:t>
            </w:r>
            <w:r w:rsidRPr="00705294">
              <w:rPr>
                <w:color w:val="1F1F1F"/>
                <w:sz w:val="22"/>
                <w:szCs w:val="22"/>
                <w:lang w:val="de-DE"/>
              </w:rPr>
              <w:t>Kudaibergenova M.R.</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BC23E8">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60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eastAsia="en-US"/>
              </w:rPr>
            </w:pPr>
            <w:r w:rsidRPr="00672DF1">
              <w:rPr>
                <w:sz w:val="22"/>
                <w:szCs w:val="22"/>
                <w:lang w:val="kk-KZ"/>
              </w:rPr>
              <w:t>Pragmatic aspect of translation and translation errors (based on students' practical work)</w:t>
            </w:r>
            <w:r w:rsidRPr="00672DF1">
              <w:rPr>
                <w:sz w:val="22"/>
                <w:szCs w:val="22"/>
                <w:lang w:val="en-US"/>
              </w:rPr>
              <w:t>.</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179-183б.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672DF1">
              <w:rPr>
                <w:sz w:val="22"/>
                <w:szCs w:val="22"/>
                <w:lang w:val="kk-KZ"/>
              </w:rPr>
              <w:t xml:space="preserve">Toktar M., Zulpykhar D., Alpysbay A., </w:t>
            </w:r>
            <w:r w:rsidRPr="00705294">
              <w:rPr>
                <w:sz w:val="22"/>
                <w:szCs w:val="22"/>
                <w:lang w:val="kk-KZ"/>
              </w:rPr>
              <w:t>Dildabekova A.K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61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Adequate translation in a literary text</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201-204б.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Abdrassil A., Bogenbay S., Kaldarbayeva N., </w:t>
            </w:r>
            <w:r w:rsidRPr="00705294">
              <w:rPr>
                <w:sz w:val="22"/>
                <w:szCs w:val="22"/>
                <w:lang w:val="kk-KZ"/>
              </w:rPr>
              <w:t>Dildabekova A.K.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62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kern w:val="36"/>
                <w:sz w:val="22"/>
                <w:szCs w:val="22"/>
                <w:lang w:val="en-US"/>
              </w:rPr>
            </w:pPr>
            <w:r w:rsidRPr="00672DF1">
              <w:rPr>
                <w:bCs/>
                <w:kern w:val="36"/>
                <w:sz w:val="22"/>
                <w:szCs w:val="22"/>
                <w:lang w:val="en-US"/>
              </w:rPr>
              <w:t>Problems and methods of translating proper names using the example of Neil Gaiman's works</w:t>
            </w:r>
          </w:p>
          <w:p w:rsidR="003B3910" w:rsidRPr="00672DF1" w:rsidRDefault="003B3910" w:rsidP="003B3910">
            <w:pPr>
              <w:rPr>
                <w:color w:val="1F1F1F"/>
                <w:sz w:val="22"/>
                <w:szCs w:val="22"/>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204-206б.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705294">
              <w:rPr>
                <w:color w:val="1F1F1F"/>
                <w:sz w:val="22"/>
                <w:szCs w:val="22"/>
                <w:lang w:val="kk-KZ"/>
              </w:rPr>
              <w:t>Akhylbek A., Bolusbekova Zh., Nahan A.</w:t>
            </w:r>
            <w:r w:rsidRPr="00672DF1">
              <w:rPr>
                <w:color w:val="1F1F1F"/>
                <w:sz w:val="22"/>
                <w:szCs w:val="22"/>
                <w:lang w:val="kk-KZ"/>
              </w:rPr>
              <w:t xml:space="preserve">, </w:t>
            </w:r>
            <w:r w:rsidRPr="00705294">
              <w:rPr>
                <w:color w:val="1F1F1F"/>
                <w:sz w:val="22"/>
                <w:szCs w:val="22"/>
                <w:lang w:val="kk-KZ"/>
              </w:rPr>
              <w:t>Kudaibergenova M.R.</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BC23E8">
              <w:t>3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63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Ways of preserving cultures on the border of language through Zhanibekov's works</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206-209б.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705294">
              <w:rPr>
                <w:color w:val="1F1F1F"/>
                <w:sz w:val="22"/>
                <w:szCs w:val="22"/>
                <w:lang w:val="kk-KZ"/>
              </w:rPr>
              <w:t>Akhylbek A., Bolusbekova Zh., Kudaibergenova M.R.</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64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highlight w:val="yellow"/>
                <w:lang w:val="kk-KZ" w:eastAsia="en-US"/>
              </w:rPr>
            </w:pPr>
            <w:r w:rsidRPr="00672DF1">
              <w:rPr>
                <w:sz w:val="22"/>
                <w:szCs w:val="22"/>
                <w:lang w:val="kk-KZ"/>
              </w:rPr>
              <w:t>Features of translating proper names on the example of the work of Neil Gaiman and Terry Pratchett "Good omens"</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209-212б.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705294">
              <w:rPr>
                <w:color w:val="1F1F1F"/>
                <w:sz w:val="22"/>
                <w:szCs w:val="22"/>
                <w:lang w:val="kk-KZ"/>
              </w:rPr>
              <w:t>Akhylbek A., Bolusbekova Zh., Nahan A.</w:t>
            </w:r>
            <w:r w:rsidRPr="00672DF1">
              <w:rPr>
                <w:color w:val="1F1F1F"/>
                <w:sz w:val="22"/>
                <w:szCs w:val="22"/>
                <w:lang w:val="kk-KZ"/>
              </w:rPr>
              <w:t>,</w:t>
            </w:r>
            <w:r w:rsidRPr="00705294">
              <w:rPr>
                <w:sz w:val="22"/>
                <w:szCs w:val="22"/>
                <w:lang w:val="kk-KZ"/>
              </w:rPr>
              <w:t xml:space="preserve"> Dildabekova A.K.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65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i/>
                <w:sz w:val="22"/>
                <w:szCs w:val="22"/>
                <w:lang w:val="en-US"/>
              </w:rPr>
            </w:pPr>
            <w:r w:rsidRPr="00672DF1">
              <w:rPr>
                <w:sz w:val="22"/>
                <w:szCs w:val="22"/>
                <w:lang w:val="en-US"/>
              </w:rPr>
              <w:t>Historical and ethnographic heritage of Uzbekali Zhanibekov</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212-215б.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Andakulova U, Zhusip А., Auelbay G., Kudaibergenova M.R.</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66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caps/>
                <w:sz w:val="22"/>
                <w:szCs w:val="22"/>
                <w:lang w:val="kk-KZ"/>
              </w:rPr>
            </w:pPr>
            <w:r w:rsidRPr="00672DF1">
              <w:rPr>
                <w:sz w:val="22"/>
                <w:szCs w:val="22"/>
                <w:lang w:val="kk-KZ"/>
              </w:rPr>
              <w:t>Translation aspect of the study of political discourse</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 215-218б.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lastRenderedPageBreak/>
              <w:t xml:space="preserve">Azizov Z., Irisaliyev M., </w:t>
            </w:r>
            <w:r w:rsidRPr="00705294">
              <w:rPr>
                <w:sz w:val="22"/>
                <w:szCs w:val="22"/>
                <w:lang w:val="kk-KZ"/>
              </w:rPr>
              <w:t>Dildabekova A.K.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BC23E8">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67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The life and scientific contributions of O.Zhanibekov: characteristics of translating historical and cultural concepts</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218-220б.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705294">
              <w:rPr>
                <w:bCs/>
                <w:sz w:val="22"/>
                <w:szCs w:val="22"/>
                <w:lang w:val="de-DE"/>
              </w:rPr>
              <w:t>Kalmurat G</w:t>
            </w:r>
            <w:r w:rsidRPr="00672DF1">
              <w:rPr>
                <w:bCs/>
                <w:sz w:val="22"/>
                <w:szCs w:val="22"/>
                <w:lang w:val="kk-KZ"/>
              </w:rPr>
              <w:t xml:space="preserve">., </w:t>
            </w:r>
            <w:r w:rsidRPr="00705294">
              <w:rPr>
                <w:sz w:val="22"/>
                <w:szCs w:val="22"/>
                <w:lang w:val="de-DE"/>
              </w:rPr>
              <w:t>Kudaibergenova M.R.</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68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rPr>
            </w:pPr>
            <w:r w:rsidRPr="00672DF1">
              <w:rPr>
                <w:bCs/>
                <w:sz w:val="22"/>
                <w:szCs w:val="22"/>
                <w:lang w:val="kk-KZ"/>
              </w:rPr>
              <w:t>Английский язык и технологии</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220-222б.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Хабибова Г.Ш. Хамза Б.</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69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The contribution of Ozbekali Zhanibekov to the study and preservation of Kazakh material and spiritual culture</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222-227б.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Sultakhan A</w:t>
            </w:r>
            <w:r w:rsidRPr="00672DF1">
              <w:rPr>
                <w:sz w:val="22"/>
                <w:szCs w:val="22"/>
                <w:lang w:val="kk-KZ"/>
              </w:rPr>
              <w:t>.,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70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Memoir-biographical works and their translation from English to Kazakh: lexical features</w:t>
            </w:r>
          </w:p>
          <w:p w:rsidR="003B3910" w:rsidRPr="00672DF1" w:rsidRDefault="003B3910" w:rsidP="003B3910">
            <w:pPr>
              <w:rPr>
                <w:sz w:val="22"/>
                <w:szCs w:val="22"/>
                <w:highlight w:val="yellow"/>
                <w:lang w:val="en-US"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33382B"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227-231б.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Andakulova U.,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71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The use of artificial intelligence in literary translation: opportunities and limitations</w:t>
            </w:r>
          </w:p>
          <w:p w:rsidR="003B3910" w:rsidRPr="00672DF1" w:rsidRDefault="003B3910" w:rsidP="003B3910">
            <w:pPr>
              <w:rPr>
                <w:sz w:val="22"/>
                <w:szCs w:val="22"/>
                <w:highlight w:val="yellow"/>
                <w:lang w:val="en-US" w:eastAsia="en-US"/>
              </w:rPr>
            </w:pPr>
            <w:r w:rsidRPr="00672DF1">
              <w:rPr>
                <w:sz w:val="22"/>
                <w:szCs w:val="22"/>
                <w:lang w:val="en-US"/>
              </w:rPr>
              <w:t xml:space="preserve">characteristics of translating </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33382B"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231-236б.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Irismatova B</w:t>
            </w:r>
            <w:r w:rsidRPr="00672DF1">
              <w:rPr>
                <w:sz w:val="22"/>
                <w:szCs w:val="22"/>
                <w:lang w:val="kk-KZ"/>
              </w:rPr>
              <w:t xml:space="preserve">., </w:t>
            </w:r>
            <w:r w:rsidRPr="00672DF1">
              <w:rPr>
                <w:sz w:val="22"/>
                <w:szCs w:val="22"/>
                <w:lang w:val="en-US"/>
              </w:rPr>
              <w:t>Makhanova Zh.K.</w:t>
            </w:r>
          </w:p>
          <w:p w:rsidR="003B3910" w:rsidRPr="00672DF1" w:rsidRDefault="003B3910" w:rsidP="003B3910">
            <w:pPr>
              <w:rPr>
                <w:sz w:val="22"/>
                <w:szCs w:val="22"/>
                <w:lang w:val="kk-KZ"/>
              </w:rPr>
            </w:pP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72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FF7576" w:rsidRDefault="003B3910" w:rsidP="003B3910">
            <w:pPr>
              <w:rPr>
                <w:sz w:val="22"/>
                <w:szCs w:val="22"/>
                <w:lang w:val="en-US"/>
              </w:rPr>
            </w:pPr>
            <w:r w:rsidRPr="00FF7576">
              <w:rPr>
                <w:sz w:val="22"/>
                <w:szCs w:val="22"/>
                <w:lang w:val="en-US"/>
              </w:rPr>
              <w:t>Literary translation in the paradigm</w:t>
            </w:r>
            <w:r w:rsidRPr="00FF7576">
              <w:rPr>
                <w:sz w:val="22"/>
                <w:szCs w:val="22"/>
                <w:lang w:val="kk-KZ"/>
              </w:rPr>
              <w:t xml:space="preserve"> </w:t>
            </w:r>
            <w:r w:rsidRPr="00FF7576">
              <w:rPr>
                <w:sz w:val="22"/>
                <w:szCs w:val="22"/>
                <w:lang w:val="en-US"/>
              </w:rPr>
              <w:t>of translation studies</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239-242б.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705294">
              <w:rPr>
                <w:sz w:val="22"/>
                <w:szCs w:val="22"/>
                <w:lang w:val="kk-KZ"/>
              </w:rPr>
              <w:t>Karsybai A</w:t>
            </w:r>
            <w:r w:rsidRPr="00672DF1">
              <w:rPr>
                <w:sz w:val="22"/>
                <w:szCs w:val="22"/>
                <w:lang w:val="kk-KZ"/>
              </w:rPr>
              <w:t xml:space="preserve">., </w:t>
            </w:r>
            <w:r w:rsidRPr="00705294">
              <w:rPr>
                <w:sz w:val="22"/>
                <w:szCs w:val="22"/>
                <w:lang w:val="kk-KZ"/>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73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Satirical fantasy from English to Kazakh</w:t>
            </w:r>
          </w:p>
          <w:p w:rsidR="003B3910" w:rsidRPr="00672DF1" w:rsidRDefault="003B3910" w:rsidP="003B3910">
            <w:pPr>
              <w:rPr>
                <w:sz w:val="22"/>
                <w:szCs w:val="22"/>
                <w:lang w:val="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FF7576"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lastRenderedPageBreak/>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236-239б.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lastRenderedPageBreak/>
              <w:t>Auelbay G.,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74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highlight w:val="yellow"/>
                <w:lang w:val="kk-KZ" w:eastAsia="en-US"/>
              </w:rPr>
            </w:pPr>
            <w:r w:rsidRPr="00672DF1">
              <w:rPr>
                <w:sz w:val="22"/>
                <w:szCs w:val="22"/>
                <w:lang w:val="en-US"/>
              </w:rPr>
              <w:t>Analysis of Ozbekali Zhanibekov’s contributions to the material and spiritual heritage of the Kazakh people: a scientific perspective.</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242-245б.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Sultakhan A</w:t>
            </w:r>
            <w:r w:rsidRPr="00672DF1">
              <w:rPr>
                <w:sz w:val="22"/>
                <w:szCs w:val="22"/>
                <w:lang w:val="kk-KZ"/>
              </w:rPr>
              <w:t xml:space="preserve">., </w:t>
            </w:r>
            <w:r w:rsidRPr="00672DF1">
              <w:rPr>
                <w:sz w:val="22"/>
                <w:szCs w:val="22"/>
                <w:lang w:val="en-US"/>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75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Pragmatic aspects of translating fantasy literature</w:t>
            </w:r>
          </w:p>
          <w:p w:rsidR="003B3910" w:rsidRPr="00672DF1" w:rsidRDefault="003B3910" w:rsidP="003B3910">
            <w:pPr>
              <w:rPr>
                <w:sz w:val="22"/>
                <w:szCs w:val="22"/>
                <w:highlight w:val="yellow"/>
                <w:lang w:val="en-US"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FF7576"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245-248б.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Ospan Y., </w:t>
            </w:r>
            <w:r w:rsidRPr="00672DF1">
              <w:rPr>
                <w:sz w:val="22"/>
                <w:szCs w:val="22"/>
                <w:lang w:val="en-US"/>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76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Exploring and translating Ozbekali Zhanibekov’s scientific legacy</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248-250б.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Auelbay G., </w:t>
            </w:r>
            <w:r w:rsidRPr="00705294">
              <w:rPr>
                <w:sz w:val="22"/>
                <w:szCs w:val="22"/>
                <w:lang w:val="de-DE"/>
              </w:rPr>
              <w:t>Kudaibergenova M.R.</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77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Ozbekali Zhanibekov’s scientific works:</w:t>
            </w:r>
            <w:r w:rsidRPr="00672DF1">
              <w:rPr>
                <w:sz w:val="22"/>
                <w:szCs w:val="22"/>
                <w:lang w:val="kk-KZ"/>
              </w:rPr>
              <w:t xml:space="preserve"> </w:t>
            </w:r>
            <w:r w:rsidRPr="00672DF1">
              <w:rPr>
                <w:sz w:val="22"/>
                <w:szCs w:val="22"/>
                <w:lang w:val="en-US"/>
              </w:rPr>
              <w:t>historical and cultural issues in translation</w:t>
            </w:r>
          </w:p>
          <w:p w:rsidR="003B3910" w:rsidRPr="00672DF1" w:rsidRDefault="003B3910" w:rsidP="003B3910">
            <w:pPr>
              <w:rPr>
                <w:sz w:val="22"/>
                <w:szCs w:val="22"/>
                <w:highlight w:val="yellow"/>
                <w:lang w:val="en-US"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FF7576"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250-254б.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Zhusip A., Andakulova U., </w:t>
            </w:r>
            <w:r w:rsidRPr="00672DF1">
              <w:rPr>
                <w:sz w:val="22"/>
                <w:szCs w:val="22"/>
                <w:lang w:val="en-US"/>
              </w:rPr>
              <w:t>Kudaibergenova M.R.</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78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Observations of Ozbekali Zhanibekov on the material and spiritual development of the Kazakh people: scientific works</w:t>
            </w:r>
          </w:p>
          <w:p w:rsidR="003B3910" w:rsidRPr="00672DF1" w:rsidRDefault="003B3910" w:rsidP="003B3910">
            <w:pPr>
              <w:rPr>
                <w:sz w:val="22"/>
                <w:szCs w:val="22"/>
                <w:highlight w:val="yellow"/>
                <w:lang w:val="en-US"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FF7576"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254-256б.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Kiyakbai G., Karsybai A.,</w:t>
            </w:r>
            <w:r w:rsidRPr="00705294">
              <w:rPr>
                <w:sz w:val="22"/>
                <w:szCs w:val="22"/>
                <w:lang w:val="kk-KZ"/>
              </w:rPr>
              <w:t xml:space="preserve"> Karabaeva</w:t>
            </w:r>
            <w:r w:rsidRPr="00672DF1">
              <w:rPr>
                <w:sz w:val="22"/>
                <w:szCs w:val="22"/>
                <w:lang w:val="kk-KZ"/>
              </w:rPr>
              <w:t xml:space="preserve"> </w:t>
            </w:r>
            <w:r w:rsidRPr="00705294">
              <w:rPr>
                <w:sz w:val="22"/>
                <w:szCs w:val="22"/>
                <w:lang w:val="kk-KZ"/>
              </w:rPr>
              <w:t>L.K.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79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Ozbekali Zhanibekov: investigating the life and legacy of a spiritual leader</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xml:space="preserve">,256-259б. </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Lesbek A., Ospan Y., </w:t>
            </w:r>
            <w:r w:rsidRPr="00672DF1">
              <w:rPr>
                <w:sz w:val="22"/>
                <w:szCs w:val="22"/>
                <w:lang w:val="en-US"/>
              </w:rPr>
              <w:t>Karabaeva</w:t>
            </w:r>
            <w:r w:rsidRPr="00672DF1">
              <w:rPr>
                <w:sz w:val="22"/>
                <w:szCs w:val="22"/>
                <w:lang w:val="kk-KZ"/>
              </w:rPr>
              <w:t xml:space="preserve"> </w:t>
            </w:r>
            <w:r w:rsidRPr="00672DF1">
              <w:rPr>
                <w:sz w:val="22"/>
                <w:szCs w:val="22"/>
                <w:lang w:val="en-US"/>
              </w:rPr>
              <w:t>L.K.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80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Improving vocabulary skills in English language learning</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 259-263б.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705294">
              <w:rPr>
                <w:sz w:val="22"/>
                <w:szCs w:val="22"/>
                <w:lang w:val="kk-KZ"/>
              </w:rPr>
              <w:lastRenderedPageBreak/>
              <w:t>Orazbaykyzy A</w:t>
            </w:r>
            <w:r w:rsidRPr="00672DF1">
              <w:rPr>
                <w:sz w:val="22"/>
                <w:szCs w:val="22"/>
                <w:lang w:val="kk-KZ"/>
              </w:rPr>
              <w:t>.,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81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Strategies for developing lexical competence in English language instruction for philology students</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263-267б.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bCs/>
                <w:sz w:val="22"/>
                <w:szCs w:val="22"/>
                <w:lang w:val="en-US"/>
              </w:rPr>
              <w:t>Pernebek U</w:t>
            </w:r>
            <w:r w:rsidRPr="00672DF1">
              <w:rPr>
                <w:bCs/>
                <w:sz w:val="22"/>
                <w:szCs w:val="22"/>
                <w:lang w:val="kk-KZ"/>
              </w:rPr>
              <w:t xml:space="preserve">., </w:t>
            </w:r>
            <w:r w:rsidRPr="00672DF1">
              <w:rPr>
                <w:sz w:val="22"/>
                <w:szCs w:val="22"/>
                <w:lang w:val="kk-KZ"/>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82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The role of stylistic devices in shaping pedagogical communication in ESL classrooms</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267-272б.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Rakhman B</w:t>
            </w:r>
            <w:r w:rsidRPr="00672DF1">
              <w:rPr>
                <w:sz w:val="22"/>
                <w:szCs w:val="22"/>
                <w:lang w:val="kk-KZ"/>
              </w:rPr>
              <w:t>.,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83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The role of vocabulary development in effective English language teaching</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272-277б.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Rakhmetova G</w:t>
            </w:r>
            <w:r w:rsidRPr="00672DF1">
              <w:rPr>
                <w:sz w:val="22"/>
                <w:szCs w:val="22"/>
                <w:lang w:val="kk-KZ"/>
              </w:rPr>
              <w:t>.,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84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kern w:val="36"/>
                <w:sz w:val="22"/>
                <w:szCs w:val="22"/>
                <w:lang w:val="en-US"/>
              </w:rPr>
            </w:pPr>
            <w:r w:rsidRPr="00672DF1">
              <w:rPr>
                <w:bCs/>
                <w:kern w:val="36"/>
                <w:sz w:val="22"/>
                <w:szCs w:val="22"/>
                <w:lang w:val="en-US"/>
              </w:rPr>
              <w:t>Advancing lexical competence in English language acquisition</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277-281б.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705294">
              <w:rPr>
                <w:sz w:val="22"/>
                <w:szCs w:val="22"/>
                <w:lang w:val="kk-KZ"/>
              </w:rPr>
              <w:t>Orazbaykyzy A</w:t>
            </w:r>
            <w:r w:rsidRPr="00672DF1">
              <w:rPr>
                <w:sz w:val="22"/>
                <w:szCs w:val="22"/>
                <w:lang w:val="kk-KZ"/>
              </w:rPr>
              <w:t>.,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85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highlight w:val="yellow"/>
                <w:lang w:val="kk-KZ" w:eastAsia="en-US"/>
              </w:rPr>
            </w:pPr>
            <w:r w:rsidRPr="00672DF1">
              <w:rPr>
                <w:sz w:val="22"/>
                <w:szCs w:val="22"/>
                <w:lang w:val="en-US"/>
              </w:rPr>
              <w:t>A</w:t>
            </w:r>
            <w:r w:rsidRPr="00672DF1">
              <w:rPr>
                <w:sz w:val="22"/>
                <w:szCs w:val="22"/>
                <w:lang w:val="kk-KZ"/>
              </w:rPr>
              <w:t xml:space="preserve">pplication of game technologies in lessons </w:t>
            </w:r>
            <w:r w:rsidRPr="00672DF1">
              <w:rPr>
                <w:sz w:val="22"/>
                <w:szCs w:val="22"/>
                <w:lang w:val="en-US"/>
              </w:rPr>
              <w:t>E</w:t>
            </w:r>
            <w:r w:rsidRPr="00672DF1">
              <w:rPr>
                <w:sz w:val="22"/>
                <w:szCs w:val="22"/>
                <w:lang w:val="kk-KZ"/>
              </w:rPr>
              <w:t>nglish language.</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281-283б.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rFonts w:eastAsia="Calibri"/>
                <w:sz w:val="22"/>
                <w:szCs w:val="22"/>
                <w:lang w:val="kk-KZ"/>
              </w:rPr>
              <w:t xml:space="preserve">Yakubova Z., </w:t>
            </w:r>
            <w:r w:rsidRPr="00672DF1">
              <w:rPr>
                <w:sz w:val="22"/>
                <w:szCs w:val="22"/>
                <w:lang w:val="kk-KZ"/>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86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sidRPr="00672DF1">
              <w:rPr>
                <w:bCs/>
                <w:sz w:val="22"/>
                <w:szCs w:val="22"/>
                <w:lang w:val="en-US"/>
              </w:rPr>
              <w:t>Teaching written translation as a complex type of speech activity</w:t>
            </w:r>
            <w:r w:rsidRPr="00672DF1">
              <w:rPr>
                <w:sz w:val="22"/>
                <w:szCs w:val="22"/>
                <w:lang w:val="en-US"/>
              </w:rPr>
              <w:t xml:space="preserve"> </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283-288б.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Abdikarimova F</w:t>
            </w:r>
            <w:r w:rsidRPr="00672DF1">
              <w:rPr>
                <w:sz w:val="22"/>
                <w:szCs w:val="22"/>
                <w:lang w:val="kk-KZ"/>
              </w:rPr>
              <w:t xml:space="preserve">., </w:t>
            </w:r>
            <w:r w:rsidRPr="00672DF1">
              <w:rPr>
                <w:sz w:val="22"/>
                <w:szCs w:val="22"/>
                <w:lang w:val="en-US"/>
              </w:rPr>
              <w:t>Ernazarova R</w:t>
            </w:r>
            <w:r w:rsidRPr="00672DF1">
              <w:rPr>
                <w:sz w:val="22"/>
                <w:szCs w:val="22"/>
                <w:lang w:val="kk-KZ"/>
              </w:rPr>
              <w:t>.,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87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 xml:space="preserve">Didactic text as a special form of communication in the process of studying language and culture in the </w:t>
            </w:r>
            <w:r w:rsidRPr="00672DF1">
              <w:rPr>
                <w:sz w:val="22"/>
                <w:szCs w:val="22"/>
                <w:lang w:val="en-US"/>
              </w:rPr>
              <w:lastRenderedPageBreak/>
              <w:t>context of AI</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lastRenderedPageBreak/>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 288-292б.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672DF1">
              <w:rPr>
                <w:sz w:val="22"/>
                <w:szCs w:val="22"/>
                <w:lang w:val="kk-KZ"/>
              </w:rPr>
              <w:lastRenderedPageBreak/>
              <w:t>Kablanbek A., Khairulla A.,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88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Comparative analysis of the education systems in great Britain and Kazakhstan</w:t>
            </w:r>
          </w:p>
          <w:p w:rsidR="003B3910" w:rsidRPr="00672DF1" w:rsidRDefault="003B3910" w:rsidP="003B3910">
            <w:pPr>
              <w:rPr>
                <w:sz w:val="22"/>
                <w:szCs w:val="22"/>
                <w:highlight w:val="yellow"/>
                <w:lang w:val="en-US"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FF7576"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292-296б.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kk-KZ"/>
              </w:rPr>
              <w:t>Mirabutov M.,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89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sidRPr="00672DF1">
              <w:rPr>
                <w:bCs/>
                <w:sz w:val="22"/>
                <w:szCs w:val="22"/>
                <w:lang w:val="en-US"/>
              </w:rPr>
              <w:t>T</w:t>
            </w:r>
            <w:r w:rsidRPr="00672DF1">
              <w:rPr>
                <w:bCs/>
                <w:sz w:val="22"/>
                <w:szCs w:val="22"/>
                <w:lang w:val="kk-KZ"/>
              </w:rPr>
              <w:t>he role of didactic texts in language and cultural education</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296-299б.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Saidullaeva V</w:t>
            </w:r>
            <w:r w:rsidRPr="00672DF1">
              <w:rPr>
                <w:sz w:val="22"/>
                <w:szCs w:val="22"/>
                <w:lang w:val="kk-KZ"/>
              </w:rPr>
              <w:t>.,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90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L</w:t>
            </w:r>
            <w:r w:rsidRPr="00672DF1">
              <w:rPr>
                <w:sz w:val="22"/>
                <w:szCs w:val="22"/>
                <w:lang w:val="kk-KZ"/>
              </w:rPr>
              <w:t>inguistic and cultural dynamics in foreign language study and literary translation</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299-302б.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rFonts w:eastAsia="Calibri"/>
                <w:sz w:val="22"/>
                <w:szCs w:val="22"/>
                <w:lang w:val="kk-KZ"/>
              </w:rPr>
              <w:t xml:space="preserve">Slambek A., </w:t>
            </w:r>
            <w:r w:rsidRPr="00672DF1">
              <w:rPr>
                <w:sz w:val="22"/>
                <w:szCs w:val="22"/>
                <w:lang w:val="kk-KZ"/>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91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The role of cultural integration in foreign language education</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302-306б.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Opabek G</w:t>
            </w:r>
            <w:r w:rsidRPr="00672DF1">
              <w:rPr>
                <w:sz w:val="22"/>
                <w:szCs w:val="22"/>
                <w:lang w:val="kk-KZ"/>
              </w:rPr>
              <w:t>.,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92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Challenges and methods in translating stylistic devices from English literature into Kazakh</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306-311б.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bCs/>
                <w:sz w:val="22"/>
                <w:szCs w:val="22"/>
                <w:lang w:val="kk-KZ"/>
              </w:rPr>
              <w:t>Sabirbayeva G</w:t>
            </w:r>
            <w:r w:rsidRPr="00672DF1">
              <w:rPr>
                <w:bCs/>
                <w:sz w:val="22"/>
                <w:szCs w:val="22"/>
                <w:lang w:val="kk-KZ"/>
              </w:rPr>
              <w:t>.</w:t>
            </w:r>
            <w:r w:rsidRPr="00705294">
              <w:rPr>
                <w:bCs/>
                <w:sz w:val="22"/>
                <w:szCs w:val="22"/>
                <w:lang w:val="kk-KZ"/>
              </w:rPr>
              <w:t>, Abdrahman A</w:t>
            </w:r>
            <w:r w:rsidRPr="00672DF1">
              <w:rPr>
                <w:bCs/>
                <w:sz w:val="22"/>
                <w:szCs w:val="22"/>
                <w:lang w:val="kk-KZ"/>
              </w:rPr>
              <w:t>.,</w:t>
            </w:r>
            <w:r w:rsidRPr="00672DF1">
              <w:rPr>
                <w:sz w:val="22"/>
                <w:szCs w:val="22"/>
                <w:lang w:val="kk-KZ"/>
              </w:rPr>
              <w:t xml:space="preserve">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93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Stylistic elements in English and Kazakh literature: translation strategies and challenges</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311-315б.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bCs/>
                <w:sz w:val="22"/>
                <w:szCs w:val="22"/>
                <w:lang w:val="en-US"/>
              </w:rPr>
              <w:t>Muratkizi A</w:t>
            </w:r>
            <w:r w:rsidRPr="00672DF1">
              <w:rPr>
                <w:bCs/>
                <w:sz w:val="22"/>
                <w:szCs w:val="22"/>
                <w:lang w:val="kk-KZ"/>
              </w:rPr>
              <w:t>.</w:t>
            </w:r>
            <w:r w:rsidRPr="00672DF1">
              <w:rPr>
                <w:bCs/>
                <w:sz w:val="22"/>
                <w:szCs w:val="22"/>
                <w:lang w:val="en-US"/>
              </w:rPr>
              <w:t>, Parimbek A</w:t>
            </w:r>
            <w:r w:rsidRPr="00672DF1">
              <w:rPr>
                <w:bCs/>
                <w:sz w:val="22"/>
                <w:szCs w:val="22"/>
                <w:lang w:val="kk-KZ"/>
              </w:rPr>
              <w:t xml:space="preserve">., </w:t>
            </w:r>
            <w:r w:rsidRPr="00672DF1">
              <w:rPr>
                <w:sz w:val="22"/>
                <w:szCs w:val="22"/>
                <w:lang w:val="kk-KZ"/>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94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sidRPr="00672DF1">
              <w:rPr>
                <w:bCs/>
                <w:sz w:val="22"/>
                <w:szCs w:val="22"/>
                <w:lang w:val="en-US"/>
              </w:rPr>
              <w:t>Translating stylistic elements of English literature into Kazakh</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 315-319б.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bCs/>
                <w:sz w:val="22"/>
                <w:szCs w:val="22"/>
                <w:lang w:val="kk-KZ"/>
              </w:rPr>
              <w:lastRenderedPageBreak/>
              <w:t>Abduzhalilova H</w:t>
            </w:r>
            <w:r w:rsidRPr="00672DF1">
              <w:rPr>
                <w:bCs/>
                <w:sz w:val="22"/>
                <w:szCs w:val="22"/>
                <w:lang w:val="kk-KZ"/>
              </w:rPr>
              <w:t>.</w:t>
            </w:r>
            <w:r w:rsidRPr="00705294">
              <w:rPr>
                <w:bCs/>
                <w:sz w:val="22"/>
                <w:szCs w:val="22"/>
                <w:lang w:val="kk-KZ"/>
              </w:rPr>
              <w:t>, Muhtarova N</w:t>
            </w:r>
            <w:r w:rsidRPr="00672DF1">
              <w:rPr>
                <w:bCs/>
                <w:sz w:val="22"/>
                <w:szCs w:val="22"/>
                <w:lang w:val="kk-KZ"/>
              </w:rPr>
              <w:t xml:space="preserve">., </w:t>
            </w:r>
            <w:r w:rsidRPr="00672DF1">
              <w:rPr>
                <w:sz w:val="22"/>
                <w:szCs w:val="22"/>
                <w:lang w:val="kk-KZ"/>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95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Fundamental principles and key aspects</w:t>
            </w:r>
            <w:r w:rsidRPr="00672DF1">
              <w:rPr>
                <w:bCs/>
                <w:sz w:val="22"/>
                <w:szCs w:val="22"/>
                <w:lang w:val="kk-KZ"/>
              </w:rPr>
              <w:t xml:space="preserve"> </w:t>
            </w:r>
            <w:r w:rsidRPr="00672DF1">
              <w:rPr>
                <w:bCs/>
                <w:sz w:val="22"/>
                <w:szCs w:val="22"/>
                <w:lang w:val="en-US"/>
              </w:rPr>
              <w:t>of literary translation</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319-322б.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bCs/>
                <w:sz w:val="22"/>
                <w:szCs w:val="22"/>
                <w:lang w:val="en-US"/>
              </w:rPr>
              <w:t>Zhumash K</w:t>
            </w:r>
            <w:r w:rsidRPr="00672DF1">
              <w:rPr>
                <w:bCs/>
                <w:sz w:val="22"/>
                <w:szCs w:val="22"/>
                <w:lang w:val="kk-KZ"/>
              </w:rPr>
              <w:t>.</w:t>
            </w:r>
            <w:r w:rsidRPr="00672DF1">
              <w:rPr>
                <w:bCs/>
                <w:sz w:val="22"/>
                <w:szCs w:val="22"/>
                <w:lang w:val="en-US"/>
              </w:rPr>
              <w:t>, Toktasin M</w:t>
            </w:r>
            <w:r w:rsidRPr="00672DF1">
              <w:rPr>
                <w:bCs/>
                <w:sz w:val="22"/>
                <w:szCs w:val="22"/>
                <w:lang w:val="kk-KZ"/>
              </w:rPr>
              <w:t xml:space="preserve">., </w:t>
            </w:r>
            <w:r w:rsidRPr="00672DF1">
              <w:rPr>
                <w:sz w:val="22"/>
                <w:szCs w:val="22"/>
                <w:lang w:val="kk-KZ"/>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96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Using AI in learning languages</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322-325б.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Abilash Zh. Yrystay A.</w:t>
            </w:r>
            <w:r w:rsidRPr="00672DF1">
              <w:rPr>
                <w:sz w:val="22"/>
                <w:szCs w:val="22"/>
                <w:lang w:val="kk-KZ"/>
              </w:rPr>
              <w:t xml:space="preserve">, </w:t>
            </w:r>
            <w:r w:rsidRPr="00672DF1">
              <w:rPr>
                <w:sz w:val="22"/>
                <w:szCs w:val="22"/>
                <w:lang w:val="en-US"/>
              </w:rPr>
              <w:t>Dauletova A.A</w:t>
            </w:r>
            <w:r w:rsidRPr="00672DF1">
              <w:rPr>
                <w:sz w:val="22"/>
                <w:szCs w:val="22"/>
                <w:lang w:val="kk-KZ"/>
              </w:rPr>
              <w:t>.</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97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Қазақ тіліндегі шетелдік кірме сөздер ерекшеліктері</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325-327б.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lang w:val="kk-KZ"/>
              </w:rPr>
              <w:t>Бахрамова М., Русланқызы Б., Исахова Л.Т.</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98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U</w:t>
            </w:r>
            <w:r w:rsidRPr="00672DF1">
              <w:rPr>
                <w:sz w:val="22"/>
                <w:szCs w:val="22"/>
                <w:lang w:val="kk-KZ"/>
              </w:rPr>
              <w:t xml:space="preserve">zbekali </w:t>
            </w:r>
            <w:r w:rsidRPr="00672DF1">
              <w:rPr>
                <w:sz w:val="22"/>
                <w:szCs w:val="22"/>
                <w:lang w:val="en-US"/>
              </w:rPr>
              <w:t>Z</w:t>
            </w:r>
            <w:r w:rsidRPr="00672DF1">
              <w:rPr>
                <w:sz w:val="22"/>
                <w:szCs w:val="22"/>
                <w:lang w:val="kk-KZ"/>
              </w:rPr>
              <w:t>hanibekov's works and biography</w:t>
            </w:r>
          </w:p>
          <w:p w:rsidR="003B3910" w:rsidRPr="00672DF1" w:rsidRDefault="003B3910" w:rsidP="003B3910">
            <w:pPr>
              <w:rPr>
                <w:sz w:val="22"/>
                <w:szCs w:val="22"/>
                <w:lang w:val="en-US"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FF7576"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327-329б.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672DF1">
              <w:rPr>
                <w:sz w:val="22"/>
                <w:szCs w:val="22"/>
                <w:lang w:val="kk-KZ"/>
              </w:rPr>
              <w:t>Mannapov B., D.,Makhambetkali M., Karabayeva L.</w:t>
            </w:r>
            <w:r w:rsidRPr="00705294">
              <w:rPr>
                <w:sz w:val="22"/>
                <w:szCs w:val="22"/>
                <w:lang w:val="kk-KZ"/>
              </w:rPr>
              <w:t>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99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Using technologies in teaching vocabulary</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329-332б.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sz w:val="22"/>
                <w:szCs w:val="22"/>
                <w:lang w:val="kk-KZ"/>
              </w:rPr>
              <w:t>Muratkyzy N, Orazaly F.A.</w:t>
            </w:r>
            <w:r w:rsidRPr="00672DF1">
              <w:rPr>
                <w:sz w:val="22"/>
                <w:szCs w:val="22"/>
                <w:lang w:val="kk-KZ"/>
              </w:rPr>
              <w:t xml:space="preserve">, </w:t>
            </w:r>
            <w:r w:rsidRPr="00705294">
              <w:rPr>
                <w:sz w:val="22"/>
                <w:szCs w:val="22"/>
                <w:lang w:val="kk-KZ"/>
              </w:rPr>
              <w:t>Dauletova A.A</w:t>
            </w:r>
            <w:r w:rsidRPr="00672DF1">
              <w:rPr>
                <w:sz w:val="22"/>
                <w:szCs w:val="22"/>
                <w:lang w:val="kk-KZ"/>
              </w:rPr>
              <w:t>.</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100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Aғылшын жaне қaзaқ тiлдерiнiң шығу тарихы және олардың aйырмaшылықтaры</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332-335б.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pacing w:val="-2"/>
                <w:sz w:val="22"/>
                <w:szCs w:val="22"/>
                <w:lang w:val="kk-KZ"/>
              </w:rPr>
              <w:t>Ынтымaқ</w:t>
            </w:r>
            <w:r w:rsidRPr="00672DF1">
              <w:rPr>
                <w:spacing w:val="-4"/>
                <w:sz w:val="22"/>
                <w:szCs w:val="22"/>
                <w:lang w:val="kk-KZ"/>
              </w:rPr>
              <w:t xml:space="preserve"> </w:t>
            </w:r>
            <w:r w:rsidRPr="00672DF1">
              <w:rPr>
                <w:spacing w:val="-2"/>
                <w:sz w:val="22"/>
                <w:szCs w:val="22"/>
                <w:lang w:val="kk-KZ"/>
              </w:rPr>
              <w:t>Қ.,</w:t>
            </w:r>
            <w:r w:rsidRPr="00672DF1">
              <w:rPr>
                <w:spacing w:val="1"/>
                <w:sz w:val="22"/>
                <w:szCs w:val="22"/>
                <w:lang w:val="kk-KZ"/>
              </w:rPr>
              <w:t xml:space="preserve"> </w:t>
            </w:r>
            <w:r w:rsidRPr="00672DF1">
              <w:rPr>
                <w:spacing w:val="-2"/>
                <w:sz w:val="22"/>
                <w:szCs w:val="22"/>
                <w:lang w:val="kk-KZ"/>
              </w:rPr>
              <w:t>Caйдикaримовa</w:t>
            </w:r>
            <w:r w:rsidRPr="00672DF1">
              <w:rPr>
                <w:spacing w:val="7"/>
                <w:sz w:val="22"/>
                <w:szCs w:val="22"/>
                <w:lang w:val="kk-KZ"/>
              </w:rPr>
              <w:t xml:space="preserve"> </w:t>
            </w:r>
            <w:r w:rsidRPr="00672DF1">
              <w:rPr>
                <w:spacing w:val="-2"/>
                <w:sz w:val="22"/>
                <w:szCs w:val="22"/>
                <w:lang w:val="kk-KZ"/>
              </w:rPr>
              <w:t xml:space="preserve">Г., </w:t>
            </w:r>
            <w:r w:rsidRPr="00672DF1">
              <w:rPr>
                <w:sz w:val="22"/>
                <w:szCs w:val="22"/>
                <w:lang w:val="kk-KZ"/>
              </w:rPr>
              <w:t>Исахова Л.Т.</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101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sidRPr="00672DF1">
              <w:rPr>
                <w:bCs/>
                <w:sz w:val="22"/>
                <w:szCs w:val="22"/>
                <w:lang w:val="en-US"/>
              </w:rPr>
              <w:t>H</w:t>
            </w:r>
            <w:r w:rsidRPr="00672DF1">
              <w:rPr>
                <w:bCs/>
                <w:sz w:val="22"/>
                <w:szCs w:val="22"/>
                <w:lang w:val="kk-KZ"/>
              </w:rPr>
              <w:t xml:space="preserve">istorical and ethnographic heritage of </w:t>
            </w:r>
            <w:r w:rsidRPr="00672DF1">
              <w:rPr>
                <w:bCs/>
                <w:sz w:val="22"/>
                <w:szCs w:val="22"/>
                <w:lang w:val="en-US"/>
              </w:rPr>
              <w:t>U</w:t>
            </w:r>
            <w:r w:rsidRPr="00672DF1">
              <w:rPr>
                <w:bCs/>
                <w:sz w:val="22"/>
                <w:szCs w:val="22"/>
                <w:lang w:val="kk-KZ"/>
              </w:rPr>
              <w:t xml:space="preserve">zbekali </w:t>
            </w:r>
            <w:r w:rsidRPr="00672DF1">
              <w:rPr>
                <w:bCs/>
                <w:sz w:val="22"/>
                <w:szCs w:val="22"/>
                <w:lang w:val="en-US"/>
              </w:rPr>
              <w:t>Z</w:t>
            </w:r>
            <w:r w:rsidRPr="00672DF1">
              <w:rPr>
                <w:bCs/>
                <w:sz w:val="22"/>
                <w:szCs w:val="22"/>
                <w:lang w:val="kk-KZ"/>
              </w:rPr>
              <w:t>hanibekov (humanitarian direction)</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lastRenderedPageBreak/>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 335-338б.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sz w:val="22"/>
                <w:szCs w:val="22"/>
                <w:lang w:val="kk-KZ"/>
              </w:rPr>
              <w:lastRenderedPageBreak/>
              <w:t>Askarbekova R</w:t>
            </w:r>
            <w:r w:rsidRPr="00672DF1">
              <w:rPr>
                <w:sz w:val="22"/>
                <w:szCs w:val="22"/>
                <w:lang w:val="kk-KZ"/>
              </w:rPr>
              <w:t>.</w:t>
            </w:r>
            <w:r w:rsidRPr="00705294">
              <w:rPr>
                <w:sz w:val="22"/>
                <w:szCs w:val="22"/>
                <w:lang w:val="kk-KZ"/>
              </w:rPr>
              <w:t>, Anarmetov O</w:t>
            </w:r>
            <w:r w:rsidRPr="00672DF1">
              <w:rPr>
                <w:sz w:val="22"/>
                <w:szCs w:val="22"/>
                <w:lang w:val="kk-KZ"/>
              </w:rPr>
              <w:t xml:space="preserve">., </w:t>
            </w:r>
            <w:r w:rsidRPr="00705294">
              <w:rPr>
                <w:sz w:val="22"/>
                <w:szCs w:val="22"/>
                <w:lang w:val="kk-KZ"/>
              </w:rPr>
              <w:t>Karabayeva L.K</w:t>
            </w:r>
            <w:r w:rsidRPr="00672DF1">
              <w:rPr>
                <w:sz w:val="22"/>
                <w:szCs w:val="22"/>
                <w:lang w:val="kk-KZ"/>
              </w:rPr>
              <w:t>.</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102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Ағылшын тілі сабағында сөйлеу машығын дамытуда әртүрлі әдістердің қолданылуы</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338-340б.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rFonts w:eastAsiaTheme="majorEastAsia"/>
                <w:noProof/>
                <w:sz w:val="22"/>
                <w:szCs w:val="22"/>
                <w:lang w:val="kk-KZ"/>
              </w:rPr>
              <w:t>Ерсінбек А.С., Момбекова Ш.С.</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103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Ағылшын тіліндегі сөздердің айтылу қиындықтары және жеңілтету жолдары</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340-343б.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Әлихан З.Б.,Қосбаева Ж.М., Исахова Л.Т.</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104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sidRPr="00672DF1">
              <w:rPr>
                <w:bCs/>
                <w:sz w:val="22"/>
                <w:szCs w:val="22"/>
                <w:lang w:val="kk-KZ"/>
              </w:rPr>
              <w:t>Қазақ және ағылшын тілдеріндегі фразеологизмдердің                        айырмашылығы мен ерекшеліктері</w:t>
            </w:r>
          </w:p>
          <w:p w:rsidR="003B3910" w:rsidRPr="00672DF1" w:rsidRDefault="003B3910" w:rsidP="003B3910">
            <w:pPr>
              <w:rPr>
                <w:bCs/>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,343-345б.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lang w:val="kk-KZ"/>
              </w:rPr>
              <w:t>Мейірбек Г.А,Полат Т.С., Исахова Л.Т.</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105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shd w:val="clear" w:color="auto" w:fill="FFFFFF"/>
                <w:lang w:val="kk-KZ"/>
              </w:rPr>
            </w:pPr>
            <w:r w:rsidRPr="00672DF1">
              <w:rPr>
                <w:sz w:val="22"/>
                <w:szCs w:val="22"/>
                <w:shd w:val="clear" w:color="auto" w:fill="FFFFFF"/>
                <w:lang w:val="kk-KZ"/>
              </w:rPr>
              <w:t>Сөздер соғысы: ағылшын, қазақ және орыс тілдеріндегі шатастырылатын етістіктердің когнетивтік дуэлі</w:t>
            </w:r>
          </w:p>
          <w:p w:rsidR="003B3910" w:rsidRPr="00672DF1" w:rsidRDefault="003B3910" w:rsidP="003B3910">
            <w:pPr>
              <w:rPr>
                <w:sz w:val="22"/>
                <w:szCs w:val="22"/>
                <w:highlight w:val="yellow"/>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345-348б.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color w:val="000000"/>
                <w:sz w:val="22"/>
                <w:szCs w:val="22"/>
              </w:rPr>
              <w:t>Ахмет Г.Е., Сүндет Г.С.</w:t>
            </w:r>
            <w:r w:rsidRPr="00672DF1">
              <w:rPr>
                <w:color w:val="000000"/>
                <w:sz w:val="22"/>
                <w:szCs w:val="22"/>
                <w:lang w:val="kk-KZ"/>
              </w:rPr>
              <w:t xml:space="preserve">, </w:t>
            </w:r>
            <w:r w:rsidRPr="00672DF1">
              <w:rPr>
                <w:sz w:val="22"/>
                <w:szCs w:val="22"/>
                <w:lang w:val="kk-KZ"/>
              </w:rPr>
              <w:t>Исахова Л.Т.</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106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Artificial intelligence in linguistics : transforming English learning and communication</w:t>
            </w:r>
          </w:p>
          <w:p w:rsidR="003B3910" w:rsidRPr="00672DF1" w:rsidRDefault="003B3910" w:rsidP="003B3910">
            <w:pPr>
              <w:rPr>
                <w:sz w:val="22"/>
                <w:szCs w:val="22"/>
                <w:highlight w:val="yellow"/>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348-351б.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rFonts w:eastAsia="Calibri"/>
                <w:sz w:val="22"/>
                <w:szCs w:val="22"/>
                <w:lang w:val="kk-KZ"/>
              </w:rPr>
              <w:t>Tileukabyl.E.B</w:t>
            </w:r>
            <w:r w:rsidRPr="00672DF1">
              <w:rPr>
                <w:rFonts w:eastAsia="Calibri"/>
                <w:sz w:val="22"/>
                <w:szCs w:val="22"/>
                <w:lang w:val="kk-KZ"/>
              </w:rPr>
              <w:t xml:space="preserve">., </w:t>
            </w:r>
            <w:r w:rsidRPr="00705294">
              <w:rPr>
                <w:rFonts w:eastAsia="Calibri"/>
                <w:sz w:val="22"/>
                <w:szCs w:val="22"/>
                <w:lang w:val="kk-KZ"/>
              </w:rPr>
              <w:t>Taiteliyeva M.A</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107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Қазақ және ағылшын тіліндегі шақтар:қолданылуы және ерекшеліктері</w:t>
            </w:r>
          </w:p>
          <w:p w:rsidR="003B3910" w:rsidRPr="00672DF1" w:rsidRDefault="003B3910" w:rsidP="003B3910">
            <w:pPr>
              <w:rPr>
                <w:sz w:val="22"/>
                <w:szCs w:val="22"/>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351-354б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lang w:val="kk-KZ"/>
              </w:rPr>
              <w:t>Тұрсынәліқызы Д., Қолдасова А., Исахова Л. Т.</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108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C85244" w:rsidRDefault="003B3910" w:rsidP="003B3910">
            <w:pPr>
              <w:rPr>
                <w:bCs/>
                <w:sz w:val="22"/>
                <w:szCs w:val="22"/>
                <w:lang w:val="kk-KZ"/>
              </w:rPr>
            </w:pPr>
            <w:r w:rsidRPr="00672DF1">
              <w:rPr>
                <w:bCs/>
                <w:sz w:val="22"/>
                <w:szCs w:val="22"/>
                <w:lang w:val="kk-KZ"/>
              </w:rPr>
              <w:t xml:space="preserve">Развитие мышления и работоспособности в работе с искусственным интеллектом и его </w:t>
            </w:r>
            <w:r w:rsidRPr="00672DF1">
              <w:rPr>
                <w:bCs/>
                <w:sz w:val="22"/>
                <w:szCs w:val="22"/>
                <w:lang w:val="kk-KZ"/>
              </w:rPr>
              <w:lastRenderedPageBreak/>
              <w:t>помощ</w:t>
            </w:r>
            <w:r>
              <w:rPr>
                <w:bCs/>
                <w:sz w:val="22"/>
                <w:szCs w:val="22"/>
                <w:lang w:val="kk-KZ"/>
              </w:rPr>
              <w:t>ь в изучении английского языка.</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lastRenderedPageBreak/>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 354-357б.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lang w:val="kk-KZ"/>
              </w:rPr>
              <w:lastRenderedPageBreak/>
              <w:t>Хайдар А.А., Момбекова Ш.С.</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109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The impact of stylistic devices on the effectiveness of pedagogical communication in ESL teaching</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,357-362б.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de-DE"/>
              </w:rPr>
            </w:pPr>
            <w:r w:rsidRPr="00705294">
              <w:rPr>
                <w:sz w:val="22"/>
                <w:szCs w:val="22"/>
                <w:lang w:val="de-DE"/>
              </w:rPr>
              <w:t>Kablan A</w:t>
            </w:r>
            <w:r w:rsidRPr="00672DF1">
              <w:rPr>
                <w:sz w:val="22"/>
                <w:szCs w:val="22"/>
                <w:lang w:val="kk-KZ"/>
              </w:rPr>
              <w:t xml:space="preserve">., </w:t>
            </w:r>
            <w:r w:rsidRPr="00705294">
              <w:rPr>
                <w:sz w:val="22"/>
                <w:szCs w:val="22"/>
                <w:lang w:val="de-DE"/>
              </w:rPr>
              <w:t>Nurpeiskizi M</w:t>
            </w:r>
            <w:r w:rsidRPr="00672DF1">
              <w:rPr>
                <w:sz w:val="22"/>
                <w:szCs w:val="22"/>
                <w:lang w:val="kk-KZ"/>
              </w:rPr>
              <w:t>.,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110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sidRPr="00672DF1">
              <w:rPr>
                <w:bCs/>
                <w:sz w:val="22"/>
                <w:szCs w:val="22"/>
                <w:lang w:val="en-US"/>
              </w:rPr>
              <w:t>The translator as a co-creator: striking a balance between accuracy and innovation</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362-364б.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bCs/>
                <w:sz w:val="22"/>
                <w:szCs w:val="22"/>
                <w:lang w:val="en-US"/>
              </w:rPr>
              <w:t>Perdebek A</w:t>
            </w:r>
            <w:r w:rsidRPr="00672DF1">
              <w:rPr>
                <w:bCs/>
                <w:sz w:val="22"/>
                <w:szCs w:val="22"/>
                <w:lang w:val="kk-KZ"/>
              </w:rPr>
              <w:t xml:space="preserve">., </w:t>
            </w:r>
            <w:r w:rsidRPr="00672DF1">
              <w:rPr>
                <w:bCs/>
                <w:sz w:val="22"/>
                <w:szCs w:val="22"/>
                <w:lang w:val="en-US"/>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111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Characteristics of translating fairy tales</w:t>
            </w:r>
            <w:r w:rsidRPr="00672DF1">
              <w:rPr>
                <w:sz w:val="22"/>
                <w:szCs w:val="22"/>
                <w:lang w:val="kk-KZ"/>
              </w:rPr>
              <w:t xml:space="preserve"> </w:t>
            </w:r>
            <w:r w:rsidRPr="00672DF1">
              <w:rPr>
                <w:sz w:val="22"/>
                <w:szCs w:val="22"/>
                <w:lang w:val="en-US"/>
              </w:rPr>
              <w:t>from English into Kazakh</w:t>
            </w:r>
          </w:p>
          <w:p w:rsidR="003B3910" w:rsidRPr="00672DF1" w:rsidRDefault="003B3910" w:rsidP="003B3910">
            <w:pPr>
              <w:rPr>
                <w:sz w:val="22"/>
                <w:szCs w:val="22"/>
                <w:lang w:val="en-US"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C85244"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364-367б.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kk-KZ"/>
              </w:rPr>
              <w:t xml:space="preserve">Zhusip A., </w:t>
            </w:r>
            <w:r w:rsidRPr="00672DF1">
              <w:rPr>
                <w:bCs/>
                <w:sz w:val="22"/>
                <w:szCs w:val="22"/>
                <w:lang w:val="en-US"/>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112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Characteristics of translating satirical fantasy from English to Kazakh</w:t>
            </w:r>
          </w:p>
          <w:p w:rsidR="003B3910" w:rsidRPr="00672DF1" w:rsidRDefault="003B3910" w:rsidP="003B3910">
            <w:pPr>
              <w:rPr>
                <w:sz w:val="22"/>
                <w:szCs w:val="22"/>
                <w:highlight w:val="yellow"/>
                <w:lang w:val="en-US"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C85244"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367-371б.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kk-KZ"/>
              </w:rPr>
              <w:t xml:space="preserve">Auelbay G., </w:t>
            </w:r>
            <w:r w:rsidRPr="00672DF1">
              <w:rPr>
                <w:bCs/>
                <w:sz w:val="22"/>
                <w:szCs w:val="22"/>
                <w:lang w:val="en-US"/>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113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The role of the translator and the features</w:t>
            </w:r>
            <w:r w:rsidRPr="00672DF1">
              <w:rPr>
                <w:sz w:val="22"/>
                <w:szCs w:val="22"/>
                <w:lang w:val="kk-KZ"/>
              </w:rPr>
              <w:t xml:space="preserve"> </w:t>
            </w:r>
            <w:r w:rsidRPr="00672DF1">
              <w:rPr>
                <w:sz w:val="22"/>
                <w:szCs w:val="22"/>
                <w:lang w:val="en-US"/>
              </w:rPr>
              <w:t>of literary translation</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,371-373б.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Kalmurat G</w:t>
            </w:r>
            <w:r w:rsidRPr="00672DF1">
              <w:rPr>
                <w:sz w:val="22"/>
                <w:szCs w:val="22"/>
                <w:lang w:val="kk-KZ"/>
              </w:rPr>
              <w:t xml:space="preserve">., </w:t>
            </w:r>
            <w:r w:rsidRPr="00672DF1">
              <w:rPr>
                <w:bCs/>
                <w:sz w:val="22"/>
                <w:szCs w:val="22"/>
                <w:lang w:val="en-US"/>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114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Literary translation in the paradigm of translation studies</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373-376б.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sz w:val="22"/>
                <w:szCs w:val="22"/>
                <w:lang w:val="kk-KZ"/>
              </w:rPr>
              <w:t>Kiyakbai G</w:t>
            </w:r>
            <w:r w:rsidRPr="00672DF1">
              <w:rPr>
                <w:sz w:val="22"/>
                <w:szCs w:val="22"/>
                <w:lang w:val="kk-KZ"/>
              </w:rPr>
              <w:t xml:space="preserve">., </w:t>
            </w:r>
            <w:r w:rsidRPr="00705294">
              <w:rPr>
                <w:bCs/>
                <w:sz w:val="22"/>
                <w:szCs w:val="22"/>
                <w:lang w:val="kk-KZ"/>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115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en-US"/>
              </w:rPr>
            </w:pPr>
            <w:r w:rsidRPr="00672DF1">
              <w:rPr>
                <w:bCs/>
                <w:sz w:val="22"/>
                <w:szCs w:val="22"/>
                <w:lang w:val="en-US"/>
              </w:rPr>
              <w:t>The unique Ideological and artistic features of</w:t>
            </w:r>
            <w:r w:rsidRPr="00672DF1">
              <w:rPr>
                <w:bCs/>
                <w:sz w:val="22"/>
                <w:szCs w:val="22"/>
                <w:lang w:val="kk-KZ"/>
              </w:rPr>
              <w:t xml:space="preserve"> </w:t>
            </w:r>
            <w:r w:rsidRPr="00672DF1">
              <w:rPr>
                <w:bCs/>
                <w:sz w:val="22"/>
                <w:szCs w:val="22"/>
                <w:lang w:val="en-US"/>
              </w:rPr>
              <w:t>U.Zhanibekov’s translations</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 376-378б.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de-DE"/>
              </w:rPr>
            </w:pPr>
            <w:r w:rsidRPr="00705294">
              <w:rPr>
                <w:bCs/>
                <w:sz w:val="22"/>
                <w:szCs w:val="22"/>
                <w:lang w:val="de-DE"/>
              </w:rPr>
              <w:lastRenderedPageBreak/>
              <w:t>Amangeldikizi Z</w:t>
            </w:r>
            <w:r w:rsidRPr="00672DF1">
              <w:rPr>
                <w:bCs/>
                <w:sz w:val="22"/>
                <w:szCs w:val="22"/>
                <w:lang w:val="kk-KZ"/>
              </w:rPr>
              <w:t xml:space="preserve">., </w:t>
            </w:r>
            <w:r w:rsidRPr="00705294">
              <w:rPr>
                <w:bCs/>
                <w:sz w:val="22"/>
                <w:szCs w:val="22"/>
                <w:lang w:val="de-DE"/>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116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sidRPr="00672DF1">
              <w:rPr>
                <w:bCs/>
                <w:sz w:val="22"/>
                <w:szCs w:val="22"/>
                <w:lang w:val="en-US"/>
              </w:rPr>
              <w:t>T</w:t>
            </w:r>
            <w:r w:rsidRPr="00672DF1">
              <w:rPr>
                <w:bCs/>
                <w:sz w:val="22"/>
                <w:szCs w:val="22"/>
                <w:lang w:val="kk-KZ"/>
              </w:rPr>
              <w:t>heoretical and practical challenges in literary translation: a linguistic perspective</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378-381б.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bCs/>
                <w:sz w:val="22"/>
                <w:szCs w:val="22"/>
                <w:lang w:val="kk-KZ"/>
              </w:rPr>
              <w:t>Zhurinbek Zh</w:t>
            </w:r>
            <w:r w:rsidRPr="00672DF1">
              <w:rPr>
                <w:bCs/>
                <w:sz w:val="22"/>
                <w:szCs w:val="22"/>
                <w:lang w:val="kk-KZ"/>
              </w:rPr>
              <w:t>.</w:t>
            </w:r>
            <w:r w:rsidRPr="00705294">
              <w:rPr>
                <w:bCs/>
                <w:sz w:val="22"/>
                <w:szCs w:val="22"/>
                <w:lang w:val="kk-KZ"/>
              </w:rPr>
              <w:t>, Ispembet B</w:t>
            </w:r>
            <w:r w:rsidRPr="00672DF1">
              <w:rPr>
                <w:bCs/>
                <w:sz w:val="22"/>
                <w:szCs w:val="22"/>
                <w:lang w:val="kk-KZ"/>
              </w:rPr>
              <w:t>.,</w:t>
            </w:r>
            <w:r w:rsidRPr="00705294">
              <w:rPr>
                <w:bCs/>
                <w:sz w:val="22"/>
                <w:szCs w:val="22"/>
                <w:lang w:val="kk-KZ"/>
              </w:rPr>
              <w:t xml:space="preserve">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117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highlight w:val="yellow"/>
                <w:lang w:val="kk-KZ" w:eastAsia="en-US"/>
              </w:rPr>
            </w:pPr>
            <w:r w:rsidRPr="00672DF1">
              <w:rPr>
                <w:bCs/>
                <w:sz w:val="22"/>
                <w:szCs w:val="22"/>
                <w:lang w:val="en-US"/>
              </w:rPr>
              <w:t>Challenges and strategies in translating stylistic elements in English and Kazakh literature</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381-385б.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bCs/>
                <w:sz w:val="22"/>
                <w:szCs w:val="22"/>
                <w:lang w:val="kk-KZ"/>
              </w:rPr>
              <w:t>Seidmanat R</w:t>
            </w:r>
            <w:r w:rsidRPr="00672DF1">
              <w:rPr>
                <w:bCs/>
                <w:sz w:val="22"/>
                <w:szCs w:val="22"/>
                <w:lang w:val="kk-KZ"/>
              </w:rPr>
              <w:t>.</w:t>
            </w:r>
            <w:r w:rsidRPr="00705294">
              <w:rPr>
                <w:bCs/>
                <w:sz w:val="22"/>
                <w:szCs w:val="22"/>
                <w:lang w:val="kk-KZ"/>
              </w:rPr>
              <w:t>,</w:t>
            </w:r>
            <w:r w:rsidRPr="00705294">
              <w:rPr>
                <w:sz w:val="22"/>
                <w:szCs w:val="22"/>
                <w:lang w:val="kk-KZ"/>
              </w:rPr>
              <w:t xml:space="preserve"> </w:t>
            </w:r>
            <w:r w:rsidRPr="00705294">
              <w:rPr>
                <w:bCs/>
                <w:sz w:val="22"/>
                <w:szCs w:val="22"/>
                <w:lang w:val="kk-KZ"/>
              </w:rPr>
              <w:t>Onalbekova L</w:t>
            </w:r>
            <w:r w:rsidRPr="00672DF1">
              <w:rPr>
                <w:bCs/>
                <w:sz w:val="22"/>
                <w:szCs w:val="22"/>
                <w:lang w:val="kk-KZ"/>
              </w:rPr>
              <w:t>.,</w:t>
            </w:r>
            <w:r w:rsidRPr="00705294">
              <w:rPr>
                <w:bCs/>
                <w:sz w:val="22"/>
                <w:szCs w:val="22"/>
                <w:lang w:val="kk-KZ"/>
              </w:rPr>
              <w:t xml:space="preserve"> 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118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eastAsia="en-US"/>
              </w:rPr>
            </w:pPr>
            <w:r w:rsidRPr="00672DF1">
              <w:rPr>
                <w:bCs/>
                <w:sz w:val="22"/>
                <w:szCs w:val="22"/>
                <w:lang w:val="kk-KZ"/>
              </w:rPr>
              <w:t>Логопедиядағы жасанды интеллект: қазіргі көз-қарастар, әдістемелер және болашақ бағыттар</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,398-401б.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bCs/>
                <w:sz w:val="22"/>
                <w:szCs w:val="22"/>
                <w:lang w:val="kk-KZ"/>
              </w:rPr>
              <w:t xml:space="preserve">Бекбулатова Ш. Ж., </w:t>
            </w:r>
            <w:r w:rsidRPr="00672DF1">
              <w:rPr>
                <w:sz w:val="22"/>
                <w:szCs w:val="22"/>
                <w:lang w:val="kk-KZ"/>
              </w:rPr>
              <w:t xml:space="preserve"> </w:t>
            </w:r>
            <w:r w:rsidRPr="00672DF1">
              <w:rPr>
                <w:bCs/>
                <w:sz w:val="22"/>
                <w:szCs w:val="22"/>
                <w:lang w:val="kk-KZ"/>
              </w:rPr>
              <w:t>Киясова К.К.</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119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Арнайы педагогикадағы ағылшын тілінің рөлі</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,401-403б.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Сайлау А.А., </w:t>
            </w:r>
            <w:r w:rsidRPr="00672DF1">
              <w:rPr>
                <w:bCs/>
                <w:sz w:val="22"/>
                <w:szCs w:val="22"/>
                <w:lang w:val="kk-KZ"/>
              </w:rPr>
              <w:t>Киясова К.К.</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120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Арнайы педагогикадағы ағылшын тілінің рөлі</w:t>
            </w:r>
          </w:p>
          <w:p w:rsidR="003B3910" w:rsidRPr="00672DF1" w:rsidRDefault="003B3910" w:rsidP="003B3910">
            <w:pPr>
              <w:rPr>
                <w:sz w:val="22"/>
                <w:szCs w:val="22"/>
                <w:highlight w:val="yellow"/>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,403-406б.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Абдужалалова А.А., Киясова К.К.</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121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sz w:val="22"/>
                <w:szCs w:val="22"/>
                <w:lang w:val="kk-KZ"/>
              </w:rPr>
            </w:pPr>
            <w:r w:rsidRPr="00672DF1">
              <w:rPr>
                <w:bCs/>
                <w:sz w:val="22"/>
                <w:szCs w:val="22"/>
                <w:lang w:val="kk-KZ"/>
              </w:rPr>
              <w:t>Логопедтерге ағылшын тілін меңгерудің қажеттілігі</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406-408б.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bCs/>
                <w:sz w:val="22"/>
                <w:szCs w:val="22"/>
                <w:lang w:val="kk-KZ"/>
              </w:rPr>
              <w:t xml:space="preserve">Бөлебай А., </w:t>
            </w:r>
            <w:r w:rsidRPr="00672DF1">
              <w:rPr>
                <w:sz w:val="22"/>
                <w:szCs w:val="22"/>
                <w:lang w:val="kk-KZ"/>
              </w:rPr>
              <w:t>Киясова К.К.</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122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color w:val="000000"/>
                <w:sz w:val="22"/>
                <w:szCs w:val="22"/>
                <w:lang w:val="kk-KZ"/>
                <w14:textOutline w14:w="12700" w14:cap="flat" w14:cmpd="sng" w14:algn="ctr">
                  <w14:noFill/>
                  <w14:prstDash w14:val="solid"/>
                  <w14:miter w14:lim="100000"/>
                </w14:textOutline>
              </w:rPr>
            </w:pPr>
            <w:r w:rsidRPr="00672DF1">
              <w:rPr>
                <w:rFonts w:eastAsia="Arial Unicode MS"/>
                <w:color w:val="000000"/>
                <w:sz w:val="22"/>
                <w:szCs w:val="22"/>
                <w:lang w:val="kk-KZ"/>
                <w14:textOutline w14:w="12700" w14:cap="flat" w14:cmpd="sng" w14:algn="ctr">
                  <w14:noFill/>
                  <w14:prstDash w14:val="solid"/>
                  <w14:miter w14:lim="100000"/>
                </w14:textOutline>
              </w:rPr>
              <w:t>Арнайы педагогикадағы ағылшын тілінің рөлі</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 xml:space="preserve">«Тіл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w:t>
            </w:r>
            <w:r w:rsidRPr="00672DF1">
              <w:rPr>
                <w:sz w:val="22"/>
                <w:szCs w:val="22"/>
                <w:lang w:val="kk-KZ"/>
              </w:rPr>
              <w:lastRenderedPageBreak/>
              <w:t>жинағы.ОҚПУ - Шымкент 2025жыл</w:t>
            </w:r>
            <w:r>
              <w:rPr>
                <w:sz w:val="22"/>
                <w:szCs w:val="22"/>
                <w:lang w:val="kk-KZ"/>
              </w:rPr>
              <w:t>,408-410б.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lastRenderedPageBreak/>
              <w:t>Ермек М.Е., Киясова К.К.</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lastRenderedPageBreak/>
              <w:t>123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TikTok және қысқa видеолaр aрқылы aғылшын тілін үйрену</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410-412б.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lang w:val="kk-KZ"/>
              </w:rPr>
              <w:t>Мұхит Ш., Киясова К.К.</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124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Көптілділік және гаджеттердің баланың сөйлеуіне әсері</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412-414б.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rPr>
            </w:pPr>
            <w:r w:rsidRPr="00672DF1">
              <w:rPr>
                <w:sz w:val="22"/>
                <w:szCs w:val="22"/>
                <w:lang w:val="kk-KZ"/>
              </w:rPr>
              <w:t>Орынбасар С.М., Киясова К.К.</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Pr>
                <w:lang w:val="kk-KZ"/>
              </w:rPr>
              <w:t>3</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125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en-US"/>
              </w:rPr>
              <w:t>The role of English in an era of advanced artificial</w:t>
            </w:r>
            <w:r w:rsidRPr="00672DF1">
              <w:rPr>
                <w:sz w:val="22"/>
                <w:szCs w:val="22"/>
                <w:lang w:val="kk-KZ"/>
              </w:rPr>
              <w:t xml:space="preserve"> </w:t>
            </w:r>
            <w:r w:rsidRPr="00672DF1">
              <w:rPr>
                <w:sz w:val="22"/>
                <w:szCs w:val="22"/>
                <w:lang w:val="en-US"/>
              </w:rPr>
              <w:t>intelligence</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431-434б.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sz w:val="22"/>
                <w:szCs w:val="22"/>
                <w:lang w:val="kk-KZ"/>
              </w:rPr>
              <w:t>Kozhamkulova U</w:t>
            </w:r>
            <w:r w:rsidRPr="00672DF1">
              <w:rPr>
                <w:sz w:val="22"/>
                <w:szCs w:val="22"/>
                <w:lang w:val="kk-KZ"/>
              </w:rPr>
              <w:t xml:space="preserve">., </w:t>
            </w:r>
            <w:r w:rsidRPr="00705294">
              <w:rPr>
                <w:sz w:val="22"/>
                <w:szCs w:val="22"/>
                <w:lang w:val="kk-KZ"/>
              </w:rPr>
              <w:t>Kasymbekova L. Sh.</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126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bCs/>
                <w:color w:val="000000"/>
                <w:sz w:val="22"/>
                <w:szCs w:val="22"/>
                <w:lang w:val="kk-KZ"/>
                <w14:textOutline w14:w="0" w14:cap="flat" w14:cmpd="sng" w14:algn="ctr">
                  <w14:noFill/>
                  <w14:prstDash w14:val="solid"/>
                  <w14:bevel/>
                </w14:textOutline>
              </w:rPr>
            </w:pPr>
            <w:r w:rsidRPr="00672DF1">
              <w:rPr>
                <w:rFonts w:eastAsia="Arial Unicode MS"/>
                <w:bCs/>
                <w:color w:val="000000"/>
                <w:sz w:val="22"/>
                <w:szCs w:val="22"/>
                <w:lang w:val="en-US"/>
                <w14:textOutline w14:w="0" w14:cap="flat" w14:cmpd="sng" w14:algn="ctr">
                  <w14:noFill/>
                  <w14:prstDash w14:val="solid"/>
                  <w14:bevel/>
                </w14:textOutline>
              </w:rPr>
              <w:t>Can machines think like us? exploring AI and human intelligence</w:t>
            </w:r>
          </w:p>
          <w:p w:rsidR="003B3910" w:rsidRPr="00672DF1" w:rsidRDefault="003B3910" w:rsidP="003B3910">
            <w:pPr>
              <w:rPr>
                <w:bCs/>
                <w:color w:val="000000"/>
                <w:sz w:val="22"/>
                <w:szCs w:val="22"/>
                <w:lang w:val="kk-KZ"/>
                <w14:textOutline w14:w="0" w14:cap="flat" w14:cmpd="sng" w14:algn="ctr">
                  <w14:noFill/>
                  <w14:prstDash w14:val="solid"/>
                  <w14:bevel/>
                </w14:textOutline>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,443-447б.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05294" w:rsidRDefault="003B3910" w:rsidP="003B3910">
            <w:pPr>
              <w:rPr>
                <w:sz w:val="22"/>
                <w:szCs w:val="22"/>
                <w:lang w:val="kk-KZ"/>
              </w:rPr>
            </w:pPr>
            <w:r w:rsidRPr="00705294">
              <w:rPr>
                <w:rFonts w:eastAsia="Arial Unicode MS"/>
                <w:bCs/>
                <w:color w:val="000000"/>
                <w:sz w:val="22"/>
                <w:szCs w:val="22"/>
                <w:lang w:val="kk-KZ"/>
                <w14:textOutline w14:w="0" w14:cap="flat" w14:cmpd="sng" w14:algn="ctr">
                  <w14:noFill/>
                  <w14:prstDash w14:val="solid"/>
                  <w14:bevel/>
                </w14:textOutline>
              </w:rPr>
              <w:t xml:space="preserve">Muratzhanova K.G. </w:t>
            </w:r>
            <w:r w:rsidRPr="00672DF1">
              <w:rPr>
                <w:rFonts w:eastAsia="Arial Unicode MS"/>
                <w:bCs/>
                <w:color w:val="000000"/>
                <w:sz w:val="22"/>
                <w:szCs w:val="22"/>
                <w:lang w:val="kk-KZ"/>
                <w14:textOutline w14:w="0" w14:cap="flat" w14:cmpd="sng" w14:algn="ctr">
                  <w14:noFill/>
                  <w14:prstDash w14:val="solid"/>
                  <w14:bevel/>
                </w14:textOutline>
              </w:rPr>
              <w:t xml:space="preserve">, </w:t>
            </w:r>
            <w:r w:rsidRPr="00705294">
              <w:rPr>
                <w:rFonts w:eastAsia="Arial Unicode MS"/>
                <w:bCs/>
                <w:color w:val="000000"/>
                <w:sz w:val="22"/>
                <w:szCs w:val="22"/>
                <w:lang w:val="kk-KZ"/>
                <w14:textOutline w14:w="0" w14:cap="flat" w14:cmpd="sng" w14:algn="ctr">
                  <w14:noFill/>
                  <w14:prstDash w14:val="solid"/>
                  <w14:bevel/>
                </w14:textOutline>
              </w:rPr>
              <w:t>Kasymbekova L.Sh.</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127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en-US"/>
              </w:rPr>
            </w:pPr>
            <w:r w:rsidRPr="00672DF1">
              <w:rPr>
                <w:sz w:val="22"/>
                <w:szCs w:val="22"/>
                <w:lang w:val="en-US"/>
              </w:rPr>
              <w:t>The role of artificial intelligence in modern medicine and its implementation by leading global clinics</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C85244" w:rsidRDefault="003B3910" w:rsidP="003B3910">
            <w:pPr>
              <w:rPr>
                <w:sz w:val="22"/>
                <w:szCs w:val="22"/>
                <w:lang w:val="kk-KZ"/>
              </w:rPr>
            </w:pPr>
            <w:r w:rsidRPr="00672DF1">
              <w:rPr>
                <w:sz w:val="22"/>
                <w:szCs w:val="22"/>
                <w:lang w:val="en-US"/>
              </w:rPr>
              <w:t>«</w:t>
            </w:r>
            <w:r w:rsidRPr="00672DF1">
              <w:rPr>
                <w:sz w:val="22"/>
                <w:szCs w:val="22"/>
              </w:rPr>
              <w:t>Тіл</w:t>
            </w:r>
            <w:r w:rsidRPr="00672DF1">
              <w:rPr>
                <w:sz w:val="22"/>
                <w:szCs w:val="22"/>
                <w:lang w:val="en-US"/>
              </w:rPr>
              <w:t xml:space="preserve"> </w:t>
            </w:r>
            <w:r w:rsidRPr="00672DF1">
              <w:rPr>
                <w:sz w:val="22"/>
                <w:szCs w:val="22"/>
              </w:rPr>
              <w:t>біліміндегі</w:t>
            </w:r>
            <w:r w:rsidRPr="00672DF1">
              <w:rPr>
                <w:sz w:val="22"/>
                <w:szCs w:val="22"/>
                <w:lang w:val="en-US"/>
              </w:rPr>
              <w:t xml:space="preserve"> </w:t>
            </w:r>
            <w:r w:rsidRPr="00672DF1">
              <w:rPr>
                <w:sz w:val="22"/>
                <w:szCs w:val="22"/>
              </w:rPr>
              <w:t>жасанды</w:t>
            </w:r>
            <w:r w:rsidRPr="00672DF1">
              <w:rPr>
                <w:sz w:val="22"/>
                <w:szCs w:val="22"/>
                <w:lang w:val="en-US"/>
              </w:rPr>
              <w:t xml:space="preserve"> </w:t>
            </w:r>
            <w:r w:rsidRPr="00672DF1">
              <w:rPr>
                <w:sz w:val="22"/>
                <w:szCs w:val="22"/>
              </w:rPr>
              <w:t>интеллект</w:t>
            </w:r>
            <w:r w:rsidRPr="00672DF1">
              <w:rPr>
                <w:sz w:val="22"/>
                <w:szCs w:val="22"/>
                <w:lang w:val="en-US"/>
              </w:rPr>
              <w:t xml:space="preserve">: </w:t>
            </w:r>
            <w:r w:rsidRPr="00672DF1">
              <w:rPr>
                <w:sz w:val="22"/>
                <w:szCs w:val="22"/>
              </w:rPr>
              <w:t>ағылшын</w:t>
            </w:r>
            <w:r w:rsidRPr="00672DF1">
              <w:rPr>
                <w:sz w:val="22"/>
                <w:szCs w:val="22"/>
                <w:lang w:val="en-US"/>
              </w:rPr>
              <w:t xml:space="preserve"> </w:t>
            </w:r>
            <w:r w:rsidRPr="00672DF1">
              <w:rPr>
                <w:sz w:val="22"/>
                <w:szCs w:val="22"/>
              </w:rPr>
              <w:t>тілін</w:t>
            </w:r>
            <w:r w:rsidRPr="00672DF1">
              <w:rPr>
                <w:sz w:val="22"/>
                <w:szCs w:val="22"/>
                <w:lang w:val="en-US"/>
              </w:rPr>
              <w:t xml:space="preserve"> </w:t>
            </w:r>
            <w:r w:rsidRPr="00672DF1">
              <w:rPr>
                <w:sz w:val="22"/>
                <w:szCs w:val="22"/>
              </w:rPr>
              <w:t>үйрену</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коммуникацияны</w:t>
            </w:r>
            <w:r w:rsidRPr="00672DF1">
              <w:rPr>
                <w:sz w:val="22"/>
                <w:szCs w:val="22"/>
                <w:lang w:val="en-US"/>
              </w:rPr>
              <w:t xml:space="preserve"> </w:t>
            </w:r>
            <w:r w:rsidRPr="00672DF1">
              <w:rPr>
                <w:sz w:val="22"/>
                <w:szCs w:val="22"/>
              </w:rPr>
              <w:t>түрлендіру</w:t>
            </w:r>
            <w:r w:rsidRPr="00672DF1">
              <w:rPr>
                <w:sz w:val="22"/>
                <w:szCs w:val="22"/>
                <w:lang w:val="en-US"/>
              </w:rPr>
              <w:t xml:space="preserve">» </w:t>
            </w:r>
            <w:r w:rsidRPr="00672DF1">
              <w:rPr>
                <w:sz w:val="22"/>
                <w:szCs w:val="22"/>
              </w:rPr>
              <w:t>атты</w:t>
            </w:r>
            <w:r w:rsidRPr="00672DF1">
              <w:rPr>
                <w:sz w:val="22"/>
                <w:szCs w:val="22"/>
                <w:lang w:val="en-US"/>
              </w:rPr>
              <w:t xml:space="preserve"> </w:t>
            </w:r>
            <w:r w:rsidRPr="00672DF1">
              <w:rPr>
                <w:sz w:val="22"/>
                <w:szCs w:val="22"/>
              </w:rPr>
              <w:t>білім</w:t>
            </w:r>
            <w:r w:rsidRPr="00672DF1">
              <w:rPr>
                <w:sz w:val="22"/>
                <w:szCs w:val="22"/>
                <w:lang w:val="en-US"/>
              </w:rPr>
              <w:t xml:space="preserve"> </w:t>
            </w:r>
            <w:r w:rsidRPr="00672DF1">
              <w:rPr>
                <w:sz w:val="22"/>
                <w:szCs w:val="22"/>
              </w:rPr>
              <w:t>алушылар</w:t>
            </w:r>
            <w:r w:rsidRPr="00672DF1">
              <w:rPr>
                <w:sz w:val="22"/>
                <w:szCs w:val="22"/>
                <w:lang w:val="en-US"/>
              </w:rPr>
              <w:t xml:space="preserve">  </w:t>
            </w:r>
            <w:r w:rsidRPr="00672DF1">
              <w:rPr>
                <w:sz w:val="22"/>
                <w:szCs w:val="22"/>
              </w:rPr>
              <w:t>мен</w:t>
            </w:r>
            <w:r w:rsidRPr="00672DF1">
              <w:rPr>
                <w:sz w:val="22"/>
                <w:szCs w:val="22"/>
                <w:lang w:val="en-US"/>
              </w:rPr>
              <w:t xml:space="preserve"> </w:t>
            </w:r>
            <w:r w:rsidRPr="00672DF1">
              <w:rPr>
                <w:sz w:val="22"/>
                <w:szCs w:val="22"/>
              </w:rPr>
              <w:t>мектеп</w:t>
            </w:r>
            <w:r w:rsidRPr="00672DF1">
              <w:rPr>
                <w:sz w:val="22"/>
                <w:szCs w:val="22"/>
                <w:lang w:val="en-US"/>
              </w:rPr>
              <w:t xml:space="preserve"> </w:t>
            </w:r>
            <w:r w:rsidRPr="00672DF1">
              <w:rPr>
                <w:sz w:val="22"/>
                <w:szCs w:val="22"/>
              </w:rPr>
              <w:t>түлектері</w:t>
            </w:r>
            <w:r w:rsidRPr="00672DF1">
              <w:rPr>
                <w:sz w:val="22"/>
                <w:szCs w:val="22"/>
                <w:lang w:val="en-US"/>
              </w:rPr>
              <w:t xml:space="preserve"> </w:t>
            </w:r>
            <w:r w:rsidRPr="00672DF1">
              <w:rPr>
                <w:sz w:val="22"/>
                <w:szCs w:val="22"/>
              </w:rPr>
              <w:t>арасындағы</w:t>
            </w:r>
            <w:r w:rsidRPr="00672DF1">
              <w:rPr>
                <w:sz w:val="22"/>
                <w:szCs w:val="22"/>
                <w:lang w:val="en-US"/>
              </w:rPr>
              <w:t xml:space="preserve"> </w:t>
            </w:r>
            <w:r w:rsidRPr="00672DF1">
              <w:rPr>
                <w:sz w:val="22"/>
                <w:szCs w:val="22"/>
              </w:rPr>
              <w:t>ХҒТК</w:t>
            </w:r>
            <w:r w:rsidRPr="00672DF1">
              <w:rPr>
                <w:sz w:val="22"/>
                <w:szCs w:val="22"/>
                <w:lang w:val="en-US"/>
              </w:rPr>
              <w:t xml:space="preserve"> </w:t>
            </w:r>
            <w:r w:rsidRPr="00672DF1">
              <w:rPr>
                <w:sz w:val="22"/>
                <w:szCs w:val="22"/>
              </w:rPr>
              <w:t>мақалалар</w:t>
            </w:r>
            <w:r w:rsidRPr="00672DF1">
              <w:rPr>
                <w:sz w:val="22"/>
                <w:szCs w:val="22"/>
                <w:lang w:val="en-US"/>
              </w:rPr>
              <w:t xml:space="preserve"> </w:t>
            </w:r>
            <w:r w:rsidRPr="00672DF1">
              <w:rPr>
                <w:sz w:val="22"/>
                <w:szCs w:val="22"/>
              </w:rPr>
              <w:t>жинағы</w:t>
            </w:r>
            <w:r w:rsidRPr="00672DF1">
              <w:rPr>
                <w:sz w:val="22"/>
                <w:szCs w:val="22"/>
                <w:lang w:val="en-US"/>
              </w:rPr>
              <w:t>.</w:t>
            </w:r>
            <w:r w:rsidRPr="00672DF1">
              <w:rPr>
                <w:sz w:val="22"/>
                <w:szCs w:val="22"/>
              </w:rPr>
              <w:t>ОҚПУ</w:t>
            </w:r>
            <w:r w:rsidRPr="00672DF1">
              <w:rPr>
                <w:sz w:val="22"/>
                <w:szCs w:val="22"/>
                <w:lang w:val="en-US"/>
              </w:rPr>
              <w:t xml:space="preserve"> - </w:t>
            </w:r>
            <w:r w:rsidRPr="00672DF1">
              <w:rPr>
                <w:sz w:val="22"/>
                <w:szCs w:val="22"/>
              </w:rPr>
              <w:t>Шымкент</w:t>
            </w:r>
            <w:r w:rsidRPr="00672DF1">
              <w:rPr>
                <w:sz w:val="22"/>
                <w:szCs w:val="22"/>
                <w:lang w:val="en-US"/>
              </w:rPr>
              <w:t xml:space="preserve"> 2025</w:t>
            </w:r>
            <w:r w:rsidRPr="00672DF1">
              <w:rPr>
                <w:sz w:val="22"/>
                <w:szCs w:val="22"/>
              </w:rPr>
              <w:t>жыл</w:t>
            </w:r>
            <w:r>
              <w:rPr>
                <w:sz w:val="22"/>
                <w:szCs w:val="22"/>
                <w:lang w:val="kk-KZ"/>
              </w:rPr>
              <w:t>, 471-475б.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705294">
              <w:rPr>
                <w:sz w:val="22"/>
                <w:szCs w:val="22"/>
                <w:lang w:val="kk-KZ"/>
              </w:rPr>
              <w:t>Sagyndyk E</w:t>
            </w:r>
            <w:r w:rsidRPr="00672DF1">
              <w:rPr>
                <w:sz w:val="22"/>
                <w:szCs w:val="22"/>
                <w:lang w:val="kk-KZ"/>
              </w:rPr>
              <w:t xml:space="preserve">., </w:t>
            </w:r>
            <w:r w:rsidRPr="00705294">
              <w:rPr>
                <w:rFonts w:eastAsia="Arial Unicode MS"/>
                <w:bCs/>
                <w:color w:val="000000"/>
                <w:sz w:val="22"/>
                <w:szCs w:val="22"/>
                <w:lang w:val="kk-KZ"/>
                <w14:textOutline w14:w="0" w14:cap="flat" w14:cmpd="sng" w14:algn="ctr">
                  <w14:noFill/>
                  <w14:prstDash w14:val="solid"/>
                  <w14:bevel/>
                </w14:textOutline>
              </w:rPr>
              <w:t>Kasymbekova L.Sh</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672DF1"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27B64" w:rsidRDefault="003B3910" w:rsidP="003B3910">
            <w:pPr>
              <w:rPr>
                <w:sz w:val="22"/>
                <w:szCs w:val="22"/>
                <w:lang w:val="en-US"/>
              </w:rPr>
            </w:pPr>
            <w:r>
              <w:rPr>
                <w:sz w:val="22"/>
                <w:szCs w:val="22"/>
                <w:lang w:val="en-US"/>
              </w:rPr>
              <w:t>128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rFonts w:eastAsia="Calibri"/>
                <w:bCs/>
                <w:sz w:val="22"/>
                <w:szCs w:val="22"/>
                <w:lang w:val="kk-KZ"/>
              </w:rPr>
            </w:pPr>
            <w:r w:rsidRPr="00672DF1">
              <w:rPr>
                <w:bCs/>
                <w:sz w:val="22"/>
                <w:szCs w:val="22"/>
                <w:lang w:val="en-US"/>
              </w:rPr>
              <w:t>The impact of English language proficiency on student socialization in university</w:t>
            </w:r>
          </w:p>
          <w:p w:rsidR="003B3910" w:rsidRPr="00672DF1" w:rsidRDefault="003B3910" w:rsidP="003B3910">
            <w:pPr>
              <w:rPr>
                <w:sz w:val="22"/>
                <w:szCs w:val="22"/>
                <w:highlight w:val="yellow"/>
                <w:lang w:val="kk-KZ" w:eastAsia="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672DF1">
              <w:rPr>
                <w:sz w:val="22"/>
                <w:szCs w:val="22"/>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w:t>
            </w:r>
            <w:r>
              <w:rPr>
                <w:sz w:val="22"/>
                <w:szCs w:val="22"/>
                <w:lang w:val="kk-KZ"/>
              </w:rPr>
              <w:t>, 475-479б.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672DF1" w:rsidRDefault="003B3910" w:rsidP="003B3910">
            <w:pPr>
              <w:rPr>
                <w:sz w:val="22"/>
                <w:szCs w:val="22"/>
                <w:lang w:val="kk-KZ"/>
              </w:rPr>
            </w:pPr>
            <w:r w:rsidRPr="00705294">
              <w:rPr>
                <w:bCs/>
                <w:sz w:val="22"/>
                <w:szCs w:val="22"/>
                <w:lang w:val="kk-KZ"/>
              </w:rPr>
              <w:t>Kalymbetova N.B.</w:t>
            </w:r>
            <w:r w:rsidRPr="00672DF1">
              <w:rPr>
                <w:bCs/>
                <w:sz w:val="22"/>
                <w:szCs w:val="22"/>
                <w:lang w:val="kk-KZ"/>
              </w:rPr>
              <w:t xml:space="preserve">, </w:t>
            </w:r>
            <w:r w:rsidRPr="00705294">
              <w:rPr>
                <w:bCs/>
                <w:sz w:val="22"/>
                <w:szCs w:val="22"/>
                <w:lang w:val="kk-KZ"/>
              </w:rPr>
              <w:t>Taiteliyeva M.A.</w:t>
            </w:r>
          </w:p>
        </w:tc>
        <w:tc>
          <w:tcPr>
            <w:tcW w:w="1001" w:type="dxa"/>
            <w:gridSpan w:val="2"/>
            <w:tcBorders>
              <w:top w:val="single" w:sz="4" w:space="0" w:color="auto"/>
              <w:left w:val="single" w:sz="4" w:space="0" w:color="auto"/>
              <w:bottom w:val="single" w:sz="4" w:space="0" w:color="auto"/>
              <w:right w:val="single" w:sz="4" w:space="0" w:color="auto"/>
            </w:tcBorders>
          </w:tcPr>
          <w:p w:rsidR="003B3910" w:rsidRDefault="003B3910" w:rsidP="003B3910">
            <w:r w:rsidRPr="005F4223">
              <w:rPr>
                <w:lang w:val="kk-KZ"/>
              </w:rPr>
              <w:t>4</w:t>
            </w:r>
            <w:r w:rsidRPr="005F4223">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F63827">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8E0E19" w:rsidRDefault="003B3910" w:rsidP="003B3910">
            <w:pPr>
              <w:rPr>
                <w:sz w:val="22"/>
                <w:szCs w:val="22"/>
                <w:lang w:val="kk-KZ"/>
              </w:rPr>
            </w:pPr>
            <w:r>
              <w:rPr>
                <w:sz w:val="22"/>
                <w:szCs w:val="22"/>
                <w:lang w:val="kk-KZ"/>
              </w:rPr>
              <w:t>129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E95AB2" w:rsidRDefault="003B3910" w:rsidP="003B3910">
            <w:pPr>
              <w:rPr>
                <w:bCs/>
                <w:sz w:val="22"/>
                <w:szCs w:val="22"/>
                <w:lang w:val="en-US"/>
              </w:rPr>
            </w:pPr>
            <w:r w:rsidRPr="00DC314A">
              <w:rPr>
                <w:bCs/>
                <w:sz w:val="22"/>
                <w:szCs w:val="22"/>
                <w:lang w:val="en-US"/>
              </w:rPr>
              <w:t xml:space="preserve">Didactic text as a special </w:t>
            </w:r>
          </w:p>
          <w:p w:rsidR="003B3910" w:rsidRPr="00E95AB2" w:rsidRDefault="003B3910" w:rsidP="003B3910">
            <w:pPr>
              <w:rPr>
                <w:bCs/>
                <w:sz w:val="22"/>
                <w:szCs w:val="22"/>
                <w:lang w:val="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DC314A" w:rsidRDefault="003B3910" w:rsidP="003B3910">
            <w:pPr>
              <w:rPr>
                <w:bCs/>
                <w:sz w:val="22"/>
                <w:szCs w:val="22"/>
                <w:lang w:val="en-US"/>
              </w:rPr>
            </w:pPr>
            <w:r w:rsidRPr="00DC314A">
              <w:rPr>
                <w:bCs/>
                <w:sz w:val="22"/>
                <w:szCs w:val="22"/>
                <w:lang w:val="en-US"/>
              </w:rPr>
              <w:t>«Form of communication in the process of studying language and culture»</w:t>
            </w:r>
            <w:r w:rsidRPr="008E0E19">
              <w:rPr>
                <w:bCs/>
                <w:sz w:val="22"/>
                <w:szCs w:val="22"/>
                <w:lang w:val="en-US"/>
              </w:rPr>
              <w:t xml:space="preserve"> </w:t>
            </w:r>
            <w:r w:rsidRPr="00DC314A">
              <w:rPr>
                <w:bCs/>
                <w:sz w:val="22"/>
                <w:szCs w:val="22"/>
              </w:rPr>
              <w:t>МНПК</w:t>
            </w:r>
          </w:p>
          <w:p w:rsidR="003B3910" w:rsidRPr="00C17017" w:rsidRDefault="003B3910" w:rsidP="003B3910">
            <w:pPr>
              <w:rPr>
                <w:sz w:val="22"/>
                <w:szCs w:val="22"/>
              </w:rPr>
            </w:pPr>
            <w:r w:rsidRPr="00DC314A">
              <w:rPr>
                <w:bCs/>
                <w:sz w:val="22"/>
                <w:szCs w:val="22"/>
              </w:rPr>
              <w:t xml:space="preserve">Шымкент:  </w:t>
            </w:r>
            <w:r>
              <w:rPr>
                <w:bCs/>
                <w:sz w:val="22"/>
                <w:szCs w:val="22"/>
                <w:lang w:val="kk-KZ"/>
              </w:rPr>
              <w:t>Университет Ж.</w:t>
            </w:r>
            <w:r w:rsidRPr="00DC314A">
              <w:rPr>
                <w:bCs/>
                <w:sz w:val="22"/>
                <w:szCs w:val="22"/>
              </w:rPr>
              <w:t xml:space="preserve"> Ташенова, 2025, с 123-125</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9D1BFA" w:rsidRDefault="003B3910" w:rsidP="003B3910">
            <w:pPr>
              <w:rPr>
                <w:rStyle w:val="af3"/>
                <w:b w:val="0"/>
                <w:iCs/>
                <w:sz w:val="22"/>
                <w:szCs w:val="22"/>
              </w:rPr>
            </w:pPr>
            <w:r w:rsidRPr="009D1BFA">
              <w:rPr>
                <w:rStyle w:val="af3"/>
                <w:b w:val="0"/>
                <w:iCs/>
                <w:sz w:val="22"/>
                <w:szCs w:val="22"/>
              </w:rPr>
              <w:t>Ж.К Маханова</w:t>
            </w:r>
            <w:r w:rsidRPr="009D1BFA">
              <w:rPr>
                <w:rStyle w:val="af3"/>
                <w:b w:val="0"/>
                <w:iCs/>
                <w:sz w:val="22"/>
                <w:szCs w:val="22"/>
              </w:rPr>
              <w:tab/>
            </w:r>
            <w:r w:rsidRPr="009D1BFA">
              <w:rPr>
                <w:rStyle w:val="af3"/>
                <w:b w:val="0"/>
                <w:iCs/>
                <w:sz w:val="22"/>
                <w:szCs w:val="22"/>
              </w:rPr>
              <w:tab/>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9D1BFA" w:rsidRDefault="003B3910" w:rsidP="003B3910">
            <w:pPr>
              <w:rPr>
                <w:b/>
                <w:spacing w:val="-3"/>
                <w:sz w:val="22"/>
                <w:szCs w:val="22"/>
                <w:lang w:val="kk-KZ"/>
              </w:rPr>
            </w:pPr>
            <w:r w:rsidRPr="009D1BFA">
              <w:rPr>
                <w:rStyle w:val="af3"/>
                <w:b w:val="0"/>
                <w:iCs/>
                <w:sz w:val="22"/>
                <w:szCs w:val="22"/>
              </w:rPr>
              <w:t>5 бет</w:t>
            </w:r>
          </w:p>
        </w:tc>
        <w:tc>
          <w:tcPr>
            <w:tcW w:w="955" w:type="dxa"/>
            <w:tcBorders>
              <w:top w:val="single" w:sz="4" w:space="0" w:color="auto"/>
              <w:left w:val="single" w:sz="4" w:space="0" w:color="auto"/>
              <w:bottom w:val="single" w:sz="4" w:space="0" w:color="auto"/>
              <w:right w:val="single" w:sz="4" w:space="0" w:color="auto"/>
            </w:tcBorders>
          </w:tcPr>
          <w:p w:rsidR="003B3910" w:rsidRPr="009D1BFA" w:rsidRDefault="003B3910" w:rsidP="003B3910">
            <w:pPr>
              <w:rPr>
                <w:b/>
              </w:rPr>
            </w:pPr>
            <w:r w:rsidRPr="009D1BFA">
              <w:rPr>
                <w:rStyle w:val="af3"/>
                <w:b w:val="0"/>
                <w:iCs/>
                <w:sz w:val="22"/>
                <w:szCs w:val="22"/>
              </w:rPr>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F77D9" w:rsidRDefault="003B3910" w:rsidP="003B3910">
            <w:pPr>
              <w:rPr>
                <w:lang w:val="kk-KZ"/>
              </w:rPr>
            </w:pPr>
            <w:r w:rsidRPr="009F77D9">
              <w:rPr>
                <w:lang w:val="kk-KZ"/>
              </w:rPr>
              <w:t>130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lang w:val="en-US"/>
              </w:rPr>
              <w:t>A</w:t>
            </w:r>
            <w:r w:rsidRPr="003453CC">
              <w:rPr>
                <w:lang w:val="kk-KZ"/>
              </w:rPr>
              <w:t xml:space="preserve">rtificial intelligence is </w:t>
            </w:r>
            <w:r w:rsidRPr="003453CC">
              <w:rPr>
                <w:lang w:val="kk-KZ"/>
              </w:rPr>
              <w:lastRenderedPageBreak/>
              <w:t>changing our lives</w:t>
            </w:r>
          </w:p>
          <w:p w:rsidR="003B3910" w:rsidRPr="003453CC" w:rsidRDefault="003B3910" w:rsidP="003B3910">
            <w:pPr>
              <w:rPr>
                <w:highlight w:val="yellow"/>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lang w:val="kk-KZ"/>
              </w:rPr>
              <w:lastRenderedPageBreak/>
              <w:t xml:space="preserve">«Тіл біліміндегі жасанды интеллект: </w:t>
            </w:r>
            <w:r w:rsidRPr="003453CC">
              <w:rPr>
                <w:lang w:val="kk-KZ"/>
              </w:rPr>
              <w:lastRenderedPageBreak/>
              <w:t>ағылшын тілін үйрену мен коммуникацияны түрлендіру» атты білім алушылар  мен мектеп түлектері арасындағы ХҒТК мақалалар жинағы.ОҚПУ - Шымкент 2025жыл, 479-481б.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lang w:val="kk-KZ"/>
              </w:rPr>
              <w:lastRenderedPageBreak/>
              <w:t xml:space="preserve">Xursanov  X.,  </w:t>
            </w:r>
            <w:r w:rsidRPr="003453CC">
              <w:rPr>
                <w:lang w:val="kk-KZ"/>
              </w:rPr>
              <w:lastRenderedPageBreak/>
              <w:t>Tajieva A.</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rPr>
                <w:lang w:val="kk-KZ"/>
              </w:rPr>
              <w:lastRenderedPageBreak/>
              <w:t>3</w:t>
            </w:r>
            <w:r w:rsidRPr="003453CC">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F77D9" w:rsidRDefault="003B3910" w:rsidP="003B3910">
            <w:pPr>
              <w:rPr>
                <w:lang w:val="kk-KZ"/>
              </w:rPr>
            </w:pPr>
            <w:r w:rsidRPr="009F77D9">
              <w:rPr>
                <w:lang w:val="kk-KZ"/>
              </w:rPr>
              <w:lastRenderedPageBreak/>
              <w:t>131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Cs/>
                <w:lang w:val="en-US"/>
              </w:rPr>
            </w:pPr>
            <w:r w:rsidRPr="003453CC">
              <w:rPr>
                <w:bCs/>
                <w:lang w:val="en-US"/>
              </w:rPr>
              <w:t>Integrating AI technologies in video lessons for</w:t>
            </w:r>
            <w:r w:rsidRPr="003453CC">
              <w:rPr>
                <w:bCs/>
                <w:lang w:val="kk-KZ"/>
              </w:rPr>
              <w:t xml:space="preserve"> </w:t>
            </w:r>
            <w:r w:rsidRPr="003453CC">
              <w:rPr>
                <w:bCs/>
                <w:lang w:val="en-US"/>
              </w:rPr>
              <w:t>English language teaching</w:t>
            </w:r>
          </w:p>
          <w:p w:rsidR="003B3910" w:rsidRPr="003453CC" w:rsidRDefault="003B3910" w:rsidP="003B3910">
            <w:pPr>
              <w:rPr>
                <w:highlight w:val="yellow"/>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 484-488б.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bCs/>
                <w:lang w:val="en-US"/>
              </w:rPr>
              <w:t>Payizhan A</w:t>
            </w:r>
            <w:r w:rsidRPr="003453CC">
              <w:rPr>
                <w:bCs/>
                <w:lang w:val="kk-KZ"/>
              </w:rPr>
              <w:t xml:space="preserve">., </w:t>
            </w:r>
            <w:r w:rsidRPr="003453CC">
              <w:rPr>
                <w:bCs/>
                <w:lang w:val="en-US"/>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rPr>
                <w:lang w:val="kk-KZ"/>
              </w:rPr>
              <w:t>5</w:t>
            </w:r>
            <w:r w:rsidRPr="003453CC">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F77D9" w:rsidRDefault="003B3910" w:rsidP="003B3910">
            <w:pPr>
              <w:rPr>
                <w:lang w:val="kk-KZ"/>
              </w:rPr>
            </w:pPr>
            <w:r w:rsidRPr="009F77D9">
              <w:rPr>
                <w:lang w:val="kk-KZ"/>
              </w:rPr>
              <w:t>132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Cs/>
                <w:lang w:val="en-US"/>
              </w:rPr>
            </w:pPr>
            <w:r w:rsidRPr="003453CC">
              <w:rPr>
                <w:bCs/>
                <w:lang w:val="en-US"/>
              </w:rPr>
              <w:t>Utilizing AI -driven video materials to enhance motivation in English language learning</w:t>
            </w:r>
          </w:p>
          <w:p w:rsidR="003B3910" w:rsidRPr="003453CC" w:rsidRDefault="003B3910" w:rsidP="003B3910">
            <w:pPr>
              <w:rPr>
                <w:highlight w:val="yellow"/>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 488-492б.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lang w:val="en-US"/>
              </w:rPr>
              <w:t>Rasulova B</w:t>
            </w:r>
            <w:r w:rsidRPr="003453CC">
              <w:rPr>
                <w:lang w:val="kk-KZ"/>
              </w:rPr>
              <w:t xml:space="preserve">., </w:t>
            </w:r>
            <w:r w:rsidRPr="003453CC">
              <w:rPr>
                <w:bCs/>
                <w:lang w:val="en-US"/>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rPr>
                <w:lang w:val="kk-KZ"/>
              </w:rPr>
              <w:t>4</w:t>
            </w:r>
            <w:r w:rsidRPr="003453CC">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F77D9" w:rsidRDefault="003B3910" w:rsidP="003B3910">
            <w:pPr>
              <w:rPr>
                <w:lang w:val="kk-KZ"/>
              </w:rPr>
            </w:pPr>
            <w:r w:rsidRPr="009F77D9">
              <w:rPr>
                <w:lang w:val="en-US"/>
              </w:rPr>
              <w:t>13</w:t>
            </w:r>
            <w:r w:rsidRPr="009F77D9">
              <w:rPr>
                <w:lang w:val="kk-KZ"/>
              </w:rPr>
              <w:t>3</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Cs/>
                <w:lang w:val="en-US"/>
              </w:rPr>
            </w:pPr>
            <w:r w:rsidRPr="003453CC">
              <w:rPr>
                <w:bCs/>
                <w:lang w:val="en-US"/>
              </w:rPr>
              <w:t>Formation of intercultural competence in foreign language education: core aspects of pedagogical interaction</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lang w:val="kk-KZ"/>
              </w:rPr>
              <w:t>«Тіл біліміндегі жасанды интеллект: ағылшын тілін үйрену мен коммуникацияны түрлендіру» атты білім алушылар  мен мектеп түлектері арасындағы ХҒТК мақалалар жинағы.ОҚПУ - Шымкент 2025жыл, 492-496б.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lang w:val="en-US"/>
              </w:rPr>
              <w:t>Satilova A</w:t>
            </w:r>
            <w:r w:rsidRPr="003453CC">
              <w:rPr>
                <w:lang w:val="kk-KZ"/>
              </w:rPr>
              <w:t xml:space="preserve">., </w:t>
            </w:r>
            <w:r w:rsidRPr="003453CC">
              <w:rPr>
                <w:bCs/>
                <w:lang w:val="en-US"/>
              </w:rPr>
              <w:t>Makhanova Zh.K.</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rPr>
                <w:lang w:val="kk-KZ"/>
              </w:rPr>
              <w:t>4</w:t>
            </w:r>
            <w:r w:rsidRPr="003453CC">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F77D9" w:rsidRDefault="003B3910" w:rsidP="003B3910">
            <w:pPr>
              <w:rPr>
                <w:lang w:val="kk-KZ"/>
              </w:rPr>
            </w:pPr>
            <w:r w:rsidRPr="009F77D9">
              <w:rPr>
                <w:lang w:val="en-US"/>
              </w:rPr>
              <w:t>13</w:t>
            </w:r>
            <w:r w:rsidRPr="009F77D9">
              <w:rPr>
                <w:lang w:val="kk-KZ"/>
              </w:rPr>
              <w:t>4</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en-GB"/>
              </w:rPr>
            </w:pPr>
            <w:r w:rsidRPr="003453CC">
              <w:rPr>
                <w:bCs/>
                <w:lang w:val="en-US"/>
              </w:rPr>
              <w:t>T</w:t>
            </w:r>
            <w:r w:rsidRPr="003453CC">
              <w:rPr>
                <w:bCs/>
                <w:lang w:val="en-GB"/>
              </w:rPr>
              <w:t>he role of artificial intelligence in development of English speaking skills</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lang w:val="en-GB"/>
              </w:rPr>
              <w:t>«</w:t>
            </w:r>
            <w:r w:rsidRPr="003453CC">
              <w:t>Тіл</w:t>
            </w:r>
            <w:r w:rsidRPr="003453CC">
              <w:rPr>
                <w:lang w:val="en-GB"/>
              </w:rPr>
              <w:t xml:space="preserve"> </w:t>
            </w:r>
            <w:r w:rsidRPr="003453CC">
              <w:t>біліміндегі</w:t>
            </w:r>
            <w:r w:rsidRPr="003453CC">
              <w:rPr>
                <w:lang w:val="en-GB"/>
              </w:rPr>
              <w:t xml:space="preserve"> </w:t>
            </w:r>
            <w:r w:rsidRPr="003453CC">
              <w:t>жасанды</w:t>
            </w:r>
            <w:r w:rsidRPr="003453CC">
              <w:rPr>
                <w:lang w:val="en-GB"/>
              </w:rPr>
              <w:t xml:space="preserve"> </w:t>
            </w:r>
            <w:r w:rsidRPr="003453CC">
              <w:t>интеллект</w:t>
            </w:r>
            <w:r w:rsidRPr="003453CC">
              <w:rPr>
                <w:lang w:val="en-GB"/>
              </w:rPr>
              <w:t xml:space="preserve">: </w:t>
            </w:r>
            <w:r w:rsidRPr="003453CC">
              <w:t>ағылшын</w:t>
            </w:r>
            <w:r w:rsidRPr="003453CC">
              <w:rPr>
                <w:lang w:val="en-GB"/>
              </w:rPr>
              <w:t xml:space="preserve"> </w:t>
            </w:r>
            <w:r w:rsidRPr="003453CC">
              <w:t>тілін</w:t>
            </w:r>
            <w:r w:rsidRPr="003453CC">
              <w:rPr>
                <w:lang w:val="en-GB"/>
              </w:rPr>
              <w:t xml:space="preserve"> </w:t>
            </w:r>
            <w:r w:rsidRPr="003453CC">
              <w:t>үйрену</w:t>
            </w:r>
            <w:r w:rsidRPr="003453CC">
              <w:rPr>
                <w:lang w:val="en-GB"/>
              </w:rPr>
              <w:t xml:space="preserve"> </w:t>
            </w:r>
            <w:r w:rsidRPr="003453CC">
              <w:t>мен</w:t>
            </w:r>
            <w:r w:rsidRPr="003453CC">
              <w:rPr>
                <w:lang w:val="en-GB"/>
              </w:rPr>
              <w:t xml:space="preserve"> </w:t>
            </w:r>
            <w:r w:rsidRPr="003453CC">
              <w:t>коммуникацияны</w:t>
            </w:r>
            <w:r w:rsidRPr="003453CC">
              <w:rPr>
                <w:lang w:val="en-GB"/>
              </w:rPr>
              <w:t xml:space="preserve"> </w:t>
            </w:r>
            <w:r w:rsidRPr="003453CC">
              <w:t>түрлендіру</w:t>
            </w:r>
            <w:r w:rsidRPr="003453CC">
              <w:rPr>
                <w:lang w:val="en-GB"/>
              </w:rPr>
              <w:t xml:space="preserve">» </w:t>
            </w:r>
            <w:r w:rsidRPr="003453CC">
              <w:t>атты</w:t>
            </w:r>
            <w:r w:rsidRPr="003453CC">
              <w:rPr>
                <w:lang w:val="en-GB"/>
              </w:rPr>
              <w:t xml:space="preserve"> </w:t>
            </w:r>
            <w:r w:rsidRPr="003453CC">
              <w:t>білім</w:t>
            </w:r>
            <w:r w:rsidRPr="003453CC">
              <w:rPr>
                <w:lang w:val="en-GB"/>
              </w:rPr>
              <w:t xml:space="preserve"> </w:t>
            </w:r>
            <w:r w:rsidRPr="003453CC">
              <w:t>алушылар</w:t>
            </w:r>
            <w:r w:rsidRPr="003453CC">
              <w:rPr>
                <w:lang w:val="en-GB"/>
              </w:rPr>
              <w:t xml:space="preserve">  </w:t>
            </w:r>
            <w:r w:rsidRPr="003453CC">
              <w:t>мен</w:t>
            </w:r>
            <w:r w:rsidRPr="003453CC">
              <w:rPr>
                <w:lang w:val="en-GB"/>
              </w:rPr>
              <w:t xml:space="preserve"> </w:t>
            </w:r>
            <w:r w:rsidRPr="003453CC">
              <w:t>мектеп</w:t>
            </w:r>
            <w:r w:rsidRPr="003453CC">
              <w:rPr>
                <w:lang w:val="en-GB"/>
              </w:rPr>
              <w:t xml:space="preserve"> </w:t>
            </w:r>
            <w:r w:rsidRPr="003453CC">
              <w:t>түлектері</w:t>
            </w:r>
            <w:r w:rsidRPr="003453CC">
              <w:rPr>
                <w:lang w:val="en-GB"/>
              </w:rPr>
              <w:t xml:space="preserve"> </w:t>
            </w:r>
            <w:r w:rsidRPr="003453CC">
              <w:t>арасындағы</w:t>
            </w:r>
            <w:r w:rsidRPr="003453CC">
              <w:rPr>
                <w:lang w:val="en-GB"/>
              </w:rPr>
              <w:t xml:space="preserve"> </w:t>
            </w:r>
            <w:r w:rsidRPr="003453CC">
              <w:t>ХҒТК</w:t>
            </w:r>
            <w:r w:rsidRPr="003453CC">
              <w:rPr>
                <w:lang w:val="en-GB"/>
              </w:rPr>
              <w:t xml:space="preserve"> </w:t>
            </w:r>
            <w:r w:rsidRPr="003453CC">
              <w:t>мақалалар</w:t>
            </w:r>
            <w:r w:rsidRPr="003453CC">
              <w:rPr>
                <w:lang w:val="en-GB"/>
              </w:rPr>
              <w:t xml:space="preserve"> </w:t>
            </w:r>
            <w:r w:rsidRPr="003453CC">
              <w:t>жинағы</w:t>
            </w:r>
            <w:r w:rsidRPr="003453CC">
              <w:rPr>
                <w:lang w:val="en-GB"/>
              </w:rPr>
              <w:t>.</w:t>
            </w:r>
            <w:r w:rsidRPr="003453CC">
              <w:t>ОҚПУ</w:t>
            </w:r>
            <w:r w:rsidRPr="003453CC">
              <w:rPr>
                <w:lang w:val="en-GB"/>
              </w:rPr>
              <w:t xml:space="preserve"> - </w:t>
            </w:r>
            <w:r w:rsidRPr="003453CC">
              <w:t>Шымкент</w:t>
            </w:r>
            <w:r w:rsidRPr="003453CC">
              <w:rPr>
                <w:lang w:val="en-GB"/>
              </w:rPr>
              <w:t xml:space="preserve"> 2025</w:t>
            </w:r>
            <w:r w:rsidRPr="003453CC">
              <w:t>жыл</w:t>
            </w:r>
            <w:r w:rsidRPr="003453CC">
              <w:rPr>
                <w:lang w:val="kk-KZ"/>
              </w:rPr>
              <w:t>, 496-498б.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b/>
                <w:bCs/>
                <w:iCs/>
                <w:lang w:val="en-GB"/>
              </w:rPr>
              <w:t>Tursynali A.T</w:t>
            </w:r>
            <w:r w:rsidRPr="003453CC">
              <w:rPr>
                <w:b/>
                <w:bCs/>
                <w:iCs/>
                <w:lang w:val="kk-KZ"/>
              </w:rPr>
              <w:t xml:space="preserve">., </w:t>
            </w:r>
            <w:r w:rsidRPr="003453CC">
              <w:rPr>
                <w:b/>
                <w:bCs/>
                <w:iCs/>
                <w:lang w:val="en-GB"/>
              </w:rPr>
              <w:t>Mombekova Sh.S</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spacing w:val="-3"/>
                <w:lang w:val="kk-KZ"/>
              </w:rPr>
            </w:pPr>
            <w:r w:rsidRPr="003453CC">
              <w:rPr>
                <w:spacing w:val="-3"/>
                <w:lang w:val="kk-KZ"/>
              </w:rPr>
              <w:t>4 бет</w:t>
            </w:r>
          </w:p>
        </w:tc>
        <w:tc>
          <w:tcPr>
            <w:tcW w:w="955" w:type="dxa"/>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F77D9" w:rsidRDefault="003B3910" w:rsidP="003B3910">
            <w:pPr>
              <w:rPr>
                <w:lang w:val="kk-KZ"/>
              </w:rPr>
            </w:pPr>
            <w:r w:rsidRPr="009F77D9">
              <w:rPr>
                <w:lang w:val="kk-KZ"/>
              </w:rPr>
              <w:t>135</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Cs/>
                <w:lang w:val="en-US"/>
              </w:rPr>
            </w:pPr>
            <w:r w:rsidRPr="003453CC">
              <w:rPr>
                <w:bCs/>
                <w:lang w:val="en-US"/>
              </w:rPr>
              <w:t>Understanding physics in English through artificial</w:t>
            </w:r>
          </w:p>
          <w:p w:rsidR="003B3910" w:rsidRPr="003453CC" w:rsidRDefault="003B3910" w:rsidP="003B3910">
            <w:pPr>
              <w:rPr>
                <w:bCs/>
                <w:lang w:val="en-US"/>
              </w:rPr>
            </w:pPr>
            <w:r w:rsidRPr="003453CC">
              <w:rPr>
                <w:bCs/>
                <w:lang w:val="en-US"/>
              </w:rPr>
              <w:t>intelligence</w:t>
            </w:r>
          </w:p>
          <w:p w:rsidR="003B3910" w:rsidRPr="003453CC" w:rsidRDefault="003B3910" w:rsidP="003B3910">
            <w:pPr>
              <w:rPr>
                <w:bCs/>
                <w:lang w:val="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lang w:val="en-GB"/>
              </w:rPr>
              <w:t xml:space="preserve"> «</w:t>
            </w:r>
            <w:r w:rsidRPr="003453CC">
              <w:t>Тіл</w:t>
            </w:r>
            <w:r w:rsidRPr="003453CC">
              <w:rPr>
                <w:lang w:val="en-GB"/>
              </w:rPr>
              <w:t xml:space="preserve"> </w:t>
            </w:r>
            <w:r w:rsidRPr="003453CC">
              <w:t>біліміндегі</w:t>
            </w:r>
            <w:r w:rsidRPr="003453CC">
              <w:rPr>
                <w:lang w:val="en-GB"/>
              </w:rPr>
              <w:t xml:space="preserve"> </w:t>
            </w:r>
            <w:r w:rsidRPr="003453CC">
              <w:t>жасанды</w:t>
            </w:r>
            <w:r w:rsidRPr="003453CC">
              <w:rPr>
                <w:lang w:val="en-GB"/>
              </w:rPr>
              <w:t xml:space="preserve"> </w:t>
            </w:r>
            <w:r w:rsidRPr="003453CC">
              <w:t>интеллект</w:t>
            </w:r>
            <w:r w:rsidRPr="003453CC">
              <w:rPr>
                <w:lang w:val="en-GB"/>
              </w:rPr>
              <w:t xml:space="preserve">: </w:t>
            </w:r>
            <w:r w:rsidRPr="003453CC">
              <w:t>ағылшын</w:t>
            </w:r>
            <w:r w:rsidRPr="003453CC">
              <w:rPr>
                <w:lang w:val="en-GB"/>
              </w:rPr>
              <w:t xml:space="preserve"> </w:t>
            </w:r>
            <w:r w:rsidRPr="003453CC">
              <w:t>тілін</w:t>
            </w:r>
            <w:r w:rsidRPr="003453CC">
              <w:rPr>
                <w:lang w:val="en-GB"/>
              </w:rPr>
              <w:t xml:space="preserve"> </w:t>
            </w:r>
            <w:r w:rsidRPr="003453CC">
              <w:t>үйрену</w:t>
            </w:r>
            <w:r w:rsidRPr="003453CC">
              <w:rPr>
                <w:lang w:val="en-GB"/>
              </w:rPr>
              <w:t xml:space="preserve"> </w:t>
            </w:r>
            <w:r w:rsidRPr="003453CC">
              <w:t>мен</w:t>
            </w:r>
            <w:r w:rsidRPr="003453CC">
              <w:rPr>
                <w:lang w:val="en-GB"/>
              </w:rPr>
              <w:t xml:space="preserve"> </w:t>
            </w:r>
            <w:r w:rsidRPr="003453CC">
              <w:t>коммуникацияны</w:t>
            </w:r>
            <w:r w:rsidRPr="003453CC">
              <w:rPr>
                <w:lang w:val="en-GB"/>
              </w:rPr>
              <w:t xml:space="preserve"> </w:t>
            </w:r>
            <w:r w:rsidRPr="003453CC">
              <w:t>түрлендіру</w:t>
            </w:r>
            <w:r w:rsidRPr="003453CC">
              <w:rPr>
                <w:lang w:val="en-GB"/>
              </w:rPr>
              <w:t xml:space="preserve">» </w:t>
            </w:r>
            <w:r w:rsidRPr="003453CC">
              <w:t>атты</w:t>
            </w:r>
            <w:r w:rsidRPr="003453CC">
              <w:rPr>
                <w:lang w:val="en-GB"/>
              </w:rPr>
              <w:t xml:space="preserve"> </w:t>
            </w:r>
            <w:r w:rsidRPr="003453CC">
              <w:t>білім</w:t>
            </w:r>
            <w:r w:rsidRPr="003453CC">
              <w:rPr>
                <w:lang w:val="en-GB"/>
              </w:rPr>
              <w:t xml:space="preserve"> </w:t>
            </w:r>
            <w:r w:rsidRPr="003453CC">
              <w:t>алушылар</w:t>
            </w:r>
            <w:r w:rsidRPr="003453CC">
              <w:rPr>
                <w:lang w:val="en-GB"/>
              </w:rPr>
              <w:t xml:space="preserve">  </w:t>
            </w:r>
            <w:r w:rsidRPr="003453CC">
              <w:t>мен</w:t>
            </w:r>
            <w:r w:rsidRPr="003453CC">
              <w:rPr>
                <w:lang w:val="en-GB"/>
              </w:rPr>
              <w:t xml:space="preserve"> </w:t>
            </w:r>
            <w:r w:rsidRPr="003453CC">
              <w:t>мектеп</w:t>
            </w:r>
            <w:r w:rsidRPr="003453CC">
              <w:rPr>
                <w:lang w:val="en-GB"/>
              </w:rPr>
              <w:t xml:space="preserve"> </w:t>
            </w:r>
            <w:r w:rsidRPr="003453CC">
              <w:t>түлектері</w:t>
            </w:r>
            <w:r w:rsidRPr="003453CC">
              <w:rPr>
                <w:lang w:val="en-GB"/>
              </w:rPr>
              <w:t xml:space="preserve"> </w:t>
            </w:r>
            <w:r w:rsidRPr="003453CC">
              <w:t>арасындағы</w:t>
            </w:r>
            <w:r w:rsidRPr="003453CC">
              <w:rPr>
                <w:lang w:val="en-GB"/>
              </w:rPr>
              <w:t xml:space="preserve"> </w:t>
            </w:r>
            <w:r w:rsidRPr="003453CC">
              <w:t>ХҒТК</w:t>
            </w:r>
            <w:r w:rsidRPr="003453CC">
              <w:rPr>
                <w:lang w:val="en-GB"/>
              </w:rPr>
              <w:t xml:space="preserve"> </w:t>
            </w:r>
            <w:r w:rsidRPr="003453CC">
              <w:t>мақалалар</w:t>
            </w:r>
            <w:r w:rsidRPr="003453CC">
              <w:rPr>
                <w:lang w:val="en-GB"/>
              </w:rPr>
              <w:t xml:space="preserve"> </w:t>
            </w:r>
            <w:r w:rsidRPr="003453CC">
              <w:t>жинағы</w:t>
            </w:r>
            <w:r w:rsidRPr="003453CC">
              <w:rPr>
                <w:lang w:val="en-GB"/>
              </w:rPr>
              <w:t>.</w:t>
            </w:r>
            <w:r w:rsidRPr="003453CC">
              <w:t>ОҚПУ</w:t>
            </w:r>
            <w:r w:rsidRPr="003453CC">
              <w:rPr>
                <w:lang w:val="en-GB"/>
              </w:rPr>
              <w:t xml:space="preserve"> - </w:t>
            </w:r>
            <w:r w:rsidRPr="003453CC">
              <w:t>Шымкент</w:t>
            </w:r>
            <w:r w:rsidRPr="003453CC">
              <w:rPr>
                <w:lang w:val="en-GB"/>
              </w:rPr>
              <w:t xml:space="preserve"> 2025</w:t>
            </w:r>
            <w:r w:rsidRPr="003453CC">
              <w:t>жыл</w:t>
            </w:r>
            <w:r w:rsidRPr="003453CC">
              <w:rPr>
                <w:lang w:val="kk-KZ"/>
              </w:rPr>
              <w:t>,</w:t>
            </w:r>
            <w:r w:rsidRPr="003453CC">
              <w:rPr>
                <w:lang w:val="en-US"/>
              </w:rPr>
              <w:t>183-186</w:t>
            </w:r>
            <w:r w:rsidRPr="003453CC">
              <w:rPr>
                <w:lang w:val="kk-KZ"/>
              </w:rPr>
              <w:t>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
                <w:bCs/>
                <w:iCs/>
                <w:lang w:val="en-GB"/>
              </w:rPr>
            </w:pPr>
            <w:r w:rsidRPr="003453CC">
              <w:rPr>
                <w:bCs/>
                <w:lang w:val="en-US"/>
              </w:rPr>
              <w:t>Symbat A., Sultanova G</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t>4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180F40">
              <w:rPr>
                <w:lang w:val="kk-KZ"/>
              </w:rPr>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F77D9" w:rsidRDefault="003B3910" w:rsidP="003B3910">
            <w:pPr>
              <w:rPr>
                <w:lang w:val="kk-KZ"/>
              </w:rPr>
            </w:pPr>
            <w:r w:rsidRPr="009F77D9">
              <w:rPr>
                <w:lang w:val="kk-KZ"/>
              </w:rPr>
              <w:t>136</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en-GB"/>
              </w:rPr>
            </w:pPr>
            <w:r w:rsidRPr="003453CC">
              <w:rPr>
                <w:lang w:val="en-GB"/>
              </w:rPr>
              <w:t>Artificial intelligence: a new way of learning languages</w:t>
            </w:r>
          </w:p>
          <w:p w:rsidR="003B3910" w:rsidRPr="003453CC" w:rsidRDefault="003B3910" w:rsidP="003B3910">
            <w:pPr>
              <w:rPr>
                <w:bCs/>
                <w:lang w:val="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en-US"/>
              </w:rPr>
            </w:pPr>
            <w:r w:rsidRPr="003453CC">
              <w:rPr>
                <w:lang w:val="en-GB"/>
              </w:rPr>
              <w:t>«</w:t>
            </w:r>
            <w:r w:rsidRPr="003453CC">
              <w:t>Тіл</w:t>
            </w:r>
            <w:r w:rsidRPr="003453CC">
              <w:rPr>
                <w:lang w:val="en-GB"/>
              </w:rPr>
              <w:t xml:space="preserve"> </w:t>
            </w:r>
            <w:r w:rsidRPr="003453CC">
              <w:t>біліміндегі</w:t>
            </w:r>
            <w:r w:rsidRPr="003453CC">
              <w:rPr>
                <w:lang w:val="en-GB"/>
              </w:rPr>
              <w:t xml:space="preserve"> </w:t>
            </w:r>
            <w:r w:rsidRPr="003453CC">
              <w:t>жасанды</w:t>
            </w:r>
            <w:r w:rsidRPr="003453CC">
              <w:rPr>
                <w:lang w:val="en-GB"/>
              </w:rPr>
              <w:t xml:space="preserve"> </w:t>
            </w:r>
            <w:r w:rsidRPr="003453CC">
              <w:t>интеллект</w:t>
            </w:r>
            <w:r w:rsidRPr="003453CC">
              <w:rPr>
                <w:lang w:val="en-GB"/>
              </w:rPr>
              <w:t xml:space="preserve">: </w:t>
            </w:r>
            <w:r w:rsidRPr="003453CC">
              <w:t>ағылшын</w:t>
            </w:r>
            <w:r w:rsidRPr="003453CC">
              <w:rPr>
                <w:lang w:val="en-GB"/>
              </w:rPr>
              <w:t xml:space="preserve"> </w:t>
            </w:r>
            <w:r w:rsidRPr="003453CC">
              <w:t>тілін</w:t>
            </w:r>
            <w:r w:rsidRPr="003453CC">
              <w:rPr>
                <w:lang w:val="en-GB"/>
              </w:rPr>
              <w:t xml:space="preserve"> </w:t>
            </w:r>
            <w:r w:rsidRPr="003453CC">
              <w:t>үйрену</w:t>
            </w:r>
            <w:r w:rsidRPr="003453CC">
              <w:rPr>
                <w:lang w:val="en-GB"/>
              </w:rPr>
              <w:t xml:space="preserve"> </w:t>
            </w:r>
            <w:r w:rsidRPr="003453CC">
              <w:t>мен</w:t>
            </w:r>
            <w:r w:rsidRPr="003453CC">
              <w:rPr>
                <w:lang w:val="en-GB"/>
              </w:rPr>
              <w:t xml:space="preserve"> </w:t>
            </w:r>
            <w:r w:rsidRPr="003453CC">
              <w:t>коммуникацияны</w:t>
            </w:r>
            <w:r w:rsidRPr="003453CC">
              <w:rPr>
                <w:lang w:val="en-GB"/>
              </w:rPr>
              <w:t xml:space="preserve"> </w:t>
            </w:r>
            <w:r w:rsidRPr="003453CC">
              <w:t>түрлендіру</w:t>
            </w:r>
            <w:r w:rsidRPr="003453CC">
              <w:rPr>
                <w:lang w:val="en-GB"/>
              </w:rPr>
              <w:t xml:space="preserve">» </w:t>
            </w:r>
            <w:r w:rsidRPr="003453CC">
              <w:t>атты</w:t>
            </w:r>
            <w:r w:rsidRPr="003453CC">
              <w:rPr>
                <w:lang w:val="en-GB"/>
              </w:rPr>
              <w:t xml:space="preserve"> </w:t>
            </w:r>
            <w:r w:rsidRPr="003453CC">
              <w:t>білім</w:t>
            </w:r>
            <w:r w:rsidRPr="003453CC">
              <w:rPr>
                <w:lang w:val="en-GB"/>
              </w:rPr>
              <w:t xml:space="preserve"> </w:t>
            </w:r>
            <w:r w:rsidRPr="003453CC">
              <w:t>алушылар</w:t>
            </w:r>
            <w:r w:rsidRPr="003453CC">
              <w:rPr>
                <w:lang w:val="en-GB"/>
              </w:rPr>
              <w:t xml:space="preserve">  </w:t>
            </w:r>
            <w:r w:rsidRPr="003453CC">
              <w:t>мен</w:t>
            </w:r>
            <w:r w:rsidRPr="003453CC">
              <w:rPr>
                <w:lang w:val="en-GB"/>
              </w:rPr>
              <w:t xml:space="preserve"> </w:t>
            </w:r>
            <w:r w:rsidRPr="003453CC">
              <w:t>мектеп</w:t>
            </w:r>
            <w:r w:rsidRPr="003453CC">
              <w:rPr>
                <w:lang w:val="en-GB"/>
              </w:rPr>
              <w:t xml:space="preserve"> </w:t>
            </w:r>
            <w:r w:rsidRPr="003453CC">
              <w:t>түлектері</w:t>
            </w:r>
            <w:r w:rsidRPr="003453CC">
              <w:rPr>
                <w:lang w:val="en-GB"/>
              </w:rPr>
              <w:t xml:space="preserve"> </w:t>
            </w:r>
            <w:r w:rsidRPr="003453CC">
              <w:t>арасындағы</w:t>
            </w:r>
            <w:r w:rsidRPr="003453CC">
              <w:rPr>
                <w:lang w:val="en-GB"/>
              </w:rPr>
              <w:t xml:space="preserve"> </w:t>
            </w:r>
            <w:r w:rsidRPr="003453CC">
              <w:t>ХҒТК</w:t>
            </w:r>
            <w:r w:rsidRPr="003453CC">
              <w:rPr>
                <w:lang w:val="en-GB"/>
              </w:rPr>
              <w:t xml:space="preserve"> </w:t>
            </w:r>
            <w:r w:rsidRPr="003453CC">
              <w:t>мақалалар</w:t>
            </w:r>
            <w:r w:rsidRPr="003453CC">
              <w:rPr>
                <w:lang w:val="en-GB"/>
              </w:rPr>
              <w:t xml:space="preserve"> </w:t>
            </w:r>
            <w:r w:rsidRPr="003453CC">
              <w:t>жинағы</w:t>
            </w:r>
            <w:r w:rsidRPr="003453CC">
              <w:rPr>
                <w:lang w:val="en-GB"/>
              </w:rPr>
              <w:t>.</w:t>
            </w:r>
            <w:r w:rsidRPr="003453CC">
              <w:t>ОҚПУ</w:t>
            </w:r>
            <w:r w:rsidRPr="003453CC">
              <w:rPr>
                <w:lang w:val="en-GB"/>
              </w:rPr>
              <w:t xml:space="preserve"> - </w:t>
            </w:r>
            <w:r w:rsidRPr="003453CC">
              <w:t>Шымкент</w:t>
            </w:r>
            <w:r w:rsidRPr="003453CC">
              <w:rPr>
                <w:lang w:val="en-GB"/>
              </w:rPr>
              <w:t xml:space="preserve"> 2025</w:t>
            </w:r>
            <w:r w:rsidRPr="003453CC">
              <w:t>жыл</w:t>
            </w:r>
            <w:r w:rsidRPr="003453CC">
              <w:rPr>
                <w:lang w:val="kk-KZ"/>
              </w:rPr>
              <w:t>, 186-189б.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
                <w:bCs/>
                <w:iCs/>
                <w:lang w:val="en-GB"/>
              </w:rPr>
            </w:pPr>
            <w:r w:rsidRPr="003453CC">
              <w:rPr>
                <w:lang w:val="en-GB"/>
              </w:rPr>
              <w:t>Nartaiuly A., Sultanova G</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t>4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180F40">
              <w:rPr>
                <w:lang w:val="kk-KZ"/>
              </w:rPr>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F77D9" w:rsidRDefault="003B3910" w:rsidP="003B3910">
            <w:pPr>
              <w:rPr>
                <w:lang w:val="kk-KZ"/>
              </w:rPr>
            </w:pPr>
            <w:r w:rsidRPr="009F77D9">
              <w:rPr>
                <w:lang w:val="kk-KZ"/>
              </w:rPr>
              <w:t>137</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en-GB"/>
              </w:rPr>
            </w:pPr>
            <w:r w:rsidRPr="003453CC">
              <w:rPr>
                <w:lang w:val="en-GB"/>
              </w:rPr>
              <w:t>Translation of physics and mathematics books in English</w:t>
            </w:r>
          </w:p>
          <w:p w:rsidR="003B3910" w:rsidRPr="003453CC" w:rsidRDefault="003B3910" w:rsidP="003B3910">
            <w:pPr>
              <w:rPr>
                <w:lang w:val="en-GB"/>
              </w:rPr>
            </w:pPr>
            <w:r w:rsidRPr="003453CC">
              <w:rPr>
                <w:lang w:val="en-GB"/>
              </w:rPr>
              <w:t>into Russian using artificial intelligence</w:t>
            </w:r>
          </w:p>
          <w:p w:rsidR="003B3910" w:rsidRPr="003453CC" w:rsidRDefault="003B3910" w:rsidP="003B3910">
            <w:pPr>
              <w:rPr>
                <w:bCs/>
                <w:lang w:val="en-U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en-US"/>
              </w:rPr>
            </w:pPr>
            <w:r w:rsidRPr="003453CC">
              <w:rPr>
                <w:lang w:val="en-GB"/>
              </w:rPr>
              <w:t>«</w:t>
            </w:r>
            <w:r w:rsidRPr="003453CC">
              <w:t>Тіл</w:t>
            </w:r>
            <w:r w:rsidRPr="003453CC">
              <w:rPr>
                <w:lang w:val="en-GB"/>
              </w:rPr>
              <w:t xml:space="preserve"> </w:t>
            </w:r>
            <w:r w:rsidRPr="003453CC">
              <w:t>біліміндегі</w:t>
            </w:r>
            <w:r w:rsidRPr="003453CC">
              <w:rPr>
                <w:lang w:val="en-GB"/>
              </w:rPr>
              <w:t xml:space="preserve"> </w:t>
            </w:r>
            <w:r w:rsidRPr="003453CC">
              <w:t>жасанды</w:t>
            </w:r>
            <w:r w:rsidRPr="003453CC">
              <w:rPr>
                <w:lang w:val="en-GB"/>
              </w:rPr>
              <w:t xml:space="preserve"> </w:t>
            </w:r>
            <w:r w:rsidRPr="003453CC">
              <w:t>интеллект</w:t>
            </w:r>
            <w:r w:rsidRPr="003453CC">
              <w:rPr>
                <w:lang w:val="en-GB"/>
              </w:rPr>
              <w:t xml:space="preserve">: </w:t>
            </w:r>
            <w:r w:rsidRPr="003453CC">
              <w:t>ағылшын</w:t>
            </w:r>
            <w:r w:rsidRPr="003453CC">
              <w:rPr>
                <w:lang w:val="en-GB"/>
              </w:rPr>
              <w:t xml:space="preserve"> </w:t>
            </w:r>
            <w:r w:rsidRPr="003453CC">
              <w:t>тілін</w:t>
            </w:r>
            <w:r w:rsidRPr="003453CC">
              <w:rPr>
                <w:lang w:val="en-GB"/>
              </w:rPr>
              <w:t xml:space="preserve"> </w:t>
            </w:r>
            <w:r w:rsidRPr="003453CC">
              <w:t>үйрену</w:t>
            </w:r>
            <w:r w:rsidRPr="003453CC">
              <w:rPr>
                <w:lang w:val="en-GB"/>
              </w:rPr>
              <w:t xml:space="preserve"> </w:t>
            </w:r>
            <w:r w:rsidRPr="003453CC">
              <w:t>мен</w:t>
            </w:r>
            <w:r w:rsidRPr="003453CC">
              <w:rPr>
                <w:lang w:val="en-GB"/>
              </w:rPr>
              <w:t xml:space="preserve"> </w:t>
            </w:r>
            <w:r w:rsidRPr="003453CC">
              <w:t>коммуникацияны</w:t>
            </w:r>
            <w:r w:rsidRPr="003453CC">
              <w:rPr>
                <w:lang w:val="en-GB"/>
              </w:rPr>
              <w:t xml:space="preserve"> </w:t>
            </w:r>
            <w:r w:rsidRPr="003453CC">
              <w:t>түрлендіру</w:t>
            </w:r>
            <w:r w:rsidRPr="003453CC">
              <w:rPr>
                <w:lang w:val="en-GB"/>
              </w:rPr>
              <w:t xml:space="preserve">» </w:t>
            </w:r>
            <w:r w:rsidRPr="003453CC">
              <w:t>атты</w:t>
            </w:r>
            <w:r w:rsidRPr="003453CC">
              <w:rPr>
                <w:lang w:val="en-GB"/>
              </w:rPr>
              <w:t xml:space="preserve"> </w:t>
            </w:r>
            <w:r w:rsidRPr="003453CC">
              <w:t>білім</w:t>
            </w:r>
            <w:r w:rsidRPr="003453CC">
              <w:rPr>
                <w:lang w:val="en-GB"/>
              </w:rPr>
              <w:t xml:space="preserve"> </w:t>
            </w:r>
            <w:r w:rsidRPr="003453CC">
              <w:t>алушылар</w:t>
            </w:r>
            <w:r w:rsidRPr="003453CC">
              <w:rPr>
                <w:lang w:val="en-GB"/>
              </w:rPr>
              <w:t xml:space="preserve">  </w:t>
            </w:r>
            <w:r w:rsidRPr="003453CC">
              <w:t>мен</w:t>
            </w:r>
            <w:r w:rsidRPr="003453CC">
              <w:rPr>
                <w:lang w:val="en-GB"/>
              </w:rPr>
              <w:t xml:space="preserve"> </w:t>
            </w:r>
            <w:r w:rsidRPr="003453CC">
              <w:t>мектеп</w:t>
            </w:r>
            <w:r w:rsidRPr="003453CC">
              <w:rPr>
                <w:lang w:val="en-GB"/>
              </w:rPr>
              <w:t xml:space="preserve"> </w:t>
            </w:r>
            <w:r w:rsidRPr="003453CC">
              <w:t>түлектері</w:t>
            </w:r>
            <w:r w:rsidRPr="003453CC">
              <w:rPr>
                <w:lang w:val="en-GB"/>
              </w:rPr>
              <w:t xml:space="preserve"> </w:t>
            </w:r>
            <w:r w:rsidRPr="003453CC">
              <w:t>арасындағы</w:t>
            </w:r>
            <w:r w:rsidRPr="003453CC">
              <w:rPr>
                <w:lang w:val="en-GB"/>
              </w:rPr>
              <w:t xml:space="preserve"> </w:t>
            </w:r>
            <w:r w:rsidRPr="003453CC">
              <w:t>ХҒТК</w:t>
            </w:r>
            <w:r w:rsidRPr="003453CC">
              <w:rPr>
                <w:lang w:val="en-GB"/>
              </w:rPr>
              <w:t xml:space="preserve"> </w:t>
            </w:r>
            <w:r w:rsidRPr="003453CC">
              <w:t>мақалалар</w:t>
            </w:r>
            <w:r w:rsidRPr="003453CC">
              <w:rPr>
                <w:lang w:val="en-GB"/>
              </w:rPr>
              <w:t xml:space="preserve"> </w:t>
            </w:r>
            <w:r w:rsidRPr="003453CC">
              <w:t>жинағы</w:t>
            </w:r>
            <w:r w:rsidRPr="003453CC">
              <w:rPr>
                <w:lang w:val="en-GB"/>
              </w:rPr>
              <w:t>.</w:t>
            </w:r>
            <w:r w:rsidRPr="003453CC">
              <w:t>ОҚПУ</w:t>
            </w:r>
            <w:r w:rsidRPr="003453CC">
              <w:rPr>
                <w:lang w:val="en-GB"/>
              </w:rPr>
              <w:t xml:space="preserve"> - </w:t>
            </w:r>
            <w:r w:rsidRPr="003453CC">
              <w:t>Шымкент</w:t>
            </w:r>
            <w:r w:rsidRPr="003453CC">
              <w:rPr>
                <w:lang w:val="en-GB"/>
              </w:rPr>
              <w:t xml:space="preserve"> 2025</w:t>
            </w:r>
            <w:r w:rsidRPr="003453CC">
              <w:t>жыл</w:t>
            </w:r>
            <w:r w:rsidRPr="003453CC">
              <w:rPr>
                <w:lang w:val="kk-KZ"/>
              </w:rPr>
              <w:t>, 189-191б.</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
                <w:bCs/>
                <w:iCs/>
                <w:lang w:val="en-GB"/>
              </w:rPr>
            </w:pPr>
            <w:r w:rsidRPr="003453CC">
              <w:rPr>
                <w:lang w:val="en-GB"/>
              </w:rPr>
              <w:t>Toychieva D., Sultanova G.</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rPr>
                <w:lang w:val="kk-KZ"/>
              </w:rPr>
              <w:t>3</w:t>
            </w:r>
            <w:r w:rsidRPr="003453CC">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180F40">
              <w:rPr>
                <w:lang w:val="kk-KZ"/>
              </w:rPr>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F77D9" w:rsidRDefault="003B3910" w:rsidP="003B3910">
            <w:pPr>
              <w:rPr>
                <w:lang w:val="kk-KZ"/>
              </w:rPr>
            </w:pPr>
            <w:r w:rsidRPr="009F77D9">
              <w:rPr>
                <w:lang w:val="kk-KZ"/>
              </w:rPr>
              <w:t>138</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Cs/>
                <w:lang w:val="en-US"/>
              </w:rPr>
            </w:pPr>
            <w:r w:rsidRPr="003453CC">
              <w:rPr>
                <w:lang w:val="en-US"/>
              </w:rPr>
              <w:t>The influence of English in modern mathematics and scientific research</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en-US"/>
              </w:rPr>
            </w:pPr>
            <w:r w:rsidRPr="003453CC">
              <w:rPr>
                <w:lang w:val="en-GB"/>
              </w:rPr>
              <w:t>«</w:t>
            </w:r>
            <w:r w:rsidRPr="003453CC">
              <w:t>Тіл</w:t>
            </w:r>
            <w:r w:rsidRPr="003453CC">
              <w:rPr>
                <w:lang w:val="en-GB"/>
              </w:rPr>
              <w:t xml:space="preserve"> </w:t>
            </w:r>
            <w:r w:rsidRPr="003453CC">
              <w:t>біліміндегі</w:t>
            </w:r>
            <w:r w:rsidRPr="003453CC">
              <w:rPr>
                <w:lang w:val="en-GB"/>
              </w:rPr>
              <w:t xml:space="preserve"> </w:t>
            </w:r>
            <w:r w:rsidRPr="003453CC">
              <w:t>жасанды</w:t>
            </w:r>
            <w:r w:rsidRPr="003453CC">
              <w:rPr>
                <w:lang w:val="en-GB"/>
              </w:rPr>
              <w:t xml:space="preserve"> </w:t>
            </w:r>
            <w:r w:rsidRPr="003453CC">
              <w:t>интеллект</w:t>
            </w:r>
            <w:r w:rsidRPr="003453CC">
              <w:rPr>
                <w:lang w:val="en-GB"/>
              </w:rPr>
              <w:t xml:space="preserve">: </w:t>
            </w:r>
            <w:r w:rsidRPr="003453CC">
              <w:t>ағылшын</w:t>
            </w:r>
            <w:r w:rsidRPr="003453CC">
              <w:rPr>
                <w:lang w:val="en-GB"/>
              </w:rPr>
              <w:t xml:space="preserve"> </w:t>
            </w:r>
            <w:r w:rsidRPr="003453CC">
              <w:t>тілін</w:t>
            </w:r>
            <w:r w:rsidRPr="003453CC">
              <w:rPr>
                <w:lang w:val="en-GB"/>
              </w:rPr>
              <w:t xml:space="preserve"> </w:t>
            </w:r>
            <w:r w:rsidRPr="003453CC">
              <w:t>үйрену</w:t>
            </w:r>
            <w:r w:rsidRPr="003453CC">
              <w:rPr>
                <w:lang w:val="en-GB"/>
              </w:rPr>
              <w:t xml:space="preserve"> </w:t>
            </w:r>
            <w:r w:rsidRPr="003453CC">
              <w:t>мен</w:t>
            </w:r>
            <w:r w:rsidRPr="003453CC">
              <w:rPr>
                <w:lang w:val="en-GB"/>
              </w:rPr>
              <w:t xml:space="preserve"> </w:t>
            </w:r>
            <w:r w:rsidRPr="003453CC">
              <w:t>коммуникацияны</w:t>
            </w:r>
            <w:r w:rsidRPr="003453CC">
              <w:rPr>
                <w:lang w:val="en-GB"/>
              </w:rPr>
              <w:t xml:space="preserve"> </w:t>
            </w:r>
            <w:r w:rsidRPr="003453CC">
              <w:t>түрлендіру</w:t>
            </w:r>
            <w:r w:rsidRPr="003453CC">
              <w:rPr>
                <w:lang w:val="en-GB"/>
              </w:rPr>
              <w:t xml:space="preserve">» </w:t>
            </w:r>
            <w:r w:rsidRPr="003453CC">
              <w:t>атты</w:t>
            </w:r>
            <w:r w:rsidRPr="003453CC">
              <w:rPr>
                <w:lang w:val="en-GB"/>
              </w:rPr>
              <w:t xml:space="preserve"> </w:t>
            </w:r>
            <w:r w:rsidRPr="003453CC">
              <w:t>білім</w:t>
            </w:r>
            <w:r w:rsidRPr="003453CC">
              <w:rPr>
                <w:lang w:val="en-GB"/>
              </w:rPr>
              <w:t xml:space="preserve"> </w:t>
            </w:r>
            <w:r w:rsidRPr="003453CC">
              <w:t>алушылар</w:t>
            </w:r>
            <w:r w:rsidRPr="003453CC">
              <w:rPr>
                <w:lang w:val="en-GB"/>
              </w:rPr>
              <w:t xml:space="preserve">  </w:t>
            </w:r>
            <w:r w:rsidRPr="003453CC">
              <w:t>мен</w:t>
            </w:r>
            <w:r w:rsidRPr="003453CC">
              <w:rPr>
                <w:lang w:val="en-GB"/>
              </w:rPr>
              <w:t xml:space="preserve"> </w:t>
            </w:r>
            <w:r w:rsidRPr="003453CC">
              <w:t>мектеп</w:t>
            </w:r>
            <w:r w:rsidRPr="003453CC">
              <w:rPr>
                <w:lang w:val="en-GB"/>
              </w:rPr>
              <w:t xml:space="preserve"> </w:t>
            </w:r>
            <w:r w:rsidRPr="003453CC">
              <w:t>түлектері</w:t>
            </w:r>
            <w:r w:rsidRPr="003453CC">
              <w:rPr>
                <w:lang w:val="en-GB"/>
              </w:rPr>
              <w:t xml:space="preserve"> </w:t>
            </w:r>
            <w:r w:rsidRPr="003453CC">
              <w:t>арасындағы</w:t>
            </w:r>
            <w:r w:rsidRPr="003453CC">
              <w:rPr>
                <w:lang w:val="en-GB"/>
              </w:rPr>
              <w:t xml:space="preserve"> </w:t>
            </w:r>
            <w:r w:rsidRPr="003453CC">
              <w:t>ХҒТК</w:t>
            </w:r>
            <w:r w:rsidRPr="003453CC">
              <w:rPr>
                <w:lang w:val="en-GB"/>
              </w:rPr>
              <w:t xml:space="preserve"> </w:t>
            </w:r>
            <w:r w:rsidRPr="003453CC">
              <w:t>мақалалар</w:t>
            </w:r>
            <w:r w:rsidRPr="003453CC">
              <w:rPr>
                <w:lang w:val="en-GB"/>
              </w:rPr>
              <w:t xml:space="preserve"> </w:t>
            </w:r>
            <w:r w:rsidRPr="003453CC">
              <w:t>жинағы</w:t>
            </w:r>
            <w:r w:rsidRPr="003453CC">
              <w:rPr>
                <w:lang w:val="en-GB"/>
              </w:rPr>
              <w:t>.</w:t>
            </w:r>
            <w:r w:rsidRPr="003453CC">
              <w:t>ОҚПУ</w:t>
            </w:r>
            <w:r w:rsidRPr="003453CC">
              <w:rPr>
                <w:lang w:val="en-GB"/>
              </w:rPr>
              <w:t xml:space="preserve"> - </w:t>
            </w:r>
            <w:r w:rsidRPr="003453CC">
              <w:t>Шымкент</w:t>
            </w:r>
            <w:r w:rsidRPr="003453CC">
              <w:rPr>
                <w:lang w:val="en-GB"/>
              </w:rPr>
              <w:t xml:space="preserve"> 2025</w:t>
            </w:r>
            <w:r w:rsidRPr="003453CC">
              <w:t>жыл</w:t>
            </w:r>
            <w:r w:rsidRPr="003453CC">
              <w:rPr>
                <w:lang w:val="kk-KZ"/>
              </w:rPr>
              <w:t xml:space="preserve">,191-194б. </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
                <w:bCs/>
                <w:iCs/>
                <w:lang w:val="en-GB"/>
              </w:rPr>
            </w:pPr>
            <w:r w:rsidRPr="003453CC">
              <w:rPr>
                <w:lang w:val="en-US"/>
              </w:rPr>
              <w:t>Yuldasheva D., Sultanova G</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r w:rsidRPr="003453CC">
              <w:rPr>
                <w:lang w:val="kk-KZ"/>
              </w:rPr>
              <w:t>3</w:t>
            </w:r>
            <w:r w:rsidRPr="003453CC">
              <w:t xml:space="preserve"> бет</w:t>
            </w:r>
          </w:p>
        </w:tc>
        <w:tc>
          <w:tcPr>
            <w:tcW w:w="955" w:type="dxa"/>
            <w:tcBorders>
              <w:top w:val="single" w:sz="4" w:space="0" w:color="auto"/>
              <w:left w:val="single" w:sz="4" w:space="0" w:color="auto"/>
              <w:bottom w:val="single" w:sz="4" w:space="0" w:color="auto"/>
              <w:right w:val="single" w:sz="4" w:space="0" w:color="auto"/>
            </w:tcBorders>
          </w:tcPr>
          <w:p w:rsidR="003B3910" w:rsidRDefault="003B3910" w:rsidP="003B3910">
            <w:r w:rsidRPr="00180F40">
              <w:rPr>
                <w:lang w:val="kk-KZ"/>
              </w:rPr>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F77D9" w:rsidRDefault="003B3910" w:rsidP="003B3910">
            <w:pPr>
              <w:rPr>
                <w:lang w:val="kk-KZ"/>
              </w:rPr>
            </w:pPr>
            <w:r w:rsidRPr="009F77D9">
              <w:rPr>
                <w:lang w:val="kk-KZ"/>
              </w:rPr>
              <w:lastRenderedPageBreak/>
              <w:t>139</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Cs/>
              </w:rPr>
            </w:pPr>
            <w:r w:rsidRPr="003453CC">
              <w:rPr>
                <w:bCs/>
              </w:rPr>
              <w:t>Основные принципы и концепции методологии Т.Тажибаева</w:t>
            </w:r>
          </w:p>
          <w:p w:rsidR="003B3910" w:rsidRPr="003453CC" w:rsidRDefault="003B3910" w:rsidP="003B3910">
            <w:pPr>
              <w:rPr>
                <w:bCs/>
              </w:rPr>
            </w:pPr>
          </w:p>
          <w:p w:rsidR="003B3910" w:rsidRPr="003453CC" w:rsidRDefault="003B3910" w:rsidP="003B3910">
            <w:pPr>
              <w:rPr>
                <w:bCs/>
              </w:rPr>
            </w:pPr>
          </w:p>
          <w:p w:rsidR="003B3910" w:rsidRPr="003453CC" w:rsidRDefault="003B3910" w:rsidP="003B3910">
            <w:pPr>
              <w:rPr>
                <w:bC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en-GB"/>
              </w:rPr>
            </w:pPr>
            <w:r w:rsidRPr="003453CC">
              <w:rPr>
                <w:bCs/>
              </w:rPr>
              <w:t>Республиканская научно-практическая конференция «Академик Т. Тажибаев: жизненный путь и общественно-политическая деятельность», посвященный 115-летию Т.Тажибаеву (11.10.2024 г.).–  Шымкент: ЮКПУ им. Ө. Жәнібекова, 2024, с.51-55</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
                <w:bCs/>
                <w:iCs/>
                <w:lang w:val="en-GB"/>
              </w:rPr>
            </w:pPr>
            <w:r w:rsidRPr="003453CC">
              <w:rPr>
                <w:bCs/>
              </w:rPr>
              <w:t>Ж.К Маханова</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spacing w:val="-3"/>
                <w:lang w:val="kk-KZ"/>
              </w:rPr>
            </w:pPr>
            <w:r w:rsidRPr="003453CC">
              <w:rPr>
                <w:spacing w:val="-3"/>
                <w:lang w:val="kk-KZ"/>
              </w:rPr>
              <w:t>5 бет</w:t>
            </w:r>
          </w:p>
        </w:tc>
        <w:tc>
          <w:tcPr>
            <w:tcW w:w="955" w:type="dxa"/>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lang w:val="kk-KZ"/>
              </w:rPr>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F77D9" w:rsidRDefault="003B3910" w:rsidP="003B3910">
            <w:pPr>
              <w:rPr>
                <w:lang w:val="kk-KZ"/>
              </w:rPr>
            </w:pPr>
            <w:r w:rsidRPr="009F77D9">
              <w:rPr>
                <w:lang w:val="kk-KZ"/>
              </w:rPr>
              <w:t>140</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Cs/>
              </w:rPr>
            </w:pPr>
            <w:r w:rsidRPr="003453CC">
              <w:rPr>
                <w:bCs/>
              </w:rPr>
              <w:t>Сонеты У. Шекспира в переводе на казахский и русский языки</w:t>
            </w:r>
          </w:p>
          <w:p w:rsidR="003B3910" w:rsidRPr="003453CC" w:rsidRDefault="003B3910" w:rsidP="003B3910">
            <w:pPr>
              <w:rPr>
                <w:bCs/>
              </w:rPr>
            </w:pPr>
          </w:p>
          <w:p w:rsidR="003B3910" w:rsidRPr="003453CC" w:rsidRDefault="003B3910" w:rsidP="003B3910">
            <w:pPr>
              <w:rPr>
                <w:bCs/>
              </w:rPr>
            </w:pPr>
          </w:p>
        </w:tc>
        <w:tc>
          <w:tcPr>
            <w:tcW w:w="3368"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Cs/>
                <w:lang w:val="kk-KZ"/>
              </w:rPr>
            </w:pPr>
            <w:r w:rsidRPr="003453CC">
              <w:rPr>
                <w:bCs/>
              </w:rPr>
              <w:t>Материалы Международной научно-практической конференции «Языковое и культурное взаимодействие стран инициативы «Один пояс, один путь»- Хэнань Нормал университет, Синьсян, провинция Хэнань, Китай.4-6.04. 2025</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b/>
                <w:bCs/>
                <w:iCs/>
                <w:lang w:val="en-GB"/>
              </w:rPr>
            </w:pPr>
            <w:r w:rsidRPr="003453CC">
              <w:rPr>
                <w:bCs/>
              </w:rPr>
              <w:t>Ж.К Маханова</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3453CC" w:rsidRDefault="003B3910" w:rsidP="003B3910">
            <w:pPr>
              <w:rPr>
                <w:spacing w:val="-3"/>
                <w:lang w:val="kk-KZ"/>
              </w:rPr>
            </w:pPr>
            <w:r w:rsidRPr="003453CC">
              <w:rPr>
                <w:spacing w:val="-3"/>
                <w:lang w:val="kk-KZ"/>
              </w:rPr>
              <w:t>5 бет</w:t>
            </w:r>
          </w:p>
        </w:tc>
        <w:tc>
          <w:tcPr>
            <w:tcW w:w="955" w:type="dxa"/>
            <w:tcBorders>
              <w:top w:val="single" w:sz="4" w:space="0" w:color="auto"/>
              <w:left w:val="single" w:sz="4" w:space="0" w:color="auto"/>
              <w:bottom w:val="single" w:sz="4" w:space="0" w:color="auto"/>
              <w:right w:val="single" w:sz="4" w:space="0" w:color="auto"/>
            </w:tcBorders>
          </w:tcPr>
          <w:p w:rsidR="003B3910" w:rsidRPr="003453CC" w:rsidRDefault="003B3910" w:rsidP="003B3910">
            <w:pPr>
              <w:rPr>
                <w:lang w:val="kk-KZ"/>
              </w:rPr>
            </w:pPr>
            <w:r w:rsidRPr="003453CC">
              <w:rPr>
                <w:lang w:val="kk-KZ"/>
              </w:rPr>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9F77D9" w:rsidRDefault="003B3910" w:rsidP="003B3910">
            <w:pPr>
              <w:rPr>
                <w:sz w:val="22"/>
                <w:szCs w:val="22"/>
                <w:lang w:val="kk-KZ"/>
              </w:rPr>
            </w:pPr>
            <w:r w:rsidRPr="009F77D9">
              <w:rPr>
                <w:sz w:val="22"/>
                <w:szCs w:val="22"/>
                <w:lang w:val="kk-KZ"/>
              </w:rPr>
              <w:t>141</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E52A2D" w:rsidRDefault="003B3910" w:rsidP="003B3910">
            <w:pPr>
              <w:rPr>
                <w:bCs/>
                <w:sz w:val="22"/>
                <w:szCs w:val="22"/>
              </w:rPr>
            </w:pPr>
            <w:r w:rsidRPr="00E52A2D">
              <w:rPr>
                <w:bCs/>
                <w:sz w:val="22"/>
                <w:szCs w:val="22"/>
              </w:rPr>
              <w:t xml:space="preserve">Вопросы теории и технологии исследования  </w:t>
            </w:r>
          </w:p>
          <w:p w:rsidR="003B3910" w:rsidRPr="0076498D" w:rsidRDefault="003B3910" w:rsidP="003B3910">
            <w:pPr>
              <w:rPr>
                <w:bCs/>
                <w:sz w:val="22"/>
                <w:szCs w:val="22"/>
              </w:rPr>
            </w:pPr>
            <w:r w:rsidRPr="0076498D">
              <w:rPr>
                <w:bCs/>
                <w:sz w:val="22"/>
                <w:szCs w:val="22"/>
              </w:rPr>
              <w:t>базовых ценностей этноса в лингвистике</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76498D" w:rsidRDefault="003B3910" w:rsidP="003B3910">
            <w:pPr>
              <w:rPr>
                <w:bCs/>
                <w:sz w:val="22"/>
                <w:szCs w:val="22"/>
              </w:rPr>
            </w:pPr>
            <w:r w:rsidRPr="0076498D">
              <w:rPr>
                <w:bCs/>
                <w:sz w:val="22"/>
                <w:szCs w:val="22"/>
              </w:rPr>
              <w:t xml:space="preserve">Астраханский </w:t>
            </w:r>
            <w:r>
              <w:rPr>
                <w:bCs/>
                <w:sz w:val="22"/>
                <w:szCs w:val="22"/>
                <w:lang w:val="kk-KZ"/>
              </w:rPr>
              <w:t xml:space="preserve"> г</w:t>
            </w:r>
            <w:r w:rsidRPr="0076498D">
              <w:rPr>
                <w:bCs/>
                <w:sz w:val="22"/>
                <w:szCs w:val="22"/>
              </w:rPr>
              <w:t xml:space="preserve">осударственный университет имени В. Н. Татищева Креативная </w:t>
            </w:r>
          </w:p>
          <w:p w:rsidR="003B3910" w:rsidRPr="0076498D" w:rsidRDefault="003B3910" w:rsidP="003B3910">
            <w:pPr>
              <w:rPr>
                <w:bCs/>
                <w:sz w:val="22"/>
                <w:szCs w:val="22"/>
                <w:lang w:val="kk-KZ"/>
              </w:rPr>
            </w:pPr>
            <w:r w:rsidRPr="0076498D">
              <w:rPr>
                <w:bCs/>
                <w:sz w:val="22"/>
                <w:szCs w:val="22"/>
              </w:rPr>
              <w:t xml:space="preserve">лингвистика </w:t>
            </w:r>
            <w:r>
              <w:rPr>
                <w:bCs/>
                <w:sz w:val="22"/>
                <w:szCs w:val="22"/>
              </w:rPr>
              <w:t>Сборник научных статей.</w:t>
            </w:r>
            <w:r w:rsidRPr="0076498D">
              <w:rPr>
                <w:bCs/>
                <w:sz w:val="22"/>
                <w:szCs w:val="22"/>
              </w:rPr>
              <w:t>Выпуск 8</w:t>
            </w:r>
            <w:r>
              <w:rPr>
                <w:bCs/>
                <w:sz w:val="22"/>
                <w:szCs w:val="22"/>
                <w:lang w:val="kk-KZ"/>
              </w:rPr>
              <w:t>, 2025 134-141 стр</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76498D" w:rsidRDefault="003B3910" w:rsidP="003B3910">
            <w:pPr>
              <w:rPr>
                <w:rStyle w:val="af3"/>
                <w:b w:val="0"/>
                <w:iCs/>
                <w:sz w:val="22"/>
                <w:szCs w:val="22"/>
                <w:lang w:val="kk-KZ"/>
              </w:rPr>
            </w:pPr>
            <w:r>
              <w:rPr>
                <w:rStyle w:val="af3"/>
                <w:b w:val="0"/>
                <w:iCs/>
                <w:sz w:val="22"/>
                <w:szCs w:val="22"/>
                <w:lang w:val="kk-KZ"/>
              </w:rPr>
              <w:t>Тайтелиева М.А</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76498D" w:rsidRDefault="003B3910" w:rsidP="003B3910">
            <w:pPr>
              <w:rPr>
                <w:rStyle w:val="af3"/>
                <w:b w:val="0"/>
                <w:iCs/>
                <w:sz w:val="22"/>
                <w:szCs w:val="22"/>
                <w:lang w:val="kk-KZ"/>
              </w:rPr>
            </w:pPr>
            <w:r>
              <w:rPr>
                <w:rStyle w:val="af3"/>
                <w:b w:val="0"/>
                <w:iCs/>
                <w:sz w:val="22"/>
                <w:szCs w:val="22"/>
                <w:lang w:val="kk-KZ"/>
              </w:rPr>
              <w:t>8 бет</w:t>
            </w:r>
          </w:p>
        </w:tc>
        <w:tc>
          <w:tcPr>
            <w:tcW w:w="955" w:type="dxa"/>
            <w:tcBorders>
              <w:top w:val="single" w:sz="4" w:space="0" w:color="auto"/>
              <w:left w:val="single" w:sz="4" w:space="0" w:color="auto"/>
              <w:bottom w:val="single" w:sz="4" w:space="0" w:color="auto"/>
              <w:right w:val="single" w:sz="4" w:space="0" w:color="auto"/>
            </w:tcBorders>
          </w:tcPr>
          <w:p w:rsidR="003B3910" w:rsidRPr="009D1BFA" w:rsidRDefault="003B3910" w:rsidP="003B3910">
            <w:pPr>
              <w:rPr>
                <w:rStyle w:val="af3"/>
                <w:b w:val="0"/>
                <w:iCs/>
                <w:sz w:val="22"/>
                <w:szCs w:val="22"/>
              </w:rPr>
            </w:pPr>
            <w:r w:rsidRPr="0076498D">
              <w:rPr>
                <w:rStyle w:val="af3"/>
                <w:b w:val="0"/>
                <w:iCs/>
                <w:sz w:val="22"/>
                <w:szCs w:val="22"/>
              </w:rPr>
              <w:t>мақала</w:t>
            </w:r>
          </w:p>
        </w:tc>
      </w:tr>
      <w:tr w:rsidR="003B3910" w:rsidRPr="00C17017" w:rsidTr="009E391D">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3B3910" w:rsidRPr="004A352B" w:rsidRDefault="003B3910" w:rsidP="003B3910">
            <w:pPr>
              <w:rPr>
                <w:color w:val="FF0000"/>
                <w:sz w:val="22"/>
                <w:szCs w:val="22"/>
                <w:lang w:val="kk-KZ"/>
              </w:rPr>
            </w:pPr>
            <w:r w:rsidRPr="004A352B">
              <w:rPr>
                <w:color w:val="FF0000"/>
                <w:sz w:val="22"/>
                <w:szCs w:val="22"/>
                <w:lang w:val="kk-KZ"/>
              </w:rPr>
              <w:t>142</w:t>
            </w:r>
          </w:p>
        </w:tc>
        <w:tc>
          <w:tcPr>
            <w:tcW w:w="2126" w:type="dxa"/>
            <w:gridSpan w:val="2"/>
            <w:tcBorders>
              <w:top w:val="single" w:sz="4" w:space="0" w:color="auto"/>
              <w:left w:val="single" w:sz="4" w:space="0" w:color="auto"/>
              <w:bottom w:val="single" w:sz="4" w:space="0" w:color="auto"/>
              <w:right w:val="single" w:sz="4" w:space="0" w:color="auto"/>
            </w:tcBorders>
          </w:tcPr>
          <w:p w:rsidR="003B3910" w:rsidRPr="004A352B" w:rsidRDefault="003B3910" w:rsidP="003B3910">
            <w:pPr>
              <w:rPr>
                <w:bCs/>
                <w:color w:val="FF0000"/>
                <w:sz w:val="22"/>
                <w:szCs w:val="22"/>
                <w:lang w:val="kk-KZ"/>
              </w:rPr>
            </w:pPr>
            <w:r w:rsidRPr="004A352B">
              <w:rPr>
                <w:bCs/>
                <w:color w:val="FF0000"/>
                <w:sz w:val="22"/>
                <w:szCs w:val="22"/>
                <w:lang w:val="kk-KZ"/>
              </w:rPr>
              <w:t>Болашақ мұғалімдердің метақұзыреттілігін дамыту</w:t>
            </w:r>
          </w:p>
        </w:tc>
        <w:tc>
          <w:tcPr>
            <w:tcW w:w="3368" w:type="dxa"/>
            <w:gridSpan w:val="2"/>
            <w:tcBorders>
              <w:top w:val="single" w:sz="4" w:space="0" w:color="auto"/>
              <w:left w:val="single" w:sz="4" w:space="0" w:color="auto"/>
              <w:bottom w:val="single" w:sz="4" w:space="0" w:color="auto"/>
              <w:right w:val="single" w:sz="4" w:space="0" w:color="auto"/>
            </w:tcBorders>
          </w:tcPr>
          <w:p w:rsidR="003B3910" w:rsidRPr="004A352B" w:rsidRDefault="003B3910" w:rsidP="003B3910">
            <w:pPr>
              <w:rPr>
                <w:bCs/>
                <w:color w:val="FF0000"/>
                <w:sz w:val="22"/>
                <w:szCs w:val="22"/>
                <w:lang w:val="kk-KZ"/>
              </w:rPr>
            </w:pPr>
            <w:r w:rsidRPr="004A352B">
              <w:rPr>
                <w:bCs/>
                <w:color w:val="FF0000"/>
                <w:sz w:val="22"/>
                <w:szCs w:val="22"/>
                <w:lang w:val="kk-KZ"/>
              </w:rPr>
              <w:t>“Заманауи білім берудегіпедагогикалық ізденістері” атты ХҒПК жинағы 24-28 беттер</w:t>
            </w:r>
          </w:p>
        </w:tc>
        <w:tc>
          <w:tcPr>
            <w:tcW w:w="1905" w:type="dxa"/>
            <w:gridSpan w:val="2"/>
            <w:tcBorders>
              <w:top w:val="single" w:sz="4" w:space="0" w:color="auto"/>
              <w:left w:val="single" w:sz="4" w:space="0" w:color="auto"/>
              <w:bottom w:val="single" w:sz="4" w:space="0" w:color="auto"/>
              <w:right w:val="single" w:sz="4" w:space="0" w:color="auto"/>
            </w:tcBorders>
          </w:tcPr>
          <w:p w:rsidR="003B3910" w:rsidRPr="004A352B" w:rsidRDefault="003B3910" w:rsidP="003B3910">
            <w:pPr>
              <w:rPr>
                <w:rStyle w:val="af3"/>
                <w:b w:val="0"/>
                <w:iCs/>
                <w:color w:val="FF0000"/>
                <w:sz w:val="22"/>
                <w:szCs w:val="22"/>
                <w:lang w:val="kk-KZ"/>
              </w:rPr>
            </w:pPr>
            <w:r w:rsidRPr="004A352B">
              <w:rPr>
                <w:rStyle w:val="af3"/>
                <w:b w:val="0"/>
                <w:color w:val="FF0000"/>
                <w:sz w:val="22"/>
                <w:szCs w:val="22"/>
                <w:lang w:val="kk-KZ"/>
              </w:rPr>
              <w:t>Қиясова Қ.Қ.</w:t>
            </w:r>
          </w:p>
        </w:tc>
        <w:tc>
          <w:tcPr>
            <w:tcW w:w="1001" w:type="dxa"/>
            <w:gridSpan w:val="2"/>
            <w:tcBorders>
              <w:top w:val="single" w:sz="4" w:space="0" w:color="auto"/>
              <w:left w:val="single" w:sz="4" w:space="0" w:color="auto"/>
              <w:bottom w:val="single" w:sz="4" w:space="0" w:color="auto"/>
              <w:right w:val="single" w:sz="4" w:space="0" w:color="auto"/>
            </w:tcBorders>
          </w:tcPr>
          <w:p w:rsidR="003B3910" w:rsidRPr="004A352B" w:rsidRDefault="003B3910" w:rsidP="003B3910">
            <w:pPr>
              <w:rPr>
                <w:rStyle w:val="af3"/>
                <w:b w:val="0"/>
                <w:iCs/>
                <w:color w:val="FF0000"/>
                <w:sz w:val="22"/>
                <w:szCs w:val="22"/>
                <w:lang w:val="kk-KZ"/>
              </w:rPr>
            </w:pPr>
            <w:r w:rsidRPr="004A352B">
              <w:rPr>
                <w:rStyle w:val="af3"/>
                <w:b w:val="0"/>
                <w:color w:val="FF0000"/>
                <w:sz w:val="22"/>
                <w:szCs w:val="22"/>
                <w:lang w:val="kk-KZ"/>
              </w:rPr>
              <w:t>5 бет</w:t>
            </w:r>
          </w:p>
        </w:tc>
        <w:tc>
          <w:tcPr>
            <w:tcW w:w="955" w:type="dxa"/>
            <w:tcBorders>
              <w:top w:val="single" w:sz="4" w:space="0" w:color="auto"/>
              <w:left w:val="single" w:sz="4" w:space="0" w:color="auto"/>
              <w:bottom w:val="single" w:sz="4" w:space="0" w:color="auto"/>
              <w:right w:val="single" w:sz="4" w:space="0" w:color="auto"/>
            </w:tcBorders>
          </w:tcPr>
          <w:p w:rsidR="003B3910" w:rsidRPr="004A352B" w:rsidRDefault="003B3910" w:rsidP="003B3910">
            <w:pPr>
              <w:rPr>
                <w:rStyle w:val="af3"/>
                <w:b w:val="0"/>
                <w:iCs/>
                <w:color w:val="FF0000"/>
                <w:sz w:val="22"/>
                <w:szCs w:val="22"/>
              </w:rPr>
            </w:pPr>
            <w:r w:rsidRPr="004A352B">
              <w:rPr>
                <w:rStyle w:val="af3"/>
                <w:b w:val="0"/>
                <w:color w:val="FF0000"/>
                <w:sz w:val="22"/>
                <w:szCs w:val="22"/>
              </w:rPr>
              <w:t>мақала</w:t>
            </w:r>
          </w:p>
        </w:tc>
      </w:tr>
    </w:tbl>
    <w:p w:rsidR="00D52218" w:rsidRPr="005F14DB" w:rsidRDefault="00D52218" w:rsidP="00D52218">
      <w:pPr>
        <w:tabs>
          <w:tab w:val="left" w:pos="426"/>
        </w:tabs>
        <w:ind w:right="-337"/>
        <w:jc w:val="both"/>
        <w:rPr>
          <w:b/>
          <w:sz w:val="24"/>
          <w:szCs w:val="24"/>
          <w:lang w:val="kk-KZ"/>
        </w:rPr>
      </w:pPr>
    </w:p>
    <w:p w:rsidR="00D52218" w:rsidRPr="005F14DB" w:rsidRDefault="00D52218" w:rsidP="00D52218">
      <w:pPr>
        <w:pStyle w:val="21"/>
        <w:ind w:firstLine="0"/>
        <w:jc w:val="both"/>
        <w:rPr>
          <w:rFonts w:ascii="Times New Roman" w:hAnsi="Times New Roman" w:cs="Times New Roman"/>
          <w:sz w:val="24"/>
          <w:szCs w:val="24"/>
          <w:lang w:val="kk-KZ"/>
        </w:rPr>
      </w:pPr>
      <w:r w:rsidRPr="005F14DB">
        <w:rPr>
          <w:rFonts w:ascii="Times New Roman" w:hAnsi="Times New Roman"/>
          <w:bCs w:val="0"/>
          <w:sz w:val="24"/>
          <w:szCs w:val="24"/>
          <w:lang w:val="kk-KZ"/>
        </w:rPr>
        <w:t>7.3.5.</w:t>
      </w:r>
      <w:r w:rsidRPr="005F14DB">
        <w:rPr>
          <w:rFonts w:ascii="Times New Roman" w:hAnsi="Times New Roman"/>
          <w:b w:val="0"/>
          <w:bCs w:val="0"/>
          <w:sz w:val="24"/>
          <w:szCs w:val="24"/>
          <w:lang w:val="kk-KZ"/>
        </w:rPr>
        <w:t xml:space="preserve"> </w:t>
      </w:r>
      <w:r w:rsidRPr="005F14DB">
        <w:rPr>
          <w:rFonts w:ascii="Times New Roman" w:hAnsi="Times New Roman"/>
          <w:sz w:val="24"/>
          <w:szCs w:val="24"/>
          <w:lang w:val="kk-KZ"/>
        </w:rPr>
        <w:t xml:space="preserve">ҚР салалық министрлігімен бекітілген ресми тізімі бойынша Ғылыми жобалар конкурсында, конференцияларда және пәндік олимпиадаларда жүлделі орын алған білім алушыларға  жетекшілік, халықаралық және ұлттық деңгейде нәтижеге жеткен өнер саңлақтары мен спортшыларға жетекшілік) </w:t>
      </w:r>
      <w:r w:rsidRPr="005F14DB">
        <w:rPr>
          <w:rFonts w:ascii="Times New Roman" w:hAnsi="Times New Roman" w:cs="Times New Roman"/>
          <w:sz w:val="24"/>
          <w:szCs w:val="24"/>
          <w:lang w:val="kk-KZ"/>
        </w:rPr>
        <w:t>(Тіркеме № 35).</w:t>
      </w:r>
    </w:p>
    <w:p w:rsidR="00D52218" w:rsidRPr="005F14DB" w:rsidRDefault="00D52218" w:rsidP="00D52218">
      <w:pPr>
        <w:pStyle w:val="2"/>
        <w:spacing w:before="0"/>
        <w:jc w:val="both"/>
        <w:rPr>
          <w:rFonts w:ascii="Times New Roman" w:hAnsi="Times New Roman"/>
          <w:b w:val="0"/>
          <w:i w:val="0"/>
          <w:sz w:val="24"/>
          <w:szCs w:val="24"/>
          <w:lang w:val="kk-KZ"/>
        </w:rPr>
      </w:pPr>
    </w:p>
    <w:p w:rsidR="00D52218" w:rsidRDefault="00D52218" w:rsidP="00D52218">
      <w:pPr>
        <w:jc w:val="right"/>
        <w:rPr>
          <w:b/>
          <w:sz w:val="24"/>
          <w:szCs w:val="24"/>
          <w:lang w:val="kk-KZ"/>
        </w:rPr>
      </w:pPr>
      <w:r w:rsidRPr="005F14DB">
        <w:rPr>
          <w:b/>
          <w:sz w:val="24"/>
          <w:szCs w:val="24"/>
        </w:rPr>
        <w:t>Тіркеме</w:t>
      </w:r>
      <w:r w:rsidRPr="005F14DB">
        <w:rPr>
          <w:b/>
          <w:sz w:val="24"/>
          <w:szCs w:val="24"/>
          <w:lang w:val="kk-KZ"/>
        </w:rPr>
        <w:t xml:space="preserve"> </w:t>
      </w:r>
      <w:r w:rsidRPr="005F14DB">
        <w:rPr>
          <w:b/>
          <w:sz w:val="24"/>
          <w:szCs w:val="24"/>
        </w:rPr>
        <w:t>№</w:t>
      </w:r>
      <w:r w:rsidRPr="005F14DB">
        <w:rPr>
          <w:b/>
          <w:sz w:val="24"/>
          <w:szCs w:val="24"/>
          <w:lang w:val="kk-KZ"/>
        </w:rPr>
        <w:t xml:space="preserve"> 35</w:t>
      </w:r>
    </w:p>
    <w:p w:rsidR="009E391D" w:rsidRPr="005F14DB" w:rsidRDefault="009E391D" w:rsidP="00D52218">
      <w:pPr>
        <w:jc w:val="right"/>
        <w:rPr>
          <w:b/>
          <w:sz w:val="24"/>
          <w:szCs w:val="24"/>
          <w:lang w:val="kk-KZ"/>
        </w:rPr>
      </w:pPr>
    </w:p>
    <w:tbl>
      <w:tblPr>
        <w:tblStyle w:val="a5"/>
        <w:tblW w:w="9923" w:type="dxa"/>
        <w:tblInd w:w="-176" w:type="dxa"/>
        <w:tblLayout w:type="fixed"/>
        <w:tblLook w:val="04A0" w:firstRow="1" w:lastRow="0" w:firstColumn="1" w:lastColumn="0" w:noHBand="0" w:noVBand="1"/>
      </w:tblPr>
      <w:tblGrid>
        <w:gridCol w:w="426"/>
        <w:gridCol w:w="1134"/>
        <w:gridCol w:w="1393"/>
        <w:gridCol w:w="1394"/>
        <w:gridCol w:w="1394"/>
        <w:gridCol w:w="1394"/>
        <w:gridCol w:w="1394"/>
        <w:gridCol w:w="1394"/>
      </w:tblGrid>
      <w:tr w:rsidR="00D52218" w:rsidRPr="005F14DB" w:rsidTr="00D51413">
        <w:trPr>
          <w:trHeight w:val="594"/>
        </w:trPr>
        <w:tc>
          <w:tcPr>
            <w:tcW w:w="426" w:type="dxa"/>
            <w:vMerge w:val="restart"/>
          </w:tcPr>
          <w:p w:rsidR="009E391D" w:rsidRDefault="009E391D" w:rsidP="00D51413">
            <w:pPr>
              <w:jc w:val="center"/>
              <w:rPr>
                <w:lang w:val="kk-KZ"/>
              </w:rPr>
            </w:pPr>
          </w:p>
          <w:p w:rsidR="00D52218" w:rsidRPr="005F14DB" w:rsidRDefault="00D52218" w:rsidP="00D51413">
            <w:pPr>
              <w:jc w:val="center"/>
              <w:rPr>
                <w:lang w:val="kk-KZ"/>
              </w:rPr>
            </w:pPr>
            <w:r w:rsidRPr="005F14DB">
              <w:rPr>
                <w:lang w:val="kk-KZ"/>
              </w:rPr>
              <w:t>№</w:t>
            </w:r>
          </w:p>
        </w:tc>
        <w:tc>
          <w:tcPr>
            <w:tcW w:w="1134" w:type="dxa"/>
            <w:vMerge w:val="restart"/>
          </w:tcPr>
          <w:p w:rsidR="00D52218" w:rsidRPr="005F14DB" w:rsidRDefault="00D52218" w:rsidP="00D51413">
            <w:pPr>
              <w:jc w:val="center"/>
              <w:rPr>
                <w:b/>
                <w:lang w:val="kk-KZ"/>
              </w:rPr>
            </w:pPr>
            <w:r w:rsidRPr="005F14DB">
              <w:rPr>
                <w:b/>
                <w:lang w:val="kk-KZ"/>
              </w:rPr>
              <w:t>Жетекшінің аты-жөні</w:t>
            </w:r>
          </w:p>
        </w:tc>
        <w:tc>
          <w:tcPr>
            <w:tcW w:w="4181" w:type="dxa"/>
            <w:gridSpan w:val="3"/>
          </w:tcPr>
          <w:p w:rsidR="00D52218" w:rsidRPr="005F14DB" w:rsidRDefault="00D52218" w:rsidP="00D51413">
            <w:pPr>
              <w:jc w:val="center"/>
              <w:rPr>
                <w:b/>
                <w:lang w:val="kk-KZ"/>
              </w:rPr>
            </w:pPr>
            <w:r w:rsidRPr="005F14DB">
              <w:rPr>
                <w:b/>
                <w:lang w:val="kk-KZ"/>
              </w:rPr>
              <w:t xml:space="preserve">Олимпиада жүлдегері </w:t>
            </w:r>
            <w:r w:rsidRPr="005F14DB">
              <w:rPr>
                <w:b/>
                <w:i/>
                <w:lang w:val="kk-KZ"/>
              </w:rPr>
              <w:t>(пәндік, спорттық)</w:t>
            </w:r>
          </w:p>
        </w:tc>
        <w:tc>
          <w:tcPr>
            <w:tcW w:w="4182" w:type="dxa"/>
            <w:gridSpan w:val="3"/>
          </w:tcPr>
          <w:p w:rsidR="00D52218" w:rsidRPr="005F14DB" w:rsidRDefault="00D52218" w:rsidP="00D51413">
            <w:pPr>
              <w:jc w:val="center"/>
              <w:rPr>
                <w:b/>
                <w:lang w:val="kk-KZ"/>
              </w:rPr>
            </w:pPr>
            <w:r w:rsidRPr="005F14DB">
              <w:rPr>
                <w:b/>
                <w:lang w:val="kk-KZ"/>
              </w:rPr>
              <w:t>Ғылыми жобалар конкурсы жеңімпаздары</w:t>
            </w:r>
          </w:p>
        </w:tc>
      </w:tr>
      <w:tr w:rsidR="00D52218" w:rsidRPr="005F14DB" w:rsidTr="00D51413">
        <w:trPr>
          <w:trHeight w:val="191"/>
        </w:trPr>
        <w:tc>
          <w:tcPr>
            <w:tcW w:w="426" w:type="dxa"/>
            <w:vMerge/>
          </w:tcPr>
          <w:p w:rsidR="00D52218" w:rsidRPr="005F14DB" w:rsidRDefault="00D52218" w:rsidP="00D51413">
            <w:pPr>
              <w:jc w:val="center"/>
              <w:rPr>
                <w:lang w:val="kk-KZ"/>
              </w:rPr>
            </w:pPr>
          </w:p>
        </w:tc>
        <w:tc>
          <w:tcPr>
            <w:tcW w:w="1134" w:type="dxa"/>
            <w:vMerge/>
          </w:tcPr>
          <w:p w:rsidR="00D52218" w:rsidRPr="005F14DB" w:rsidRDefault="00D52218" w:rsidP="00D51413">
            <w:pPr>
              <w:jc w:val="center"/>
              <w:rPr>
                <w:b/>
                <w:lang w:val="kk-KZ"/>
              </w:rPr>
            </w:pPr>
          </w:p>
        </w:tc>
        <w:tc>
          <w:tcPr>
            <w:tcW w:w="1393" w:type="dxa"/>
          </w:tcPr>
          <w:p w:rsidR="00D52218" w:rsidRPr="005F14DB" w:rsidRDefault="00D52218" w:rsidP="00D51413">
            <w:pPr>
              <w:jc w:val="center"/>
              <w:rPr>
                <w:b/>
                <w:lang w:val="kk-KZ"/>
              </w:rPr>
            </w:pPr>
            <w:r w:rsidRPr="005F14DB">
              <w:rPr>
                <w:b/>
                <w:lang w:val="kk-KZ"/>
              </w:rPr>
              <w:t>Халықара-лық деңгейде</w:t>
            </w:r>
          </w:p>
        </w:tc>
        <w:tc>
          <w:tcPr>
            <w:tcW w:w="1394" w:type="dxa"/>
          </w:tcPr>
          <w:p w:rsidR="00D52218" w:rsidRPr="005F14DB" w:rsidRDefault="00D52218" w:rsidP="00D51413">
            <w:pPr>
              <w:jc w:val="center"/>
              <w:rPr>
                <w:b/>
                <w:lang w:val="kk-KZ"/>
              </w:rPr>
            </w:pPr>
            <w:r w:rsidRPr="005F14DB">
              <w:rPr>
                <w:b/>
                <w:lang w:val="kk-KZ"/>
              </w:rPr>
              <w:t>Республика-лық деңгейде</w:t>
            </w:r>
          </w:p>
        </w:tc>
        <w:tc>
          <w:tcPr>
            <w:tcW w:w="1394" w:type="dxa"/>
          </w:tcPr>
          <w:p w:rsidR="00D52218" w:rsidRPr="005F14DB" w:rsidRDefault="00D52218" w:rsidP="00D51413">
            <w:pPr>
              <w:jc w:val="center"/>
              <w:rPr>
                <w:b/>
                <w:lang w:val="kk-KZ"/>
              </w:rPr>
            </w:pPr>
            <w:r w:rsidRPr="005F14DB">
              <w:rPr>
                <w:b/>
                <w:lang w:val="kk-KZ"/>
              </w:rPr>
              <w:t>Облыстық  деңгейде</w:t>
            </w:r>
          </w:p>
        </w:tc>
        <w:tc>
          <w:tcPr>
            <w:tcW w:w="1394" w:type="dxa"/>
          </w:tcPr>
          <w:p w:rsidR="00D52218" w:rsidRPr="005F14DB" w:rsidRDefault="00D52218" w:rsidP="00D51413">
            <w:pPr>
              <w:jc w:val="center"/>
              <w:rPr>
                <w:b/>
                <w:lang w:val="kk-KZ"/>
              </w:rPr>
            </w:pPr>
            <w:r w:rsidRPr="005F14DB">
              <w:rPr>
                <w:b/>
                <w:lang w:val="kk-KZ"/>
              </w:rPr>
              <w:t>Халықара-лық деңгейде</w:t>
            </w:r>
          </w:p>
        </w:tc>
        <w:tc>
          <w:tcPr>
            <w:tcW w:w="1394" w:type="dxa"/>
          </w:tcPr>
          <w:p w:rsidR="00D52218" w:rsidRPr="005F14DB" w:rsidRDefault="00D52218" w:rsidP="00D51413">
            <w:pPr>
              <w:jc w:val="center"/>
              <w:rPr>
                <w:b/>
                <w:lang w:val="kk-KZ"/>
              </w:rPr>
            </w:pPr>
            <w:r w:rsidRPr="005F14DB">
              <w:rPr>
                <w:b/>
                <w:lang w:val="kk-KZ"/>
              </w:rPr>
              <w:t>Республика-лық деңгейде</w:t>
            </w:r>
          </w:p>
        </w:tc>
        <w:tc>
          <w:tcPr>
            <w:tcW w:w="1394" w:type="dxa"/>
          </w:tcPr>
          <w:p w:rsidR="00D52218" w:rsidRPr="005F14DB" w:rsidRDefault="00D52218" w:rsidP="00D51413">
            <w:pPr>
              <w:jc w:val="center"/>
              <w:rPr>
                <w:b/>
                <w:lang w:val="kk-KZ"/>
              </w:rPr>
            </w:pPr>
            <w:r w:rsidRPr="005F14DB">
              <w:rPr>
                <w:b/>
                <w:lang w:val="kk-KZ"/>
              </w:rPr>
              <w:t>Облыстық  деңгейде</w:t>
            </w:r>
          </w:p>
        </w:tc>
      </w:tr>
      <w:tr w:rsidR="00D52218" w:rsidRPr="005F14DB" w:rsidTr="00D51413">
        <w:trPr>
          <w:trHeight w:val="297"/>
        </w:trPr>
        <w:tc>
          <w:tcPr>
            <w:tcW w:w="9923" w:type="dxa"/>
            <w:gridSpan w:val="8"/>
          </w:tcPr>
          <w:p w:rsidR="00D52218" w:rsidRPr="005F14DB" w:rsidRDefault="00D52218" w:rsidP="00D51413">
            <w:pPr>
              <w:jc w:val="center"/>
              <w:rPr>
                <w:b/>
                <w:lang w:val="kk-KZ"/>
              </w:rPr>
            </w:pPr>
            <w:r w:rsidRPr="005F14DB">
              <w:rPr>
                <w:b/>
                <w:lang w:val="kk-KZ"/>
              </w:rPr>
              <w:t>Кафедра атауы</w:t>
            </w:r>
          </w:p>
        </w:tc>
      </w:tr>
      <w:tr w:rsidR="005C1127" w:rsidRPr="003B0A25" w:rsidTr="0076498D">
        <w:trPr>
          <w:trHeight w:val="297"/>
        </w:trPr>
        <w:tc>
          <w:tcPr>
            <w:tcW w:w="426"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sidRPr="00A50CAF">
              <w:rPr>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sidRPr="00E32B2C">
              <w:rPr>
                <w:lang w:val="kk-KZ"/>
              </w:rPr>
              <w:t>Маханова Ж.Қ</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sidRPr="00E32B2C">
              <w:rPr>
                <w:lang w:val="kk-KZ"/>
              </w:rPr>
              <w:t xml:space="preserve">Сейдахмет Рамазан, Оңалбекова Лаззат </w:t>
            </w:r>
            <w:r>
              <w:rPr>
                <w:lang w:val="kk-KZ"/>
              </w:rPr>
              <w:t>2-орын.ХСҒЗК</w:t>
            </w:r>
          </w:p>
          <w:p w:rsidR="005C1127" w:rsidRPr="00A50CAF" w:rsidRDefault="005C1127" w:rsidP="005C1127">
            <w:pPr>
              <w:rPr>
                <w:lang w:val="kk-KZ"/>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r>
      <w:tr w:rsidR="005C1127" w:rsidRPr="005F14DB" w:rsidTr="0076498D">
        <w:trPr>
          <w:trHeight w:val="297"/>
        </w:trPr>
        <w:tc>
          <w:tcPr>
            <w:tcW w:w="426"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Pr>
                <w:lang w:val="kk-KZ"/>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sidRPr="00261461">
              <w:rPr>
                <w:lang w:val="kk-KZ"/>
              </w:rPr>
              <w:t>Л.С.Канаева</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sidRPr="00261461">
              <w:rPr>
                <w:lang w:val="kk-KZ"/>
              </w:rPr>
              <w:t>Төлеген Л., 2-орын</w:t>
            </w:r>
            <w:r>
              <w:t xml:space="preserve"> </w:t>
            </w:r>
            <w:r w:rsidRPr="00503B28">
              <w:rPr>
                <w:lang w:val="kk-KZ"/>
              </w:rPr>
              <w:t>ХСҒЗК</w:t>
            </w: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r>
      <w:tr w:rsidR="005C1127" w:rsidRPr="005F14DB" w:rsidTr="0076498D">
        <w:trPr>
          <w:trHeight w:val="297"/>
        </w:trPr>
        <w:tc>
          <w:tcPr>
            <w:tcW w:w="426"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Pr>
                <w:lang w:val="kk-KZ"/>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1127" w:rsidRPr="00261461" w:rsidRDefault="005C1127" w:rsidP="005C1127">
            <w:pPr>
              <w:rPr>
                <w:lang w:val="kk-KZ"/>
              </w:rPr>
            </w:pPr>
            <w:r w:rsidRPr="00261461">
              <w:rPr>
                <w:lang w:val="kk-KZ"/>
              </w:rPr>
              <w:t>Л.Қасымбекова</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sidRPr="00261461">
              <w:rPr>
                <w:lang w:val="kk-KZ"/>
              </w:rPr>
              <w:t>Мұратжанова К</w:t>
            </w:r>
            <w:r>
              <w:rPr>
                <w:lang w:val="kk-KZ"/>
              </w:rPr>
              <w:t>. 3-орын</w:t>
            </w:r>
            <w:r>
              <w:t xml:space="preserve"> </w:t>
            </w:r>
            <w:r w:rsidRPr="00503B28">
              <w:rPr>
                <w:lang w:val="kk-KZ"/>
              </w:rPr>
              <w:t>ХСҒЗК</w:t>
            </w: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r>
      <w:tr w:rsidR="005C1127" w:rsidRPr="003B0A25" w:rsidTr="0076498D">
        <w:trPr>
          <w:trHeight w:val="297"/>
        </w:trPr>
        <w:tc>
          <w:tcPr>
            <w:tcW w:w="426"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Pr>
                <w:lang w:val="kk-KZ"/>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1127" w:rsidRPr="00261461" w:rsidRDefault="005C1127" w:rsidP="005C1127">
            <w:pPr>
              <w:rPr>
                <w:lang w:val="kk-KZ"/>
              </w:rPr>
            </w:pPr>
            <w:r w:rsidRPr="00261461">
              <w:rPr>
                <w:lang w:val="kk-KZ"/>
              </w:rPr>
              <w:t>М.А. Тайтелиева</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5C1127" w:rsidRDefault="005C1127" w:rsidP="005C1127">
            <w:pPr>
              <w:rPr>
                <w:lang w:val="kk-KZ"/>
              </w:rPr>
            </w:pPr>
            <w:r w:rsidRPr="00261461">
              <w:rPr>
                <w:lang w:val="kk-KZ"/>
              </w:rPr>
              <w:t>Жақсымбек А</w:t>
            </w:r>
            <w:r>
              <w:rPr>
                <w:lang w:val="kk-KZ"/>
              </w:rPr>
              <w:t>.,</w:t>
            </w:r>
            <w:r>
              <w:t xml:space="preserve"> </w:t>
            </w:r>
            <w:r w:rsidRPr="00261461">
              <w:rPr>
                <w:lang w:val="kk-KZ"/>
              </w:rPr>
              <w:t>3-орын</w:t>
            </w:r>
          </w:p>
          <w:p w:rsidR="005C1127" w:rsidRPr="00A50CAF" w:rsidRDefault="005C1127" w:rsidP="005C1127">
            <w:pPr>
              <w:rPr>
                <w:lang w:val="kk-KZ"/>
              </w:rPr>
            </w:pPr>
            <w:r w:rsidRPr="00503B28">
              <w:rPr>
                <w:lang w:val="kk-KZ"/>
              </w:rPr>
              <w:t>ХСҒЗК</w:t>
            </w: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sidRPr="00F03C9E">
              <w:rPr>
                <w:lang w:val="kk-KZ"/>
              </w:rPr>
              <w:t xml:space="preserve">Жақсымбек Асылай (1301-24тобының студенті) -3-орын, ОҚПУ </w:t>
            </w:r>
            <w:r w:rsidRPr="00F03C9E">
              <w:rPr>
                <w:lang w:val="kk-KZ"/>
              </w:rPr>
              <w:lastRenderedPageBreak/>
              <w:t>пәндік Олимпиада</w:t>
            </w: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r>
      <w:tr w:rsidR="005C1127" w:rsidRPr="005F14DB" w:rsidTr="0076498D">
        <w:trPr>
          <w:trHeight w:val="297"/>
        </w:trPr>
        <w:tc>
          <w:tcPr>
            <w:tcW w:w="426"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Pr>
                <w:lang w:val="kk-KZ"/>
              </w:rPr>
              <w:lastRenderedPageBreak/>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1127" w:rsidRPr="00261461" w:rsidRDefault="005C1127" w:rsidP="005C1127">
            <w:pPr>
              <w:rPr>
                <w:lang w:val="kk-KZ"/>
              </w:rPr>
            </w:pPr>
            <w:r w:rsidRPr="00F03C9E">
              <w:rPr>
                <w:lang w:val="kk-KZ"/>
              </w:rPr>
              <w:t>Кангилова Р</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C1127" w:rsidRDefault="005C1127" w:rsidP="005C1127">
            <w:pPr>
              <w:rPr>
                <w:lang w:val="kk-KZ"/>
              </w:rPr>
            </w:pPr>
            <w:r w:rsidRPr="006B437A">
              <w:rPr>
                <w:lang w:val="kk-KZ"/>
              </w:rPr>
              <w:t xml:space="preserve">1- </w:t>
            </w:r>
            <w:r>
              <w:rPr>
                <w:lang w:val="kk-KZ"/>
              </w:rPr>
              <w:t>о</w:t>
            </w:r>
            <w:r w:rsidRPr="006B437A">
              <w:rPr>
                <w:lang w:val="kk-KZ"/>
              </w:rPr>
              <w:t>рынды:</w:t>
            </w:r>
          </w:p>
          <w:p w:rsidR="005C1127" w:rsidRPr="00A50CAF" w:rsidRDefault="005C1127" w:rsidP="005C1127">
            <w:pPr>
              <w:rPr>
                <w:lang w:val="kk-KZ"/>
              </w:rPr>
            </w:pPr>
            <w:r w:rsidRPr="006B437A">
              <w:rPr>
                <w:lang w:val="kk-KZ"/>
              </w:rPr>
              <w:t>Булекова Мерей (5101-14 тобының студенті)</w:t>
            </w:r>
            <w:r>
              <w:rPr>
                <w:lang w:val="kk-KZ"/>
              </w:rPr>
              <w:t xml:space="preserve">, ОҚПУ пәндік Олимпиада </w:t>
            </w: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r>
      <w:tr w:rsidR="005C1127" w:rsidRPr="003B0A25" w:rsidTr="0076498D">
        <w:trPr>
          <w:trHeight w:val="297"/>
        </w:trPr>
        <w:tc>
          <w:tcPr>
            <w:tcW w:w="426"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Pr>
                <w:lang w:val="kk-KZ"/>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1127" w:rsidRPr="00261461" w:rsidRDefault="005C1127" w:rsidP="005C1127">
            <w:pPr>
              <w:rPr>
                <w:lang w:val="kk-KZ"/>
              </w:rPr>
            </w:pPr>
            <w:r>
              <w:rPr>
                <w:lang w:val="kk-KZ"/>
              </w:rPr>
              <w:t>Мұсабекова А</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sidRPr="006B437A">
              <w:rPr>
                <w:lang w:val="kk-KZ"/>
              </w:rPr>
              <w:t>Жамбыл Аида</w:t>
            </w:r>
            <w:r>
              <w:rPr>
                <w:lang w:val="kk-KZ"/>
              </w:rPr>
              <w:t xml:space="preserve"> (1401-14 тобының студенті) -2- орын,</w:t>
            </w:r>
            <w:r w:rsidRPr="00503B28">
              <w:rPr>
                <w:lang w:val="kk-KZ"/>
              </w:rPr>
              <w:t xml:space="preserve"> ОҚПУ пәндік Олимпиада</w:t>
            </w: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r>
      <w:tr w:rsidR="005C1127" w:rsidRPr="005F14DB" w:rsidTr="0076498D">
        <w:trPr>
          <w:trHeight w:val="297"/>
        </w:trPr>
        <w:tc>
          <w:tcPr>
            <w:tcW w:w="426"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Pr>
                <w:lang w:val="kk-KZ"/>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1127" w:rsidRPr="00261461" w:rsidRDefault="005C1127" w:rsidP="005C1127">
            <w:pPr>
              <w:rPr>
                <w:lang w:val="kk-KZ"/>
              </w:rPr>
            </w:pPr>
            <w:r>
              <w:rPr>
                <w:lang w:val="kk-KZ"/>
              </w:rPr>
              <w:t>Қиясова Қ.Қ.</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sidRPr="006B437A">
              <w:rPr>
                <w:lang w:val="kk-KZ"/>
              </w:rPr>
              <w:t>Минникаев Алексей (1601-84 тобының студенті)</w:t>
            </w:r>
            <w:r>
              <w:t xml:space="preserve"> </w:t>
            </w:r>
            <w:r w:rsidRPr="006B437A">
              <w:rPr>
                <w:lang w:val="kk-KZ"/>
              </w:rPr>
              <w:t>2- орын</w:t>
            </w:r>
            <w:r>
              <w:rPr>
                <w:lang w:val="kk-KZ"/>
              </w:rPr>
              <w:t>,</w:t>
            </w:r>
            <w:r>
              <w:t xml:space="preserve"> </w:t>
            </w:r>
            <w:r w:rsidRPr="00503B28">
              <w:rPr>
                <w:lang w:val="kk-KZ"/>
              </w:rPr>
              <w:t>ОҚПУ пәндік Олимпиада</w:t>
            </w: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r>
      <w:tr w:rsidR="005C1127" w:rsidRPr="003B0A25" w:rsidTr="0076498D">
        <w:trPr>
          <w:trHeight w:val="297"/>
        </w:trPr>
        <w:tc>
          <w:tcPr>
            <w:tcW w:w="426"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Pr>
                <w:lang w:val="kk-KZ"/>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1127" w:rsidRPr="00261461" w:rsidRDefault="005C1127" w:rsidP="005C1127">
            <w:pPr>
              <w:rPr>
                <w:lang w:val="kk-KZ"/>
              </w:rPr>
            </w:pPr>
            <w:r>
              <w:rPr>
                <w:lang w:val="kk-KZ"/>
              </w:rPr>
              <w:t>Кангилова Р</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5C1127" w:rsidRPr="006B437A" w:rsidRDefault="005C1127" w:rsidP="005C1127">
            <w:pPr>
              <w:rPr>
                <w:lang w:val="kk-KZ"/>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C1127" w:rsidRPr="006B437A" w:rsidRDefault="005C1127" w:rsidP="005C1127">
            <w:pPr>
              <w:rPr>
                <w:lang w:val="kk-KZ"/>
              </w:rPr>
            </w:pPr>
            <w:r w:rsidRPr="006B437A">
              <w:rPr>
                <w:lang w:val="kk-KZ"/>
              </w:rPr>
              <w:t>Джангибаева Б</w:t>
            </w:r>
            <w:r>
              <w:rPr>
                <w:lang w:val="kk-KZ"/>
              </w:rPr>
              <w:t>алнұр (5101-14тобының студенті)-</w:t>
            </w:r>
            <w:r w:rsidRPr="006B437A">
              <w:rPr>
                <w:lang w:val="kk-KZ"/>
              </w:rPr>
              <w:t>3-</w:t>
            </w:r>
            <w:r>
              <w:rPr>
                <w:lang w:val="kk-KZ"/>
              </w:rPr>
              <w:t>орын,</w:t>
            </w:r>
            <w:r w:rsidRPr="00503B28">
              <w:rPr>
                <w:lang w:val="kk-KZ"/>
              </w:rPr>
              <w:t xml:space="preserve"> ОҚПУ пәндік Олимпиада</w:t>
            </w: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r>
      <w:tr w:rsidR="005C1127" w:rsidRPr="003B0A25" w:rsidTr="0076498D">
        <w:trPr>
          <w:trHeight w:val="297"/>
        </w:trPr>
        <w:tc>
          <w:tcPr>
            <w:tcW w:w="426" w:type="dxa"/>
            <w:tcBorders>
              <w:top w:val="single" w:sz="4" w:space="0" w:color="auto"/>
              <w:left w:val="single" w:sz="4" w:space="0" w:color="auto"/>
              <w:bottom w:val="single" w:sz="4" w:space="0" w:color="auto"/>
              <w:right w:val="single" w:sz="4" w:space="0" w:color="auto"/>
            </w:tcBorders>
            <w:shd w:val="clear" w:color="auto" w:fill="auto"/>
          </w:tcPr>
          <w:p w:rsidR="005C1127" w:rsidRPr="00A50CAF" w:rsidRDefault="005C1127" w:rsidP="005C1127">
            <w:pPr>
              <w:rPr>
                <w:lang w:val="kk-KZ"/>
              </w:rPr>
            </w:pPr>
            <w:r>
              <w:rPr>
                <w:lang w:val="kk-KZ"/>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1127" w:rsidRPr="00261461" w:rsidRDefault="005C1127" w:rsidP="005C1127">
            <w:pPr>
              <w:rPr>
                <w:lang w:val="kk-KZ"/>
              </w:rPr>
            </w:pPr>
            <w:r>
              <w:rPr>
                <w:lang w:val="kk-KZ"/>
              </w:rPr>
              <w:t>Даулетова А.</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5C1127" w:rsidRPr="006B437A" w:rsidRDefault="005C1127" w:rsidP="005C1127">
            <w:pPr>
              <w:rPr>
                <w:lang w:val="kk-KZ"/>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C1127" w:rsidRPr="006B437A" w:rsidRDefault="005C1127" w:rsidP="005C1127">
            <w:pPr>
              <w:rPr>
                <w:lang w:val="kk-KZ"/>
              </w:rPr>
            </w:pPr>
            <w:r w:rsidRPr="006B437A">
              <w:rPr>
                <w:lang w:val="kk-KZ"/>
              </w:rPr>
              <w:t>Абилаш Жа</w:t>
            </w:r>
            <w:r>
              <w:rPr>
                <w:lang w:val="kk-KZ"/>
              </w:rPr>
              <w:t>найса (1405-14тобының студенті)-</w:t>
            </w:r>
            <w:r w:rsidRPr="00503B28">
              <w:rPr>
                <w:lang w:val="kk-KZ"/>
              </w:rPr>
              <w:t xml:space="preserve"> 3-орын</w:t>
            </w:r>
            <w:r>
              <w:rPr>
                <w:lang w:val="kk-KZ"/>
              </w:rPr>
              <w:t>,</w:t>
            </w:r>
            <w:r w:rsidRPr="00503B28">
              <w:rPr>
                <w:lang w:val="kk-KZ"/>
              </w:rPr>
              <w:t xml:space="preserve"> ОҚПУ пәндік Олимпиада</w:t>
            </w:r>
          </w:p>
          <w:p w:rsidR="005C1127" w:rsidRPr="006B437A"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c>
          <w:tcPr>
            <w:tcW w:w="1394" w:type="dxa"/>
          </w:tcPr>
          <w:p w:rsidR="005C1127" w:rsidRPr="005F14DB" w:rsidRDefault="005C1127" w:rsidP="005C1127">
            <w:pPr>
              <w:rPr>
                <w:lang w:val="kk-KZ"/>
              </w:rPr>
            </w:pPr>
          </w:p>
        </w:tc>
      </w:tr>
    </w:tbl>
    <w:p w:rsidR="00D52218" w:rsidRPr="005F14DB" w:rsidRDefault="00D52218" w:rsidP="00D52218">
      <w:pPr>
        <w:rPr>
          <w:lang w:val="kk-KZ"/>
        </w:rPr>
      </w:pPr>
    </w:p>
    <w:p w:rsidR="00D52218" w:rsidRDefault="00D52218" w:rsidP="00D52218">
      <w:pPr>
        <w:pStyle w:val="21"/>
        <w:ind w:firstLine="0"/>
        <w:jc w:val="both"/>
        <w:rPr>
          <w:rFonts w:ascii="Times New Roman" w:hAnsi="Times New Roman" w:cs="Times New Roman"/>
          <w:sz w:val="24"/>
          <w:szCs w:val="24"/>
          <w:lang w:val="kk-KZ"/>
        </w:rPr>
      </w:pPr>
      <w:r w:rsidRPr="005F14DB">
        <w:rPr>
          <w:rFonts w:ascii="Times New Roman" w:hAnsi="Times New Roman" w:cs="Times New Roman"/>
          <w:sz w:val="24"/>
          <w:szCs w:val="24"/>
          <w:lang w:val="kk-KZ"/>
        </w:rPr>
        <w:t xml:space="preserve">7.4. </w:t>
      </w:r>
      <w:r w:rsidRPr="005F14DB">
        <w:rPr>
          <w:rFonts w:ascii="Times New Roman" w:hAnsi="Times New Roman" w:cs="Times New Roman"/>
          <w:iCs/>
          <w:sz w:val="24"/>
          <w:szCs w:val="24"/>
          <w:lang w:val="kk-KZ"/>
        </w:rPr>
        <w:t>Патенттер және алдыңғы патенттер, инновациялық патенттер, авторлық туындылар (өнертабыстарды), зияткерлік меншік обьектісінің мемлекеттік тіркелуінің болуы, ғ</w:t>
      </w:r>
      <w:r w:rsidRPr="005F14DB">
        <w:rPr>
          <w:rFonts w:ascii="Times New Roman" w:hAnsi="Times New Roman" w:cs="Times New Roman"/>
          <w:sz w:val="24"/>
          <w:szCs w:val="24"/>
          <w:lang w:val="kk-KZ"/>
        </w:rPr>
        <w:t>ылыми-зерттеу жұмыстарының нәтижелерінің өндіріске енгізілгені, оқу үдерісіне енгізілген ғылыми-зерттеу жұмыстарының нәтижелері мен енгізу туралы актілер (саны және актінің көшірмесі) (Тіркеме № 36).</w:t>
      </w:r>
    </w:p>
    <w:p w:rsidR="00C95435" w:rsidRPr="00C95435" w:rsidRDefault="00C95435" w:rsidP="00C95435">
      <w:pPr>
        <w:pStyle w:val="21"/>
        <w:jc w:val="both"/>
        <w:rPr>
          <w:rFonts w:ascii="Times New Roman" w:hAnsi="Times New Roman" w:cs="Times New Roman"/>
          <w:b w:val="0"/>
          <w:sz w:val="24"/>
          <w:szCs w:val="24"/>
          <w:lang w:val="kk-KZ"/>
        </w:rPr>
      </w:pPr>
      <w:r>
        <w:rPr>
          <w:rFonts w:ascii="Times New Roman" w:hAnsi="Times New Roman" w:cs="Times New Roman"/>
          <w:sz w:val="24"/>
          <w:szCs w:val="24"/>
          <w:lang w:val="kk-KZ"/>
        </w:rPr>
        <w:tab/>
      </w:r>
      <w:r w:rsidRPr="00C95435">
        <w:rPr>
          <w:rFonts w:ascii="Times New Roman" w:hAnsi="Times New Roman" w:cs="Times New Roman"/>
          <w:b w:val="0"/>
          <w:sz w:val="24"/>
          <w:szCs w:val="24"/>
          <w:lang w:val="kk-KZ"/>
        </w:rPr>
        <w:t>Аударма ісі жіне шетел тілдері кафе</w:t>
      </w:r>
      <w:r w:rsidR="00214EB5">
        <w:rPr>
          <w:rFonts w:ascii="Times New Roman" w:hAnsi="Times New Roman" w:cs="Times New Roman"/>
          <w:b w:val="0"/>
          <w:sz w:val="24"/>
          <w:szCs w:val="24"/>
          <w:lang w:val="kk-KZ"/>
        </w:rPr>
        <w:t xml:space="preserve">драсы 2025  күнтізбелік  жылында </w:t>
      </w:r>
      <w:r w:rsidRPr="00C9543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95435">
        <w:rPr>
          <w:rFonts w:ascii="Times New Roman" w:hAnsi="Times New Roman" w:cs="Times New Roman"/>
          <w:b w:val="0"/>
          <w:sz w:val="24"/>
          <w:szCs w:val="24"/>
          <w:lang w:val="kk-KZ"/>
        </w:rPr>
        <w:t>Ж.Қ Маханова</w:t>
      </w:r>
      <w:r w:rsidR="00214EB5">
        <w:rPr>
          <w:rFonts w:ascii="Times New Roman" w:hAnsi="Times New Roman" w:cs="Times New Roman"/>
          <w:b w:val="0"/>
          <w:sz w:val="24"/>
          <w:szCs w:val="24"/>
          <w:lang w:val="kk-KZ"/>
        </w:rPr>
        <w:t xml:space="preserve">-1, Дилдабекова А.К.-3 </w:t>
      </w:r>
      <w:r>
        <w:rPr>
          <w:rFonts w:ascii="Times New Roman" w:hAnsi="Times New Roman" w:cs="Times New Roman"/>
          <w:b w:val="0"/>
          <w:sz w:val="24"/>
          <w:szCs w:val="24"/>
          <w:lang w:val="kk-KZ"/>
        </w:rPr>
        <w:t xml:space="preserve"> а</w:t>
      </w:r>
      <w:r w:rsidRPr="00C95435">
        <w:rPr>
          <w:rFonts w:ascii="Times New Roman" w:hAnsi="Times New Roman" w:cs="Times New Roman"/>
          <w:b w:val="0"/>
          <w:sz w:val="24"/>
          <w:szCs w:val="24"/>
          <w:lang w:val="kk-KZ"/>
        </w:rPr>
        <w:t xml:space="preserve">вторлық құқық </w:t>
      </w:r>
      <w:r>
        <w:rPr>
          <w:rFonts w:ascii="Times New Roman" w:hAnsi="Times New Roman" w:cs="Times New Roman"/>
          <w:b w:val="0"/>
          <w:sz w:val="24"/>
          <w:szCs w:val="24"/>
          <w:lang w:val="kk-KZ"/>
        </w:rPr>
        <w:t>куәлігін алды.</w:t>
      </w:r>
    </w:p>
    <w:p w:rsidR="00D52218" w:rsidRPr="005F14DB" w:rsidRDefault="00D52218" w:rsidP="00D52218">
      <w:pPr>
        <w:jc w:val="right"/>
        <w:rPr>
          <w:b/>
          <w:sz w:val="24"/>
          <w:szCs w:val="24"/>
        </w:rPr>
      </w:pPr>
      <w:r w:rsidRPr="005F14DB">
        <w:rPr>
          <w:b/>
          <w:sz w:val="24"/>
          <w:szCs w:val="24"/>
        </w:rPr>
        <w:t>Тіркеме</w:t>
      </w:r>
      <w:r w:rsidRPr="005F14DB">
        <w:rPr>
          <w:b/>
          <w:sz w:val="24"/>
          <w:szCs w:val="24"/>
          <w:lang w:val="kk-KZ"/>
        </w:rPr>
        <w:t xml:space="preserve"> </w:t>
      </w:r>
      <w:r w:rsidRPr="005F14DB">
        <w:rPr>
          <w:b/>
          <w:sz w:val="24"/>
          <w:szCs w:val="24"/>
        </w:rPr>
        <w:t>№</w:t>
      </w:r>
      <w:r w:rsidRPr="005F14DB">
        <w:rPr>
          <w:b/>
          <w:sz w:val="24"/>
          <w:szCs w:val="24"/>
          <w:lang w:val="kk-KZ"/>
        </w:rPr>
        <w:t xml:space="preserve"> 36</w:t>
      </w:r>
    </w:p>
    <w:p w:rsidR="00D52218" w:rsidRPr="005F14DB" w:rsidRDefault="00D52218" w:rsidP="00D52218">
      <w:pPr>
        <w:pStyle w:val="21"/>
        <w:ind w:firstLine="0"/>
        <w:jc w:val="both"/>
        <w:rPr>
          <w:rFonts w:ascii="Times New Roman" w:hAnsi="Times New Roman" w:cs="Times New Roman"/>
          <w:b w:val="0"/>
          <w:sz w:val="24"/>
          <w:szCs w:val="24"/>
          <w:lang w:val="kk-K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711"/>
        <w:gridCol w:w="1751"/>
        <w:gridCol w:w="1575"/>
        <w:gridCol w:w="1946"/>
        <w:gridCol w:w="1918"/>
      </w:tblGrid>
      <w:tr w:rsidR="005C1127" w:rsidRPr="003B0A25" w:rsidTr="00214EB5">
        <w:trPr>
          <w:trHeight w:val="1871"/>
        </w:trPr>
        <w:tc>
          <w:tcPr>
            <w:tcW w:w="449" w:type="dxa"/>
            <w:tcBorders>
              <w:top w:val="single" w:sz="4" w:space="0" w:color="auto"/>
              <w:left w:val="single" w:sz="4" w:space="0" w:color="auto"/>
              <w:bottom w:val="single" w:sz="4" w:space="0" w:color="auto"/>
              <w:right w:val="single" w:sz="4" w:space="0" w:color="auto"/>
            </w:tcBorders>
            <w:shd w:val="clear" w:color="auto" w:fill="auto"/>
            <w:hideMark/>
          </w:tcPr>
          <w:p w:rsidR="005C1127" w:rsidRPr="00243BAC" w:rsidRDefault="005C1127" w:rsidP="0076498D">
            <w:pPr>
              <w:jc w:val="center"/>
              <w:rPr>
                <w:lang w:val="kk-KZ"/>
              </w:rPr>
            </w:pPr>
            <w:r w:rsidRPr="00243BAC">
              <w:rPr>
                <w:lang w:val="kk-KZ"/>
              </w:rPr>
              <w:t>№</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5C1127" w:rsidRPr="00243BAC" w:rsidRDefault="005C1127" w:rsidP="0076498D">
            <w:pPr>
              <w:jc w:val="center"/>
              <w:rPr>
                <w:b/>
                <w:sz w:val="24"/>
                <w:szCs w:val="24"/>
                <w:lang w:val="kk-KZ"/>
              </w:rPr>
            </w:pPr>
            <w:r w:rsidRPr="00243BAC">
              <w:rPr>
                <w:b/>
                <w:sz w:val="24"/>
                <w:szCs w:val="24"/>
                <w:lang w:val="kk-KZ"/>
              </w:rPr>
              <w:t>ОПҚ-ның аты-жөні</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5C1127" w:rsidRPr="00243BAC" w:rsidRDefault="005C1127" w:rsidP="0076498D">
            <w:pPr>
              <w:jc w:val="center"/>
              <w:rPr>
                <w:b/>
                <w:sz w:val="24"/>
                <w:szCs w:val="24"/>
                <w:lang w:val="kk-KZ"/>
              </w:rPr>
            </w:pPr>
            <w:r w:rsidRPr="00243BAC">
              <w:rPr>
                <w:b/>
                <w:sz w:val="24"/>
                <w:szCs w:val="24"/>
                <w:lang w:val="kk-KZ"/>
              </w:rPr>
              <w:t>PCT жүйесі бойынша халықаралық патент (Patent Cooperation Treaty)</w:t>
            </w: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5C1127" w:rsidRPr="00243BAC" w:rsidRDefault="005C1127" w:rsidP="0076498D">
            <w:pPr>
              <w:jc w:val="center"/>
              <w:rPr>
                <w:b/>
                <w:sz w:val="24"/>
                <w:szCs w:val="24"/>
                <w:lang w:val="kk-KZ"/>
              </w:rPr>
            </w:pPr>
            <w:r w:rsidRPr="00243BAC">
              <w:rPr>
                <w:b/>
                <w:bCs/>
                <w:sz w:val="24"/>
                <w:szCs w:val="24"/>
                <w:lang w:val="kk-KZ"/>
              </w:rPr>
              <w:t>Еуразиялық патент (ТМД елдері деңгейінде тіркелген)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C1127" w:rsidRPr="00243BAC" w:rsidRDefault="005C1127" w:rsidP="0076498D">
            <w:pPr>
              <w:jc w:val="center"/>
              <w:rPr>
                <w:b/>
                <w:sz w:val="24"/>
                <w:szCs w:val="24"/>
                <w:lang w:val="kk-KZ"/>
              </w:rPr>
            </w:pPr>
            <w:r w:rsidRPr="00243BAC">
              <w:rPr>
                <w:b/>
                <w:sz w:val="24"/>
                <w:szCs w:val="24"/>
                <w:lang w:val="kk-KZ"/>
              </w:rPr>
              <w:t xml:space="preserve">Республикалық патент, </w:t>
            </w:r>
            <w:r w:rsidRPr="00243BAC">
              <w:rPr>
                <w:b/>
                <w:iCs/>
                <w:sz w:val="24"/>
                <w:szCs w:val="24"/>
                <w:lang w:val="kk-KZ"/>
              </w:rPr>
              <w:t>номері, берілген күні</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C1127" w:rsidRPr="00243BAC" w:rsidRDefault="005C1127" w:rsidP="0076498D">
            <w:pPr>
              <w:jc w:val="center"/>
              <w:rPr>
                <w:b/>
                <w:sz w:val="24"/>
                <w:szCs w:val="24"/>
                <w:lang w:val="kk-KZ"/>
              </w:rPr>
            </w:pPr>
            <w:r w:rsidRPr="00243BAC">
              <w:rPr>
                <w:b/>
                <w:iCs/>
                <w:sz w:val="24"/>
                <w:szCs w:val="24"/>
                <w:lang w:val="kk-KZ"/>
              </w:rPr>
              <w:t>Авторлық куәлігі, номері, берілген күні</w:t>
            </w:r>
          </w:p>
        </w:tc>
      </w:tr>
      <w:tr w:rsidR="005C1127" w:rsidRPr="00243BAC" w:rsidTr="005C1127">
        <w:trPr>
          <w:trHeight w:val="242"/>
        </w:trPr>
        <w:tc>
          <w:tcPr>
            <w:tcW w:w="9322" w:type="dxa"/>
            <w:gridSpan w:val="6"/>
            <w:tcBorders>
              <w:top w:val="single" w:sz="4" w:space="0" w:color="auto"/>
              <w:left w:val="single" w:sz="4" w:space="0" w:color="auto"/>
              <w:bottom w:val="single" w:sz="4" w:space="0" w:color="auto"/>
              <w:right w:val="single" w:sz="4" w:space="0" w:color="auto"/>
            </w:tcBorders>
            <w:shd w:val="clear" w:color="auto" w:fill="auto"/>
            <w:hideMark/>
          </w:tcPr>
          <w:p w:rsidR="005C1127" w:rsidRPr="00243BAC" w:rsidRDefault="005C1127" w:rsidP="0076498D">
            <w:pPr>
              <w:jc w:val="center"/>
              <w:rPr>
                <w:lang w:val="kk-KZ"/>
              </w:rPr>
            </w:pPr>
            <w:r w:rsidRPr="00243BAC">
              <w:rPr>
                <w:b/>
                <w:lang w:val="kk-KZ"/>
              </w:rPr>
              <w:t>Кафедра атауы</w:t>
            </w:r>
          </w:p>
        </w:tc>
      </w:tr>
      <w:tr w:rsidR="005C1127" w:rsidRPr="00C56C7D" w:rsidTr="00214EB5">
        <w:trPr>
          <w:trHeight w:val="242"/>
        </w:trPr>
        <w:tc>
          <w:tcPr>
            <w:tcW w:w="449" w:type="dxa"/>
            <w:tcBorders>
              <w:top w:val="single" w:sz="4" w:space="0" w:color="auto"/>
              <w:left w:val="single" w:sz="4" w:space="0" w:color="auto"/>
              <w:bottom w:val="single" w:sz="4" w:space="0" w:color="auto"/>
              <w:right w:val="single" w:sz="4" w:space="0" w:color="auto"/>
            </w:tcBorders>
            <w:shd w:val="clear" w:color="auto" w:fill="auto"/>
            <w:hideMark/>
          </w:tcPr>
          <w:p w:rsidR="005C1127" w:rsidRPr="00243BAC" w:rsidRDefault="005C1127" w:rsidP="0076498D">
            <w:pPr>
              <w:rPr>
                <w:lang w:val="kk-KZ"/>
              </w:rPr>
            </w:pPr>
            <w:r w:rsidRPr="00243BAC">
              <w:rPr>
                <w:lang w:val="kk-KZ"/>
              </w:rPr>
              <w:lastRenderedPageBreak/>
              <w:t>1</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r w:rsidRPr="00C56C7D">
              <w:rPr>
                <w:lang w:val="kk-KZ"/>
              </w:rPr>
              <w:t>Маханова Жанна Кудайбергеновна</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1127" w:rsidRDefault="005C1127" w:rsidP="0076498D">
            <w:pPr>
              <w:rPr>
                <w:lang w:val="kk-KZ"/>
              </w:rPr>
            </w:pPr>
            <w:r w:rsidRPr="00C56C7D">
              <w:rPr>
                <w:lang w:val="kk-KZ"/>
              </w:rPr>
              <w:t>Psychological and pedagogical conditions for trilingual education of future specialists bas</w:t>
            </w:r>
            <w:r>
              <w:rPr>
                <w:lang w:val="kk-KZ"/>
              </w:rPr>
              <w:t xml:space="preserve">ed on innovative technologies.  </w:t>
            </w:r>
          </w:p>
          <w:p w:rsidR="005C1127" w:rsidRPr="00243BAC" w:rsidRDefault="005C1127" w:rsidP="0076498D">
            <w:pPr>
              <w:rPr>
                <w:lang w:val="kk-KZ"/>
              </w:rPr>
            </w:pPr>
            <w:r>
              <w:rPr>
                <w:lang w:val="kk-KZ"/>
              </w:rPr>
              <w:t>27.01.2025</w:t>
            </w:r>
            <w:r w:rsidRPr="00C56C7D">
              <w:rPr>
                <w:lang w:val="kk-KZ"/>
              </w:rPr>
              <w:t>,</w:t>
            </w:r>
            <w:r w:rsidRPr="00C56C7D">
              <w:rPr>
                <w:lang w:val="kk-KZ"/>
              </w:rPr>
              <w:tab/>
            </w:r>
            <w:r w:rsidRPr="00C56C7D">
              <w:rPr>
                <w:lang w:val="kk-KZ"/>
              </w:rPr>
              <w:tab/>
              <w:t>авторлық өнертабыстардың патенті</w:t>
            </w:r>
          </w:p>
        </w:tc>
      </w:tr>
      <w:tr w:rsidR="005C1127" w:rsidRPr="003B0A25" w:rsidTr="00214EB5">
        <w:trPr>
          <w:trHeight w:val="242"/>
        </w:trPr>
        <w:tc>
          <w:tcPr>
            <w:tcW w:w="449"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r>
              <w:rPr>
                <w:lang w:val="kk-KZ"/>
              </w:rPr>
              <w:t>2</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5C1127" w:rsidRPr="00C56C7D" w:rsidRDefault="005C1127" w:rsidP="0076498D">
            <w:pPr>
              <w:rPr>
                <w:lang w:val="kk-KZ"/>
              </w:rPr>
            </w:pPr>
            <w:r w:rsidRPr="001474EA">
              <w:rPr>
                <w:lang w:val="kk-KZ"/>
              </w:rPr>
              <w:t>Дилдабекова Анар Кулбаевна</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1127" w:rsidRPr="001474EA" w:rsidRDefault="005C1127" w:rsidP="0076498D">
            <w:pPr>
              <w:rPr>
                <w:lang w:val="kk-KZ"/>
              </w:rPr>
            </w:pPr>
            <w:r w:rsidRPr="001474EA">
              <w:rPr>
                <w:lang w:val="kk-KZ"/>
              </w:rPr>
              <w:t>English for mathematicians</w:t>
            </w:r>
            <w:r>
              <w:rPr>
                <w:lang w:val="kk-KZ"/>
              </w:rPr>
              <w:t>,</w:t>
            </w:r>
          </w:p>
          <w:p w:rsidR="005C1127" w:rsidRPr="00C56C7D" w:rsidRDefault="005C1127" w:rsidP="0076498D">
            <w:pPr>
              <w:rPr>
                <w:lang w:val="kk-KZ"/>
              </w:rPr>
            </w:pPr>
            <w:r w:rsidRPr="001474EA">
              <w:rPr>
                <w:lang w:val="kk-KZ"/>
              </w:rPr>
              <w:t>авторлық өнертабыстардың патенті</w:t>
            </w:r>
            <w:r>
              <w:rPr>
                <w:lang w:val="kk-KZ"/>
              </w:rPr>
              <w:t>,</w:t>
            </w:r>
            <w:r w:rsidRPr="001474EA">
              <w:rPr>
                <w:lang w:val="kk-KZ"/>
              </w:rPr>
              <w:t xml:space="preserve"> 02.06.2021</w:t>
            </w:r>
          </w:p>
        </w:tc>
      </w:tr>
      <w:tr w:rsidR="005C1127" w:rsidRPr="003B0A25" w:rsidTr="00214EB5">
        <w:trPr>
          <w:trHeight w:val="242"/>
        </w:trPr>
        <w:tc>
          <w:tcPr>
            <w:tcW w:w="449"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r>
              <w:rPr>
                <w:lang w:val="kk-KZ"/>
              </w:rPr>
              <w:t>3</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5C1127" w:rsidRPr="00C56C7D" w:rsidRDefault="005C1127" w:rsidP="0076498D">
            <w:pPr>
              <w:rPr>
                <w:lang w:val="kk-KZ"/>
              </w:rPr>
            </w:pPr>
            <w:r w:rsidRPr="00DE672E">
              <w:rPr>
                <w:lang w:val="kk-KZ"/>
              </w:rPr>
              <w:t>Дилдабекова Анар Кулбаевна</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1127" w:rsidRPr="00DE672E" w:rsidRDefault="005C1127" w:rsidP="0076498D">
            <w:pPr>
              <w:rPr>
                <w:lang w:val="kk-KZ"/>
              </w:rPr>
            </w:pPr>
            <w:r w:rsidRPr="00DE672E">
              <w:rPr>
                <w:lang w:val="kk-KZ"/>
              </w:rPr>
              <w:t>Country studies: Great Britain</w:t>
            </w:r>
          </w:p>
          <w:p w:rsidR="005C1127" w:rsidRPr="00C56C7D" w:rsidRDefault="005C1127" w:rsidP="0076498D">
            <w:pPr>
              <w:rPr>
                <w:lang w:val="kk-KZ"/>
              </w:rPr>
            </w:pPr>
            <w:r w:rsidRPr="00DE672E">
              <w:rPr>
                <w:lang w:val="kk-KZ"/>
              </w:rPr>
              <w:t>Объектіні жасаған күні: 02.06.2019</w:t>
            </w:r>
            <w:r>
              <w:rPr>
                <w:lang w:val="kk-KZ"/>
              </w:rPr>
              <w:t>,</w:t>
            </w:r>
            <w:r w:rsidRPr="00DE672E">
              <w:rPr>
                <w:lang w:val="kk-KZ"/>
              </w:rPr>
              <w:t xml:space="preserve"> авторлық өнертабыстардың патенті</w:t>
            </w:r>
          </w:p>
        </w:tc>
      </w:tr>
      <w:tr w:rsidR="005C1127" w:rsidRPr="003B0A25" w:rsidTr="00214EB5">
        <w:trPr>
          <w:trHeight w:val="265"/>
        </w:trPr>
        <w:tc>
          <w:tcPr>
            <w:tcW w:w="449" w:type="dxa"/>
            <w:tcBorders>
              <w:top w:val="single" w:sz="4" w:space="0" w:color="auto"/>
              <w:left w:val="single" w:sz="4" w:space="0" w:color="auto"/>
              <w:bottom w:val="single" w:sz="4" w:space="0" w:color="auto"/>
              <w:right w:val="single" w:sz="4" w:space="0" w:color="auto"/>
            </w:tcBorders>
            <w:shd w:val="clear" w:color="auto" w:fill="auto"/>
            <w:hideMark/>
          </w:tcPr>
          <w:p w:rsidR="005C1127" w:rsidRPr="00243BAC" w:rsidRDefault="005C1127" w:rsidP="0076498D">
            <w:pPr>
              <w:rPr>
                <w:lang w:val="kk-KZ"/>
              </w:rPr>
            </w:pPr>
            <w:r>
              <w:rPr>
                <w:lang w:val="kk-KZ"/>
              </w:rPr>
              <w:t>4</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r w:rsidRPr="00DE672E">
              <w:rPr>
                <w:lang w:val="kk-KZ"/>
              </w:rPr>
              <w:t>Дилдабекова Анар Кулбаевна</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1127" w:rsidRPr="00243BAC" w:rsidRDefault="005C1127" w:rsidP="0076498D">
            <w:pPr>
              <w:rPr>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1127" w:rsidRPr="00DE672E" w:rsidRDefault="005C1127" w:rsidP="0076498D">
            <w:pPr>
              <w:rPr>
                <w:lang w:val="kk-KZ"/>
              </w:rPr>
            </w:pPr>
            <w:r w:rsidRPr="00DE672E">
              <w:rPr>
                <w:lang w:val="kk-KZ"/>
              </w:rPr>
              <w:t>English for military students</w:t>
            </w:r>
          </w:p>
          <w:p w:rsidR="005C1127" w:rsidRPr="00243BAC" w:rsidRDefault="005C1127" w:rsidP="0076498D">
            <w:pPr>
              <w:rPr>
                <w:lang w:val="kk-KZ"/>
              </w:rPr>
            </w:pPr>
            <w:r w:rsidRPr="00DE672E">
              <w:rPr>
                <w:lang w:val="kk-KZ"/>
              </w:rPr>
              <w:t>Объектіні жасаған күні: 05.06.2024</w:t>
            </w:r>
            <w:r>
              <w:rPr>
                <w:lang w:val="kk-KZ"/>
              </w:rPr>
              <w:t>,</w:t>
            </w:r>
            <w:r w:rsidRPr="00DE672E">
              <w:rPr>
                <w:lang w:val="kk-KZ"/>
              </w:rPr>
              <w:t xml:space="preserve"> , авторлық өнертабыстардың патенті</w:t>
            </w:r>
          </w:p>
        </w:tc>
      </w:tr>
    </w:tbl>
    <w:p w:rsidR="00D52218" w:rsidRPr="005F14DB" w:rsidRDefault="00D52218" w:rsidP="00D52218">
      <w:pPr>
        <w:pStyle w:val="21"/>
        <w:ind w:firstLine="0"/>
        <w:jc w:val="both"/>
        <w:rPr>
          <w:rFonts w:ascii="Times New Roman" w:hAnsi="Times New Roman" w:cs="Times New Roman"/>
          <w:b w:val="0"/>
          <w:sz w:val="24"/>
          <w:szCs w:val="24"/>
          <w:lang w:val="kk-KZ"/>
        </w:rPr>
      </w:pPr>
    </w:p>
    <w:p w:rsidR="00D52218" w:rsidRPr="005F14DB" w:rsidRDefault="00D52218" w:rsidP="00D52218">
      <w:pPr>
        <w:rPr>
          <w:b/>
          <w:sz w:val="24"/>
          <w:szCs w:val="24"/>
          <w:lang w:val="kk-KZ"/>
        </w:rPr>
      </w:pPr>
      <w:r w:rsidRPr="005F14DB">
        <w:rPr>
          <w:b/>
          <w:sz w:val="24"/>
          <w:szCs w:val="24"/>
          <w:lang w:val="kk-KZ"/>
        </w:rPr>
        <w:t xml:space="preserve">7.5. Ғылым саласындағы ОПҚ жетістіктер мен марапаттар </w:t>
      </w:r>
      <w:r w:rsidRPr="005F14DB">
        <w:rPr>
          <w:b/>
          <w:iCs/>
          <w:sz w:val="24"/>
          <w:szCs w:val="24"/>
          <w:lang w:val="kk-KZ"/>
        </w:rPr>
        <w:t>(ҚР салалық министрлігімен бекітілген ресми тізімі бойынша):</w:t>
      </w:r>
      <w:r w:rsidRPr="005F14DB">
        <w:rPr>
          <w:b/>
          <w:i/>
          <w:iCs/>
          <w:sz w:val="24"/>
          <w:szCs w:val="24"/>
          <w:lang w:val="kk-KZ"/>
        </w:rPr>
        <w:t xml:space="preserve"> </w:t>
      </w:r>
      <w:r w:rsidRPr="005F14DB">
        <w:rPr>
          <w:b/>
          <w:sz w:val="24"/>
          <w:szCs w:val="24"/>
          <w:lang w:val="kk-KZ"/>
        </w:rPr>
        <w:t>елеулі жетістіктері (Тіркеме № 37).</w:t>
      </w:r>
    </w:p>
    <w:p w:rsidR="009E391D" w:rsidRDefault="009E391D" w:rsidP="00D52218">
      <w:pPr>
        <w:jc w:val="right"/>
        <w:rPr>
          <w:b/>
          <w:sz w:val="24"/>
          <w:szCs w:val="24"/>
          <w:lang w:val="kk-KZ"/>
        </w:rPr>
      </w:pPr>
    </w:p>
    <w:p w:rsidR="00D52218" w:rsidRPr="005F14DB" w:rsidRDefault="00D52218" w:rsidP="00D52218">
      <w:pPr>
        <w:jc w:val="right"/>
        <w:rPr>
          <w:b/>
          <w:sz w:val="24"/>
          <w:szCs w:val="24"/>
        </w:rPr>
      </w:pPr>
      <w:r w:rsidRPr="005F14DB">
        <w:rPr>
          <w:b/>
          <w:sz w:val="24"/>
          <w:szCs w:val="24"/>
        </w:rPr>
        <w:t>Тіркеме</w:t>
      </w:r>
      <w:r w:rsidRPr="005F14DB">
        <w:rPr>
          <w:b/>
          <w:sz w:val="24"/>
          <w:szCs w:val="24"/>
          <w:lang w:val="kk-KZ"/>
        </w:rPr>
        <w:t xml:space="preserve"> </w:t>
      </w:r>
      <w:r w:rsidRPr="005F14DB">
        <w:rPr>
          <w:b/>
          <w:sz w:val="24"/>
          <w:szCs w:val="24"/>
        </w:rPr>
        <w:t>№</w:t>
      </w:r>
      <w:r w:rsidRPr="005F14DB">
        <w:rPr>
          <w:b/>
          <w:sz w:val="24"/>
          <w:szCs w:val="24"/>
          <w:lang w:val="kk-KZ"/>
        </w:rPr>
        <w:t xml:space="preserve"> 37</w:t>
      </w:r>
    </w:p>
    <w:p w:rsidR="00D52218" w:rsidRPr="005F14DB" w:rsidRDefault="00D52218" w:rsidP="00D52218">
      <w:pPr>
        <w:pStyle w:val="21"/>
        <w:ind w:firstLine="0"/>
        <w:jc w:val="both"/>
        <w:rPr>
          <w:rFonts w:ascii="Times New Roman" w:hAnsi="Times New Roman" w:cs="Times New Roman"/>
          <w:b w:val="0"/>
          <w:bCs w:val="0"/>
          <w:sz w:val="24"/>
          <w:szCs w:val="24"/>
          <w:lang w:val="kk-KZ"/>
        </w:rPr>
      </w:pPr>
    </w:p>
    <w:tbl>
      <w:tblPr>
        <w:tblStyle w:val="a5"/>
        <w:tblW w:w="9571" w:type="dxa"/>
        <w:tblLayout w:type="fixed"/>
        <w:tblLook w:val="04A0" w:firstRow="1" w:lastRow="0" w:firstColumn="1" w:lastColumn="0" w:noHBand="0" w:noVBand="1"/>
      </w:tblPr>
      <w:tblGrid>
        <w:gridCol w:w="403"/>
        <w:gridCol w:w="1690"/>
        <w:gridCol w:w="1559"/>
        <w:gridCol w:w="1418"/>
        <w:gridCol w:w="1275"/>
        <w:gridCol w:w="1431"/>
        <w:gridCol w:w="1795"/>
      </w:tblGrid>
      <w:tr w:rsidR="00D52218" w:rsidRPr="005F14DB" w:rsidTr="005C1127">
        <w:tc>
          <w:tcPr>
            <w:tcW w:w="403" w:type="dxa"/>
          </w:tcPr>
          <w:p w:rsidR="00D52218" w:rsidRPr="005F14DB" w:rsidRDefault="00D52218" w:rsidP="00D51413">
            <w:pPr>
              <w:jc w:val="center"/>
              <w:rPr>
                <w:sz w:val="24"/>
                <w:szCs w:val="24"/>
                <w:lang w:val="kk-KZ"/>
              </w:rPr>
            </w:pPr>
            <w:r w:rsidRPr="005F14DB">
              <w:rPr>
                <w:sz w:val="24"/>
                <w:szCs w:val="24"/>
                <w:lang w:val="kk-KZ"/>
              </w:rPr>
              <w:t>№</w:t>
            </w:r>
          </w:p>
        </w:tc>
        <w:tc>
          <w:tcPr>
            <w:tcW w:w="1690" w:type="dxa"/>
          </w:tcPr>
          <w:p w:rsidR="00D52218" w:rsidRPr="005F14DB" w:rsidRDefault="00D52218" w:rsidP="00D51413">
            <w:pPr>
              <w:jc w:val="center"/>
              <w:rPr>
                <w:b/>
                <w:sz w:val="24"/>
                <w:szCs w:val="24"/>
                <w:lang w:val="kk-KZ"/>
              </w:rPr>
            </w:pPr>
            <w:r w:rsidRPr="005F14DB">
              <w:rPr>
                <w:b/>
                <w:sz w:val="24"/>
                <w:szCs w:val="24"/>
                <w:lang w:val="kk-KZ"/>
              </w:rPr>
              <w:t>ОПҚ-ның аты-жөні</w:t>
            </w:r>
          </w:p>
        </w:tc>
        <w:tc>
          <w:tcPr>
            <w:tcW w:w="1559" w:type="dxa"/>
          </w:tcPr>
          <w:p w:rsidR="00D52218" w:rsidRPr="005F14DB" w:rsidRDefault="00D52218" w:rsidP="00D51413">
            <w:pPr>
              <w:jc w:val="center"/>
              <w:rPr>
                <w:b/>
                <w:sz w:val="24"/>
                <w:szCs w:val="24"/>
                <w:lang w:val="kk-KZ"/>
              </w:rPr>
            </w:pPr>
            <w:r w:rsidRPr="005F14DB">
              <w:rPr>
                <w:b/>
                <w:sz w:val="24"/>
                <w:szCs w:val="24"/>
                <w:lang w:val="kk-KZ"/>
              </w:rPr>
              <w:t xml:space="preserve">Мемлекет-тік сыйлық-тар, стипен-диялар, </w:t>
            </w:r>
            <w:r w:rsidRPr="005F14DB">
              <w:rPr>
                <w:rFonts w:eastAsia="Calibri"/>
                <w:b/>
                <w:sz w:val="24"/>
                <w:szCs w:val="24"/>
                <w:lang w:val="kk-KZ"/>
              </w:rPr>
              <w:t>лауреат-тықтар</w:t>
            </w:r>
          </w:p>
        </w:tc>
        <w:tc>
          <w:tcPr>
            <w:tcW w:w="1418" w:type="dxa"/>
            <w:shd w:val="clear" w:color="auto" w:fill="auto"/>
          </w:tcPr>
          <w:p w:rsidR="00D52218" w:rsidRPr="005F14DB" w:rsidRDefault="00D52218" w:rsidP="00D51413">
            <w:pPr>
              <w:jc w:val="center"/>
              <w:rPr>
                <w:b/>
                <w:sz w:val="24"/>
                <w:szCs w:val="24"/>
                <w:lang w:val="kk-KZ"/>
              </w:rPr>
            </w:pPr>
            <w:r w:rsidRPr="005F14DB">
              <w:rPr>
                <w:b/>
                <w:sz w:val="24"/>
                <w:szCs w:val="24"/>
                <w:shd w:val="clear" w:color="auto" w:fill="F8F9FA"/>
              </w:rPr>
              <w:t>Мемлекет</w:t>
            </w:r>
            <w:r w:rsidRPr="005F14DB">
              <w:rPr>
                <w:b/>
                <w:sz w:val="24"/>
                <w:szCs w:val="24"/>
                <w:shd w:val="clear" w:color="auto" w:fill="F8F9FA"/>
                <w:lang w:val="kk-KZ"/>
              </w:rPr>
              <w:t>-</w:t>
            </w:r>
            <w:r w:rsidRPr="005F14DB">
              <w:rPr>
                <w:b/>
                <w:sz w:val="24"/>
                <w:szCs w:val="24"/>
                <w:shd w:val="clear" w:color="auto" w:fill="F8F9FA"/>
              </w:rPr>
              <w:t xml:space="preserve">тік </w:t>
            </w:r>
            <w:r w:rsidRPr="005F14DB">
              <w:rPr>
                <w:b/>
                <w:sz w:val="24"/>
                <w:szCs w:val="24"/>
                <w:shd w:val="clear" w:color="auto" w:fill="F8F9FA"/>
                <w:lang w:val="kk-KZ"/>
              </w:rPr>
              <w:t>төсбелгілер</w:t>
            </w:r>
          </w:p>
        </w:tc>
        <w:tc>
          <w:tcPr>
            <w:tcW w:w="1275" w:type="dxa"/>
          </w:tcPr>
          <w:p w:rsidR="00D52218" w:rsidRPr="005F14DB" w:rsidRDefault="00D52218" w:rsidP="00D51413">
            <w:pPr>
              <w:jc w:val="center"/>
              <w:rPr>
                <w:b/>
                <w:sz w:val="24"/>
                <w:szCs w:val="24"/>
                <w:lang w:val="kk-KZ"/>
              </w:rPr>
            </w:pPr>
            <w:r w:rsidRPr="005F14DB">
              <w:rPr>
                <w:b/>
                <w:sz w:val="24"/>
                <w:szCs w:val="24"/>
                <w:lang w:val="kk-KZ"/>
              </w:rPr>
              <w:t>ҚР «ЖОО Үздік оқытушысы»</w:t>
            </w:r>
          </w:p>
        </w:tc>
        <w:tc>
          <w:tcPr>
            <w:tcW w:w="1431" w:type="dxa"/>
          </w:tcPr>
          <w:p w:rsidR="00D52218" w:rsidRPr="005F14DB" w:rsidRDefault="00D52218" w:rsidP="00D51413">
            <w:pPr>
              <w:jc w:val="center"/>
              <w:rPr>
                <w:b/>
                <w:sz w:val="24"/>
                <w:szCs w:val="24"/>
                <w:lang w:val="kk-KZ"/>
              </w:rPr>
            </w:pPr>
            <w:r w:rsidRPr="005F14DB">
              <w:rPr>
                <w:b/>
                <w:sz w:val="24"/>
                <w:szCs w:val="24"/>
                <w:lang w:val="kk-KZ"/>
              </w:rPr>
              <w:t>«Үздік ғалым»  байқауы-ның жеңімпазы</w:t>
            </w:r>
          </w:p>
        </w:tc>
        <w:tc>
          <w:tcPr>
            <w:tcW w:w="1795" w:type="dxa"/>
          </w:tcPr>
          <w:p w:rsidR="00D52218" w:rsidRPr="005F14DB" w:rsidRDefault="00D52218" w:rsidP="00D51413">
            <w:pPr>
              <w:jc w:val="center"/>
              <w:rPr>
                <w:b/>
                <w:sz w:val="24"/>
                <w:szCs w:val="24"/>
                <w:lang w:val="kk-KZ"/>
              </w:rPr>
            </w:pPr>
            <w:r w:rsidRPr="005F14DB">
              <w:rPr>
                <w:b/>
                <w:sz w:val="24"/>
                <w:szCs w:val="24"/>
                <w:lang w:val="kk-KZ"/>
              </w:rPr>
              <w:t>Университет ішілік номинация-лар бойынша жетістіктер</w:t>
            </w:r>
          </w:p>
        </w:tc>
      </w:tr>
      <w:tr w:rsidR="00DE6EA3" w:rsidRPr="00DE6EA3" w:rsidTr="005C1127">
        <w:tc>
          <w:tcPr>
            <w:tcW w:w="403" w:type="dxa"/>
          </w:tcPr>
          <w:p w:rsidR="00DE6EA3" w:rsidRPr="005F14DB" w:rsidRDefault="00E95AB2" w:rsidP="00D51413">
            <w:pPr>
              <w:rPr>
                <w:lang w:val="kk-KZ"/>
              </w:rPr>
            </w:pPr>
            <w:r>
              <w:rPr>
                <w:lang w:val="kk-KZ"/>
              </w:rPr>
              <w:t>1</w:t>
            </w:r>
          </w:p>
        </w:tc>
        <w:tc>
          <w:tcPr>
            <w:tcW w:w="1690" w:type="dxa"/>
          </w:tcPr>
          <w:p w:rsidR="00DE6EA3" w:rsidRDefault="00DE6EA3" w:rsidP="00D51413">
            <w:pPr>
              <w:rPr>
                <w:lang w:val="kk-KZ"/>
              </w:rPr>
            </w:pPr>
            <w:r>
              <w:rPr>
                <w:lang w:val="kk-KZ"/>
              </w:rPr>
              <w:t>А. Мұсабекова</w:t>
            </w:r>
          </w:p>
        </w:tc>
        <w:tc>
          <w:tcPr>
            <w:tcW w:w="1559" w:type="dxa"/>
          </w:tcPr>
          <w:p w:rsidR="00DE6EA3" w:rsidRPr="005F14DB" w:rsidRDefault="00DE6EA3" w:rsidP="00D51413">
            <w:pPr>
              <w:rPr>
                <w:lang w:val="kk-KZ"/>
              </w:rPr>
            </w:pPr>
          </w:p>
        </w:tc>
        <w:tc>
          <w:tcPr>
            <w:tcW w:w="1418" w:type="dxa"/>
          </w:tcPr>
          <w:p w:rsidR="00DE6EA3" w:rsidRPr="005F14DB" w:rsidRDefault="00DE6EA3" w:rsidP="00D51413">
            <w:pPr>
              <w:rPr>
                <w:lang w:val="kk-KZ"/>
              </w:rPr>
            </w:pPr>
          </w:p>
        </w:tc>
        <w:tc>
          <w:tcPr>
            <w:tcW w:w="1275" w:type="dxa"/>
          </w:tcPr>
          <w:p w:rsidR="00DE6EA3" w:rsidRPr="005F14DB" w:rsidRDefault="00DE6EA3" w:rsidP="00D51413">
            <w:pPr>
              <w:rPr>
                <w:lang w:val="kk-KZ"/>
              </w:rPr>
            </w:pPr>
          </w:p>
        </w:tc>
        <w:tc>
          <w:tcPr>
            <w:tcW w:w="1431" w:type="dxa"/>
          </w:tcPr>
          <w:p w:rsidR="00DE6EA3" w:rsidRPr="005F14DB" w:rsidRDefault="00DE6EA3" w:rsidP="00D51413">
            <w:pPr>
              <w:rPr>
                <w:lang w:val="kk-KZ"/>
              </w:rPr>
            </w:pPr>
          </w:p>
        </w:tc>
        <w:tc>
          <w:tcPr>
            <w:tcW w:w="1795" w:type="dxa"/>
          </w:tcPr>
          <w:p w:rsidR="00DE6EA3" w:rsidRPr="005F14DB" w:rsidRDefault="00C95435" w:rsidP="00D51413">
            <w:pPr>
              <w:rPr>
                <w:lang w:val="kk-KZ"/>
              </w:rPr>
            </w:pPr>
            <w:r w:rsidRPr="00C95435">
              <w:rPr>
                <w:lang w:val="kk-KZ"/>
              </w:rPr>
              <w:t>Құрмет граммотасы</w:t>
            </w:r>
          </w:p>
        </w:tc>
      </w:tr>
      <w:tr w:rsidR="005C1127" w:rsidRPr="00DE6EA3" w:rsidTr="005C1127">
        <w:tc>
          <w:tcPr>
            <w:tcW w:w="403" w:type="dxa"/>
          </w:tcPr>
          <w:p w:rsidR="005C1127" w:rsidRDefault="005C1127" w:rsidP="00D51413">
            <w:pPr>
              <w:rPr>
                <w:lang w:val="kk-KZ"/>
              </w:rPr>
            </w:pPr>
            <w:r>
              <w:rPr>
                <w:lang w:val="kk-KZ"/>
              </w:rPr>
              <w:t>2</w:t>
            </w:r>
          </w:p>
        </w:tc>
        <w:tc>
          <w:tcPr>
            <w:tcW w:w="1690" w:type="dxa"/>
          </w:tcPr>
          <w:p w:rsidR="005C1127" w:rsidRDefault="005C1127" w:rsidP="00D51413">
            <w:pPr>
              <w:rPr>
                <w:lang w:val="kk-KZ"/>
              </w:rPr>
            </w:pPr>
            <w:r>
              <w:rPr>
                <w:lang w:val="kk-KZ"/>
              </w:rPr>
              <w:t xml:space="preserve">М.Р. Құдайбергенова </w:t>
            </w:r>
          </w:p>
        </w:tc>
        <w:tc>
          <w:tcPr>
            <w:tcW w:w="1559" w:type="dxa"/>
          </w:tcPr>
          <w:p w:rsidR="005C1127" w:rsidRPr="005F14DB" w:rsidRDefault="005C1127" w:rsidP="00D51413">
            <w:pPr>
              <w:rPr>
                <w:lang w:val="kk-KZ"/>
              </w:rPr>
            </w:pPr>
          </w:p>
        </w:tc>
        <w:tc>
          <w:tcPr>
            <w:tcW w:w="1418" w:type="dxa"/>
          </w:tcPr>
          <w:p w:rsidR="005C1127" w:rsidRPr="005F14DB" w:rsidRDefault="005C1127" w:rsidP="00D51413">
            <w:pPr>
              <w:rPr>
                <w:lang w:val="kk-KZ"/>
              </w:rPr>
            </w:pPr>
          </w:p>
        </w:tc>
        <w:tc>
          <w:tcPr>
            <w:tcW w:w="1275" w:type="dxa"/>
          </w:tcPr>
          <w:p w:rsidR="005C1127" w:rsidRPr="005F14DB" w:rsidRDefault="005C1127" w:rsidP="00D51413">
            <w:pPr>
              <w:rPr>
                <w:lang w:val="kk-KZ"/>
              </w:rPr>
            </w:pPr>
          </w:p>
        </w:tc>
        <w:tc>
          <w:tcPr>
            <w:tcW w:w="1431" w:type="dxa"/>
          </w:tcPr>
          <w:p w:rsidR="005C1127" w:rsidRPr="005F14DB" w:rsidRDefault="005C1127" w:rsidP="00D51413">
            <w:pPr>
              <w:rPr>
                <w:lang w:val="kk-KZ"/>
              </w:rPr>
            </w:pPr>
          </w:p>
        </w:tc>
        <w:tc>
          <w:tcPr>
            <w:tcW w:w="1795" w:type="dxa"/>
          </w:tcPr>
          <w:p w:rsidR="005C1127" w:rsidRPr="00C95435" w:rsidRDefault="005C1127" w:rsidP="00D51413">
            <w:pPr>
              <w:rPr>
                <w:lang w:val="kk-KZ"/>
              </w:rPr>
            </w:pPr>
            <w:r>
              <w:rPr>
                <w:lang w:val="kk-KZ"/>
              </w:rPr>
              <w:t>Алғыс хат</w:t>
            </w:r>
          </w:p>
        </w:tc>
      </w:tr>
      <w:tr w:rsidR="005C1127" w:rsidRPr="00DE6EA3" w:rsidTr="005C1127">
        <w:tc>
          <w:tcPr>
            <w:tcW w:w="403" w:type="dxa"/>
          </w:tcPr>
          <w:p w:rsidR="005C1127" w:rsidRDefault="00413B23" w:rsidP="00D51413">
            <w:pPr>
              <w:rPr>
                <w:lang w:val="kk-KZ"/>
              </w:rPr>
            </w:pPr>
            <w:r>
              <w:rPr>
                <w:lang w:val="kk-KZ"/>
              </w:rPr>
              <w:t>3</w:t>
            </w:r>
          </w:p>
        </w:tc>
        <w:tc>
          <w:tcPr>
            <w:tcW w:w="1690" w:type="dxa"/>
          </w:tcPr>
          <w:p w:rsidR="005C1127" w:rsidRDefault="005C1127" w:rsidP="00D51413">
            <w:pPr>
              <w:rPr>
                <w:lang w:val="kk-KZ"/>
              </w:rPr>
            </w:pPr>
            <w:r w:rsidRPr="00214EB5">
              <w:rPr>
                <w:lang w:val="kk-KZ"/>
              </w:rPr>
              <w:t>Дилдабекова А.К.</w:t>
            </w:r>
          </w:p>
        </w:tc>
        <w:tc>
          <w:tcPr>
            <w:tcW w:w="1559" w:type="dxa"/>
          </w:tcPr>
          <w:p w:rsidR="005C1127" w:rsidRPr="005F14DB" w:rsidRDefault="005C1127" w:rsidP="00D51413">
            <w:pPr>
              <w:rPr>
                <w:lang w:val="kk-KZ"/>
              </w:rPr>
            </w:pPr>
          </w:p>
        </w:tc>
        <w:tc>
          <w:tcPr>
            <w:tcW w:w="1418" w:type="dxa"/>
          </w:tcPr>
          <w:p w:rsidR="005C1127" w:rsidRPr="005F14DB" w:rsidRDefault="004A352B" w:rsidP="00D51413">
            <w:pPr>
              <w:rPr>
                <w:lang w:val="kk-KZ"/>
              </w:rPr>
            </w:pPr>
            <w:r w:rsidRPr="00214EB5">
              <w:rPr>
                <w:lang w:val="kk-KZ"/>
              </w:rPr>
              <w:t>Алғыс хат</w:t>
            </w:r>
          </w:p>
        </w:tc>
        <w:tc>
          <w:tcPr>
            <w:tcW w:w="1275" w:type="dxa"/>
          </w:tcPr>
          <w:p w:rsidR="005C1127" w:rsidRPr="005F14DB" w:rsidRDefault="005C1127" w:rsidP="00D51413">
            <w:pPr>
              <w:rPr>
                <w:lang w:val="kk-KZ"/>
              </w:rPr>
            </w:pPr>
          </w:p>
        </w:tc>
        <w:tc>
          <w:tcPr>
            <w:tcW w:w="1431" w:type="dxa"/>
          </w:tcPr>
          <w:p w:rsidR="005C1127" w:rsidRPr="005F14DB" w:rsidRDefault="005C1127" w:rsidP="00D51413">
            <w:pPr>
              <w:rPr>
                <w:lang w:val="kk-KZ"/>
              </w:rPr>
            </w:pPr>
          </w:p>
        </w:tc>
        <w:tc>
          <w:tcPr>
            <w:tcW w:w="1795" w:type="dxa"/>
          </w:tcPr>
          <w:p w:rsidR="005C1127" w:rsidRDefault="005C1127" w:rsidP="00D51413">
            <w:pPr>
              <w:rPr>
                <w:lang w:val="kk-KZ"/>
              </w:rPr>
            </w:pPr>
          </w:p>
        </w:tc>
      </w:tr>
      <w:tr w:rsidR="003B0A25" w:rsidRPr="003B0A25" w:rsidTr="00344B8B">
        <w:tc>
          <w:tcPr>
            <w:tcW w:w="403" w:type="dxa"/>
          </w:tcPr>
          <w:p w:rsidR="003B0A25" w:rsidRDefault="003B0A25" w:rsidP="003B0A25">
            <w:pPr>
              <w:rPr>
                <w:lang w:val="kk-KZ"/>
              </w:rPr>
            </w:pPr>
            <w:bookmarkStart w:id="0" w:name="_GoBack" w:colFirst="1" w:colLast="3"/>
            <w:r>
              <w:rPr>
                <w:lang w:val="kk-KZ"/>
              </w:rPr>
              <w:t>4</w:t>
            </w:r>
          </w:p>
        </w:tc>
        <w:tc>
          <w:tcPr>
            <w:tcW w:w="1690" w:type="dxa"/>
            <w:shd w:val="clear" w:color="auto" w:fill="auto"/>
          </w:tcPr>
          <w:p w:rsidR="003B0A25" w:rsidRPr="003B0A25" w:rsidRDefault="003B0A25" w:rsidP="003B0A25">
            <w:pPr>
              <w:rPr>
                <w:color w:val="7030A0"/>
                <w:sz w:val="24"/>
                <w:szCs w:val="24"/>
                <w:lang w:val="kk-KZ"/>
              </w:rPr>
            </w:pPr>
            <w:r w:rsidRPr="003B0A25">
              <w:rPr>
                <w:color w:val="7030A0"/>
                <w:sz w:val="24"/>
                <w:szCs w:val="24"/>
                <w:lang w:val="kk-KZ"/>
              </w:rPr>
              <w:t>Дилдабекова А.К.</w:t>
            </w:r>
          </w:p>
        </w:tc>
        <w:tc>
          <w:tcPr>
            <w:tcW w:w="1559" w:type="dxa"/>
            <w:shd w:val="clear" w:color="auto" w:fill="auto"/>
          </w:tcPr>
          <w:p w:rsidR="003B0A25" w:rsidRPr="003B0A25" w:rsidRDefault="003B0A25" w:rsidP="003B0A25">
            <w:pPr>
              <w:rPr>
                <w:color w:val="7030A0"/>
                <w:sz w:val="24"/>
                <w:szCs w:val="24"/>
                <w:lang w:val="kk-KZ"/>
              </w:rPr>
            </w:pPr>
          </w:p>
        </w:tc>
        <w:tc>
          <w:tcPr>
            <w:tcW w:w="1418" w:type="dxa"/>
            <w:shd w:val="clear" w:color="auto" w:fill="auto"/>
          </w:tcPr>
          <w:p w:rsidR="003B0A25" w:rsidRPr="003B0A25" w:rsidRDefault="003B0A25" w:rsidP="003B0A25">
            <w:pPr>
              <w:rPr>
                <w:color w:val="7030A0"/>
                <w:sz w:val="24"/>
                <w:szCs w:val="24"/>
                <w:lang w:val="kk-KZ"/>
              </w:rPr>
            </w:pPr>
            <w:r w:rsidRPr="003B0A25">
              <w:rPr>
                <w:color w:val="7030A0"/>
                <w:sz w:val="24"/>
                <w:szCs w:val="24"/>
                <w:lang w:val="kk-KZ"/>
              </w:rPr>
              <w:t xml:space="preserve">«Жыл адамы» 1-дәрежелі диплом № І-14122025037, орден  (куәлік№ </w:t>
            </w:r>
            <w:r w:rsidRPr="003B0A25">
              <w:rPr>
                <w:color w:val="7030A0"/>
                <w:sz w:val="24"/>
                <w:szCs w:val="24"/>
                <w:lang w:val="kk-KZ"/>
              </w:rPr>
              <w:lastRenderedPageBreak/>
              <w:t>026)</w:t>
            </w:r>
          </w:p>
        </w:tc>
        <w:tc>
          <w:tcPr>
            <w:tcW w:w="1275" w:type="dxa"/>
            <w:shd w:val="clear" w:color="auto" w:fill="auto"/>
          </w:tcPr>
          <w:p w:rsidR="003B0A25" w:rsidRPr="007F142D" w:rsidRDefault="003B0A25" w:rsidP="003B0A25">
            <w:pPr>
              <w:rPr>
                <w:sz w:val="24"/>
                <w:szCs w:val="24"/>
                <w:lang w:val="kk-KZ"/>
              </w:rPr>
            </w:pPr>
          </w:p>
        </w:tc>
        <w:tc>
          <w:tcPr>
            <w:tcW w:w="1431" w:type="dxa"/>
            <w:shd w:val="clear" w:color="auto" w:fill="auto"/>
          </w:tcPr>
          <w:p w:rsidR="003B0A25" w:rsidRPr="007F142D" w:rsidRDefault="003B0A25" w:rsidP="003B0A25">
            <w:pPr>
              <w:rPr>
                <w:sz w:val="24"/>
                <w:szCs w:val="24"/>
                <w:lang w:val="kk-KZ"/>
              </w:rPr>
            </w:pPr>
          </w:p>
        </w:tc>
        <w:tc>
          <w:tcPr>
            <w:tcW w:w="1795" w:type="dxa"/>
            <w:shd w:val="clear" w:color="auto" w:fill="auto"/>
          </w:tcPr>
          <w:p w:rsidR="003B0A25" w:rsidRPr="007F142D" w:rsidRDefault="003B0A25" w:rsidP="003B0A25">
            <w:pPr>
              <w:rPr>
                <w:sz w:val="24"/>
                <w:szCs w:val="24"/>
                <w:lang w:val="kk-KZ"/>
              </w:rPr>
            </w:pPr>
          </w:p>
        </w:tc>
      </w:tr>
      <w:bookmarkEnd w:id="0"/>
    </w:tbl>
    <w:p w:rsidR="00C95435" w:rsidRDefault="00C95435" w:rsidP="009D1BFA">
      <w:pPr>
        <w:pStyle w:val="21"/>
        <w:ind w:firstLine="708"/>
        <w:jc w:val="both"/>
        <w:rPr>
          <w:b w:val="0"/>
          <w:sz w:val="24"/>
          <w:szCs w:val="24"/>
          <w:lang w:val="kk-KZ"/>
        </w:rPr>
      </w:pPr>
    </w:p>
    <w:p w:rsidR="00D52218" w:rsidRDefault="006815B7" w:rsidP="005C1127">
      <w:pPr>
        <w:pStyle w:val="21"/>
        <w:ind w:firstLine="708"/>
        <w:jc w:val="both"/>
        <w:rPr>
          <w:b w:val="0"/>
          <w:sz w:val="24"/>
          <w:szCs w:val="24"/>
          <w:lang w:val="kk-KZ"/>
        </w:rPr>
      </w:pPr>
      <w:r w:rsidRPr="009D1BFA">
        <w:rPr>
          <w:b w:val="0"/>
          <w:sz w:val="24"/>
          <w:szCs w:val="24"/>
          <w:lang w:val="kk-KZ"/>
        </w:rPr>
        <w:t>Кафедра меңгеруш</w:t>
      </w:r>
      <w:r w:rsidR="009D1BFA">
        <w:rPr>
          <w:b w:val="0"/>
          <w:sz w:val="24"/>
          <w:szCs w:val="24"/>
          <w:lang w:val="kk-KZ"/>
        </w:rPr>
        <w:t>ісі Дилдабекова А.К.Қазақстан Ре</w:t>
      </w:r>
      <w:r w:rsidRPr="009D1BFA">
        <w:rPr>
          <w:b w:val="0"/>
          <w:sz w:val="24"/>
          <w:szCs w:val="24"/>
          <w:lang w:val="kk-KZ"/>
        </w:rPr>
        <w:t>спубликасының білі</w:t>
      </w:r>
      <w:r w:rsidR="009D1BFA">
        <w:rPr>
          <w:b w:val="0"/>
          <w:sz w:val="24"/>
          <w:szCs w:val="24"/>
          <w:lang w:val="kk-KZ"/>
        </w:rPr>
        <w:t>м</w:t>
      </w:r>
      <w:r w:rsidRPr="009D1BFA">
        <w:rPr>
          <w:b w:val="0"/>
          <w:sz w:val="24"/>
          <w:szCs w:val="24"/>
          <w:lang w:val="kk-KZ"/>
        </w:rPr>
        <w:t xml:space="preserve"> және ғылым саласын дамуына қосқан үлесі  үшін, абыройлы еңбегі мен адал қызметі үшін ҚР ҒЖБМ «Алғыс хатымен» марапатталды.</w:t>
      </w:r>
      <w:r w:rsidR="00C95435">
        <w:rPr>
          <w:b w:val="0"/>
          <w:sz w:val="24"/>
          <w:szCs w:val="24"/>
          <w:lang w:val="kk-KZ"/>
        </w:rPr>
        <w:t xml:space="preserve"> </w:t>
      </w:r>
      <w:r w:rsidR="003B0A25" w:rsidRPr="003B0A25">
        <w:rPr>
          <w:b w:val="0"/>
          <w:color w:val="7030A0"/>
          <w:sz w:val="24"/>
          <w:szCs w:val="24"/>
          <w:lang w:val="kk-KZ"/>
        </w:rPr>
        <w:t xml:space="preserve">Дилдабекова А.К </w:t>
      </w:r>
      <w:r w:rsidR="003B0A25" w:rsidRPr="003B0A25">
        <w:rPr>
          <w:b w:val="0"/>
          <w:color w:val="7030A0"/>
          <w:sz w:val="24"/>
          <w:szCs w:val="24"/>
          <w:lang w:val="kk-KZ"/>
        </w:rPr>
        <w:t>мемлекет басшысы Қасым-Жомарт Кемелұлы Тоқаевтың «Тәуелсіздік бәрінен қымбат!» атты бағдарламалық мақаласын қоғамға кеңінен насихаттау мақсатында өткен «Жыл адамы атты» республикалық байқауына қатысып, І-дәрежелі дипломмен және орденімен марапатталды /1-дәрежелі диплом № І-14122025037, орден  куәлігі № 026/.</w:t>
      </w:r>
      <w:r w:rsidR="003B0A25" w:rsidRPr="003B0A25">
        <w:rPr>
          <w:color w:val="7030A0"/>
          <w:sz w:val="24"/>
          <w:szCs w:val="24"/>
          <w:lang w:val="kk-KZ"/>
        </w:rPr>
        <w:t xml:space="preserve"> </w:t>
      </w:r>
      <w:r w:rsidR="00C95435">
        <w:rPr>
          <w:b w:val="0"/>
          <w:sz w:val="24"/>
          <w:szCs w:val="24"/>
          <w:lang w:val="kk-KZ"/>
        </w:rPr>
        <w:t>Мұсабекова А.А. Кәсібодақ ұйымының «Құрмет граммотасымен» марапатталды.</w:t>
      </w:r>
      <w:r w:rsidR="005C1127" w:rsidRPr="005C1127">
        <w:rPr>
          <w:lang w:val="kk-KZ"/>
        </w:rPr>
        <w:t xml:space="preserve"> </w:t>
      </w:r>
      <w:r w:rsidR="005C1127" w:rsidRPr="005C1127">
        <w:rPr>
          <w:b w:val="0"/>
          <w:sz w:val="24"/>
          <w:szCs w:val="24"/>
          <w:lang w:val="kk-KZ"/>
        </w:rPr>
        <w:t>М.Р. Құдайбергенова</w:t>
      </w:r>
      <w:r w:rsidR="005C1127">
        <w:rPr>
          <w:b w:val="0"/>
          <w:sz w:val="24"/>
          <w:szCs w:val="24"/>
          <w:lang w:val="kk-KZ"/>
        </w:rPr>
        <w:t xml:space="preserve"> Тәуелсіздік күні мейрамына байланысты университет ректорының «Алғыс хатымен»  марапатталды.</w:t>
      </w:r>
    </w:p>
    <w:p w:rsidR="00E20B3B" w:rsidRPr="004A352B" w:rsidRDefault="00EE19C6" w:rsidP="00E20B3B">
      <w:pPr>
        <w:pStyle w:val="21"/>
        <w:spacing w:before="240"/>
        <w:ind w:firstLine="708"/>
        <w:jc w:val="both"/>
        <w:rPr>
          <w:rFonts w:ascii="Times New Roman" w:hAnsi="Times New Roman" w:cs="Times New Roman"/>
          <w:b w:val="0"/>
          <w:bCs w:val="0"/>
          <w:color w:val="FF0000"/>
          <w:sz w:val="24"/>
          <w:szCs w:val="24"/>
          <w:lang w:val="kk-KZ"/>
        </w:rPr>
      </w:pPr>
      <w:r w:rsidRPr="004A352B">
        <w:rPr>
          <w:rFonts w:ascii="Times New Roman" w:hAnsi="Times New Roman" w:cs="Times New Roman"/>
          <w:b w:val="0"/>
          <w:bCs w:val="0"/>
          <w:color w:val="FF0000"/>
          <w:sz w:val="24"/>
          <w:szCs w:val="24"/>
          <w:lang w:val="kk-KZ"/>
        </w:rPr>
        <w:t>2024 жылғы 23 желтоқсанда өткен Шетелде кадрлар даярлау жөніндегі Республикалық комиссия отырысының қорытындысы бойынша «500 Ғалым» ғылыми тағылымдамасы бағдарламасы бойынша  кафедра аға оқытушысы Қанаева Ләззат Сапарбекқызы АҚШ-тағы Мичиган мемлекеттік университетінде (Michigan State University) «Жоғары білім саласындағы ғылыми зерттеулер мен практика» тақырыбы бойынша 2025 жылдың қыркүйек айынан бастап ғылыми тағылымдамадан өтуде.</w:t>
      </w:r>
      <w:r w:rsidR="00E20B3B" w:rsidRPr="004A352B">
        <w:rPr>
          <w:color w:val="FF0000"/>
          <w:sz w:val="24"/>
          <w:szCs w:val="24"/>
          <w:lang w:val="kk-KZ"/>
        </w:rPr>
        <w:t xml:space="preserve"> </w:t>
      </w:r>
      <w:r w:rsidR="00E20B3B" w:rsidRPr="004A352B">
        <w:rPr>
          <w:rFonts w:ascii="Times New Roman" w:hAnsi="Times New Roman" w:cs="Times New Roman"/>
          <w:b w:val="0"/>
          <w:bCs w:val="0"/>
          <w:color w:val="FF0000"/>
          <w:sz w:val="24"/>
          <w:szCs w:val="24"/>
          <w:lang w:val="kk-KZ"/>
        </w:rPr>
        <w:t>2024 жылғы 23 желтоқсанда өткен Шетелде кадрлар даярлау жөніндегі Республикалық комиссия отырысының қорытындысы бойынша «500 Ғалым» ғылыми тағылымдамасы бағдарламасы бойынша  кафедра аға оқытушысы Қанаева Ләззат Сапарбекқызы АҚШ-тағы Мичиган мемлекеттік университетінде (Michigan State University) «Жоғары білім саласындағы ғылыми зерттеулер мен практика» тақырыбы бойынша 2025 жылдың қыркүйек айынан бастап ғылыми тағылымдамадан өтуде. Қарабаева Л.Қ. осы университете 2026 жылдың қаңтар-сәуір айлар аралығында тағлымдымадан өтеді.</w:t>
      </w:r>
      <w:r w:rsidR="00E20B3B" w:rsidRPr="004A352B">
        <w:rPr>
          <w:color w:val="FF0000"/>
          <w:lang w:val="kk-KZ"/>
        </w:rPr>
        <w:t xml:space="preserve"> </w:t>
      </w:r>
      <w:r w:rsidR="00E20B3B" w:rsidRPr="004A352B">
        <w:rPr>
          <w:rFonts w:ascii="Times New Roman" w:hAnsi="Times New Roman" w:cs="Times New Roman"/>
          <w:b w:val="0"/>
          <w:color w:val="FF0000"/>
          <w:lang w:val="kk-KZ"/>
        </w:rPr>
        <w:t>К</w:t>
      </w:r>
      <w:r w:rsidR="00E20B3B" w:rsidRPr="004A352B">
        <w:rPr>
          <w:rFonts w:ascii="Times New Roman" w:hAnsi="Times New Roman" w:cs="Times New Roman"/>
          <w:b w:val="0"/>
          <w:bCs w:val="0"/>
          <w:color w:val="FF0000"/>
          <w:sz w:val="24"/>
          <w:szCs w:val="24"/>
          <w:lang w:val="kk-KZ"/>
        </w:rPr>
        <w:t>афедраның меңгерушісі Дилдабекова Анар Кулбаевна 19.09.2026-20.12.2026 жж. аралығында Ұлыбританиядағы Брайтон қаласындағы Сассекс университетінде (University of Sussex) «Жоғары білім беру контекстінде лингвистикалық білім беруді оқыту мен зерттеудің инновациялық педагогикалық тәсілдері мен әдістемелері» тақырыбында ғылыми тағылымдамадан өтеді.</w:t>
      </w:r>
    </w:p>
    <w:p w:rsidR="00EE19C6" w:rsidRPr="00EE19C6" w:rsidRDefault="00EE19C6" w:rsidP="00EE19C6">
      <w:pPr>
        <w:pStyle w:val="21"/>
        <w:ind w:firstLine="708"/>
        <w:jc w:val="both"/>
        <w:rPr>
          <w:rFonts w:ascii="Times New Roman" w:hAnsi="Times New Roman" w:cs="Times New Roman"/>
          <w:b w:val="0"/>
          <w:bCs w:val="0"/>
          <w:sz w:val="24"/>
          <w:szCs w:val="24"/>
          <w:lang w:val="kk-KZ"/>
        </w:rPr>
      </w:pPr>
    </w:p>
    <w:p w:rsidR="009D1BFA" w:rsidRDefault="009D1BFA" w:rsidP="00D52218">
      <w:pPr>
        <w:jc w:val="both"/>
        <w:rPr>
          <w:b/>
          <w:sz w:val="24"/>
          <w:szCs w:val="24"/>
          <w:lang w:val="kk-KZ"/>
        </w:rPr>
      </w:pPr>
    </w:p>
    <w:p w:rsidR="00D52218" w:rsidRDefault="00D52218" w:rsidP="00D52218">
      <w:pPr>
        <w:jc w:val="both"/>
        <w:rPr>
          <w:b/>
          <w:sz w:val="24"/>
          <w:szCs w:val="24"/>
          <w:lang w:val="kk-KZ"/>
        </w:rPr>
      </w:pPr>
      <w:r w:rsidRPr="005F14DB">
        <w:rPr>
          <w:b/>
          <w:sz w:val="24"/>
          <w:szCs w:val="24"/>
          <w:lang w:val="kk-KZ"/>
        </w:rPr>
        <w:t xml:space="preserve">7.6. Ғылыми атақ алу  </w:t>
      </w:r>
      <w:r w:rsidRPr="005F14DB">
        <w:rPr>
          <w:b/>
          <w:bCs/>
          <w:sz w:val="24"/>
          <w:szCs w:val="24"/>
          <w:lang w:val="kk-KZ"/>
        </w:rPr>
        <w:t>(ҚР ҒЖБМ немесе Ө.Жәнібеков атындағы ОҚПУ дипломын алған жағдайда)</w:t>
      </w:r>
      <w:r w:rsidRPr="005F14DB">
        <w:rPr>
          <w:b/>
          <w:sz w:val="24"/>
          <w:szCs w:val="24"/>
          <w:lang w:val="kk-KZ"/>
        </w:rPr>
        <w:t xml:space="preserve"> (Тіркеме № 38)</w:t>
      </w:r>
    </w:p>
    <w:p w:rsidR="00C95435" w:rsidRDefault="00C95435" w:rsidP="00C95435">
      <w:pPr>
        <w:jc w:val="both"/>
        <w:rPr>
          <w:b/>
          <w:sz w:val="24"/>
          <w:szCs w:val="24"/>
          <w:lang w:val="kk-KZ"/>
        </w:rPr>
      </w:pPr>
      <w:r>
        <w:rPr>
          <w:b/>
          <w:sz w:val="24"/>
          <w:szCs w:val="24"/>
          <w:lang w:val="kk-KZ"/>
        </w:rPr>
        <w:tab/>
      </w:r>
      <w:r w:rsidRPr="00C95435">
        <w:rPr>
          <w:sz w:val="24"/>
          <w:szCs w:val="24"/>
          <w:lang w:val="kk-KZ"/>
        </w:rPr>
        <w:t>Аударма ісі жіне шетел тілдері кафед</w:t>
      </w:r>
      <w:r w:rsidR="00EE19C6">
        <w:rPr>
          <w:sz w:val="24"/>
          <w:szCs w:val="24"/>
          <w:lang w:val="kk-KZ"/>
        </w:rPr>
        <w:t>расы 2025  күнтізбелік  жылынд</w:t>
      </w:r>
      <w:r w:rsidRPr="00C95435">
        <w:rPr>
          <w:sz w:val="24"/>
          <w:szCs w:val="24"/>
          <w:lang w:val="kk-KZ"/>
        </w:rPr>
        <w:t>а</w:t>
      </w:r>
      <w:r w:rsidRPr="00C95435">
        <w:rPr>
          <w:b/>
          <w:sz w:val="24"/>
          <w:szCs w:val="24"/>
          <w:lang w:val="kk-KZ"/>
        </w:rPr>
        <w:t xml:space="preserve"> </w:t>
      </w:r>
      <w:r w:rsidRPr="00C95435">
        <w:rPr>
          <w:sz w:val="24"/>
          <w:szCs w:val="24"/>
          <w:lang w:val="kk-KZ"/>
        </w:rPr>
        <w:t>ғылыми атақ алған оқытушы жоқ</w:t>
      </w:r>
    </w:p>
    <w:p w:rsidR="00D52218" w:rsidRPr="005F14DB" w:rsidRDefault="00D52218" w:rsidP="00C95435">
      <w:pPr>
        <w:jc w:val="right"/>
        <w:rPr>
          <w:b/>
          <w:sz w:val="24"/>
          <w:szCs w:val="24"/>
          <w:lang w:val="kk-KZ"/>
        </w:rPr>
      </w:pPr>
      <w:r w:rsidRPr="00DE6EA3">
        <w:rPr>
          <w:b/>
          <w:sz w:val="24"/>
          <w:szCs w:val="24"/>
          <w:lang w:val="kk-KZ"/>
        </w:rPr>
        <w:t>Тіркеме</w:t>
      </w:r>
      <w:r w:rsidRPr="005F14DB">
        <w:rPr>
          <w:b/>
          <w:sz w:val="24"/>
          <w:szCs w:val="24"/>
          <w:lang w:val="kk-KZ"/>
        </w:rPr>
        <w:t xml:space="preserve"> </w:t>
      </w:r>
      <w:r w:rsidRPr="00DE6EA3">
        <w:rPr>
          <w:b/>
          <w:sz w:val="24"/>
          <w:szCs w:val="24"/>
          <w:lang w:val="kk-KZ"/>
        </w:rPr>
        <w:t>№</w:t>
      </w:r>
      <w:r w:rsidRPr="005F14DB">
        <w:rPr>
          <w:b/>
          <w:sz w:val="24"/>
          <w:szCs w:val="24"/>
          <w:lang w:val="kk-KZ"/>
        </w:rPr>
        <w:t xml:space="preserve"> 38</w:t>
      </w:r>
    </w:p>
    <w:p w:rsidR="00D52218" w:rsidRPr="005F14DB" w:rsidRDefault="00D52218" w:rsidP="00D52218">
      <w:pPr>
        <w:jc w:val="right"/>
        <w:rPr>
          <w:b/>
          <w:sz w:val="24"/>
          <w:szCs w:val="24"/>
          <w:lang w:val="kk-KZ"/>
        </w:rPr>
      </w:pPr>
    </w:p>
    <w:tbl>
      <w:tblPr>
        <w:tblpPr w:leftFromText="180" w:rightFromText="180" w:vertAnchor="text" w:tblpY="1"/>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625"/>
        <w:gridCol w:w="1621"/>
        <w:gridCol w:w="1622"/>
        <w:gridCol w:w="1622"/>
        <w:gridCol w:w="1622"/>
      </w:tblGrid>
      <w:tr w:rsidR="00D52218" w:rsidRPr="005F14DB" w:rsidTr="00D51413">
        <w:tc>
          <w:tcPr>
            <w:tcW w:w="459" w:type="dxa"/>
            <w:vMerge w:val="restart"/>
            <w:shd w:val="clear" w:color="auto" w:fill="auto"/>
          </w:tcPr>
          <w:p w:rsidR="00D52218" w:rsidRPr="005F14DB" w:rsidRDefault="00D52218" w:rsidP="00D51413">
            <w:pPr>
              <w:jc w:val="both"/>
              <w:rPr>
                <w:lang w:val="kk-KZ"/>
              </w:rPr>
            </w:pPr>
            <w:r w:rsidRPr="005F14DB">
              <w:rPr>
                <w:lang w:val="kk-KZ"/>
              </w:rPr>
              <w:t>№</w:t>
            </w:r>
          </w:p>
        </w:tc>
        <w:tc>
          <w:tcPr>
            <w:tcW w:w="2625" w:type="dxa"/>
            <w:vMerge w:val="restart"/>
            <w:shd w:val="clear" w:color="auto" w:fill="auto"/>
          </w:tcPr>
          <w:p w:rsidR="00D52218" w:rsidRPr="005F14DB" w:rsidRDefault="00D52218" w:rsidP="00D51413">
            <w:pPr>
              <w:jc w:val="center"/>
              <w:rPr>
                <w:b/>
                <w:sz w:val="24"/>
                <w:szCs w:val="24"/>
                <w:lang w:val="kk-KZ"/>
              </w:rPr>
            </w:pPr>
            <w:r w:rsidRPr="005F14DB">
              <w:rPr>
                <w:b/>
                <w:sz w:val="24"/>
                <w:szCs w:val="24"/>
                <w:lang w:val="kk-KZ"/>
              </w:rPr>
              <w:t>ОПҚ (аты-жөні, ғылыми дәрежесі, қызметі)</w:t>
            </w:r>
          </w:p>
        </w:tc>
        <w:tc>
          <w:tcPr>
            <w:tcW w:w="3243" w:type="dxa"/>
            <w:gridSpan w:val="2"/>
            <w:shd w:val="clear" w:color="auto" w:fill="auto"/>
          </w:tcPr>
          <w:p w:rsidR="00D52218" w:rsidRPr="005F14DB" w:rsidRDefault="00D52218" w:rsidP="00D51413">
            <w:pPr>
              <w:jc w:val="center"/>
              <w:rPr>
                <w:b/>
                <w:sz w:val="24"/>
                <w:szCs w:val="24"/>
                <w:lang w:val="kk-KZ"/>
              </w:rPr>
            </w:pPr>
            <w:r w:rsidRPr="005F14DB">
              <w:rPr>
                <w:b/>
                <w:sz w:val="24"/>
                <w:szCs w:val="24"/>
                <w:lang w:val="kk-KZ"/>
              </w:rPr>
              <w:t>Қауымдастырылған профессор (доцент)</w:t>
            </w:r>
          </w:p>
        </w:tc>
        <w:tc>
          <w:tcPr>
            <w:tcW w:w="3244" w:type="dxa"/>
            <w:gridSpan w:val="2"/>
          </w:tcPr>
          <w:p w:rsidR="00D52218" w:rsidRPr="005F14DB" w:rsidRDefault="00D52218" w:rsidP="00D51413">
            <w:pPr>
              <w:jc w:val="center"/>
              <w:rPr>
                <w:b/>
                <w:sz w:val="24"/>
                <w:szCs w:val="24"/>
                <w:lang w:val="kk-KZ"/>
              </w:rPr>
            </w:pPr>
            <w:r w:rsidRPr="005F14DB">
              <w:rPr>
                <w:b/>
                <w:sz w:val="24"/>
                <w:szCs w:val="24"/>
                <w:lang w:val="kk-KZ"/>
              </w:rPr>
              <w:t>Профессор</w:t>
            </w:r>
          </w:p>
        </w:tc>
      </w:tr>
      <w:tr w:rsidR="00D52218" w:rsidRPr="005F14DB" w:rsidTr="00D51413">
        <w:trPr>
          <w:trHeight w:val="153"/>
        </w:trPr>
        <w:tc>
          <w:tcPr>
            <w:tcW w:w="459" w:type="dxa"/>
            <w:vMerge/>
            <w:shd w:val="clear" w:color="auto" w:fill="auto"/>
          </w:tcPr>
          <w:p w:rsidR="00D52218" w:rsidRPr="005F14DB" w:rsidRDefault="00D52218" w:rsidP="00D51413">
            <w:pPr>
              <w:jc w:val="both"/>
            </w:pPr>
          </w:p>
        </w:tc>
        <w:tc>
          <w:tcPr>
            <w:tcW w:w="2625" w:type="dxa"/>
            <w:vMerge/>
            <w:shd w:val="clear" w:color="auto" w:fill="auto"/>
          </w:tcPr>
          <w:p w:rsidR="00D52218" w:rsidRPr="005F14DB" w:rsidRDefault="00D52218" w:rsidP="00D51413">
            <w:pPr>
              <w:shd w:val="clear" w:color="auto" w:fill="FFFFFF"/>
              <w:tabs>
                <w:tab w:val="left" w:pos="375"/>
                <w:tab w:val="left" w:pos="1701"/>
                <w:tab w:val="left" w:pos="3834"/>
                <w:tab w:val="left" w:pos="6255"/>
              </w:tabs>
              <w:rPr>
                <w:b/>
                <w:lang w:val="kk-KZ"/>
              </w:rPr>
            </w:pPr>
          </w:p>
        </w:tc>
        <w:tc>
          <w:tcPr>
            <w:tcW w:w="1621" w:type="dxa"/>
            <w:shd w:val="clear" w:color="auto" w:fill="auto"/>
          </w:tcPr>
          <w:p w:rsidR="00D52218" w:rsidRPr="005F14DB" w:rsidRDefault="00D52218" w:rsidP="00D51413">
            <w:pPr>
              <w:pStyle w:val="a3"/>
              <w:tabs>
                <w:tab w:val="left" w:pos="1701"/>
              </w:tabs>
              <w:ind w:left="0"/>
              <w:jc w:val="center"/>
              <w:rPr>
                <w:b/>
                <w:lang w:val="kk-KZ"/>
              </w:rPr>
            </w:pPr>
            <w:r w:rsidRPr="005F14DB">
              <w:rPr>
                <w:b/>
                <w:lang w:val="kk-KZ"/>
              </w:rPr>
              <w:t>ҚР ҒЖБМ</w:t>
            </w:r>
          </w:p>
        </w:tc>
        <w:tc>
          <w:tcPr>
            <w:tcW w:w="1622" w:type="dxa"/>
          </w:tcPr>
          <w:p w:rsidR="00D52218" w:rsidRPr="005F14DB" w:rsidRDefault="00D52218" w:rsidP="00D51413">
            <w:pPr>
              <w:tabs>
                <w:tab w:val="left" w:pos="426"/>
              </w:tabs>
              <w:jc w:val="center"/>
              <w:rPr>
                <w:b/>
                <w:bCs/>
                <w:lang w:val="kk-KZ"/>
              </w:rPr>
            </w:pPr>
            <w:r w:rsidRPr="005F14DB">
              <w:rPr>
                <w:b/>
                <w:bCs/>
                <w:sz w:val="24"/>
                <w:szCs w:val="24"/>
                <w:lang w:val="kk-KZ"/>
              </w:rPr>
              <w:t>ОҚПУ</w:t>
            </w:r>
          </w:p>
        </w:tc>
        <w:tc>
          <w:tcPr>
            <w:tcW w:w="1622" w:type="dxa"/>
          </w:tcPr>
          <w:p w:rsidR="00D52218" w:rsidRPr="005F14DB" w:rsidRDefault="00D52218" w:rsidP="00D51413">
            <w:pPr>
              <w:tabs>
                <w:tab w:val="left" w:pos="426"/>
              </w:tabs>
              <w:jc w:val="center"/>
              <w:rPr>
                <w:b/>
                <w:bCs/>
                <w:lang w:val="kk-KZ"/>
              </w:rPr>
            </w:pPr>
            <w:r w:rsidRPr="005F14DB">
              <w:rPr>
                <w:b/>
                <w:bCs/>
                <w:lang w:val="kk-KZ"/>
              </w:rPr>
              <w:t>ҚР ҒЖБМ</w:t>
            </w:r>
          </w:p>
        </w:tc>
        <w:tc>
          <w:tcPr>
            <w:tcW w:w="1622" w:type="dxa"/>
            <w:shd w:val="clear" w:color="auto" w:fill="auto"/>
          </w:tcPr>
          <w:p w:rsidR="00D52218" w:rsidRPr="005F14DB" w:rsidRDefault="00D52218" w:rsidP="00D51413">
            <w:pPr>
              <w:tabs>
                <w:tab w:val="left" w:pos="426"/>
              </w:tabs>
              <w:jc w:val="center"/>
              <w:rPr>
                <w:b/>
                <w:bCs/>
                <w:lang w:val="kk-KZ"/>
              </w:rPr>
            </w:pPr>
            <w:r w:rsidRPr="005F14DB">
              <w:rPr>
                <w:b/>
                <w:bCs/>
                <w:sz w:val="24"/>
                <w:szCs w:val="24"/>
                <w:lang w:val="kk-KZ"/>
              </w:rPr>
              <w:t>ОҚПУ</w:t>
            </w:r>
          </w:p>
        </w:tc>
      </w:tr>
      <w:tr w:rsidR="00D52218" w:rsidRPr="005F14DB" w:rsidTr="00D51413">
        <w:trPr>
          <w:trHeight w:val="153"/>
        </w:trPr>
        <w:tc>
          <w:tcPr>
            <w:tcW w:w="9571" w:type="dxa"/>
            <w:gridSpan w:val="6"/>
            <w:shd w:val="clear" w:color="auto" w:fill="auto"/>
          </w:tcPr>
          <w:p w:rsidR="00D52218" w:rsidRPr="005F14DB" w:rsidRDefault="00D52218" w:rsidP="00D51413">
            <w:pPr>
              <w:shd w:val="clear" w:color="auto" w:fill="FFFFFF"/>
              <w:tabs>
                <w:tab w:val="left" w:pos="375"/>
                <w:tab w:val="left" w:pos="1701"/>
                <w:tab w:val="left" w:pos="3834"/>
                <w:tab w:val="left" w:pos="6255"/>
              </w:tabs>
              <w:jc w:val="center"/>
              <w:rPr>
                <w:sz w:val="24"/>
                <w:szCs w:val="24"/>
                <w:lang w:val="kk-KZ"/>
              </w:rPr>
            </w:pPr>
            <w:r w:rsidRPr="005F14DB">
              <w:rPr>
                <w:b/>
                <w:sz w:val="24"/>
                <w:szCs w:val="24"/>
                <w:lang w:val="kk-KZ"/>
              </w:rPr>
              <w:t>Кафедра атауы</w:t>
            </w:r>
          </w:p>
        </w:tc>
      </w:tr>
      <w:tr w:rsidR="00D52218" w:rsidRPr="005F14DB" w:rsidTr="00D51413">
        <w:trPr>
          <w:trHeight w:val="153"/>
        </w:trPr>
        <w:tc>
          <w:tcPr>
            <w:tcW w:w="459" w:type="dxa"/>
            <w:shd w:val="clear" w:color="auto" w:fill="auto"/>
          </w:tcPr>
          <w:p w:rsidR="00D52218" w:rsidRPr="005F14DB" w:rsidRDefault="00D52218" w:rsidP="00D51413">
            <w:pPr>
              <w:jc w:val="both"/>
            </w:pPr>
          </w:p>
        </w:tc>
        <w:tc>
          <w:tcPr>
            <w:tcW w:w="2625" w:type="dxa"/>
            <w:shd w:val="clear" w:color="auto" w:fill="auto"/>
          </w:tcPr>
          <w:p w:rsidR="00D52218" w:rsidRPr="005F14DB" w:rsidRDefault="00D52218" w:rsidP="00D51413">
            <w:pPr>
              <w:shd w:val="clear" w:color="auto" w:fill="FFFFFF"/>
              <w:tabs>
                <w:tab w:val="left" w:pos="375"/>
                <w:tab w:val="left" w:pos="1701"/>
                <w:tab w:val="left" w:pos="3834"/>
                <w:tab w:val="left" w:pos="6255"/>
              </w:tabs>
              <w:rPr>
                <w:b/>
                <w:lang w:val="kk-KZ"/>
              </w:rPr>
            </w:pPr>
          </w:p>
        </w:tc>
        <w:tc>
          <w:tcPr>
            <w:tcW w:w="1621" w:type="dxa"/>
            <w:shd w:val="clear" w:color="auto" w:fill="auto"/>
          </w:tcPr>
          <w:p w:rsidR="00D52218" w:rsidRPr="005F14DB" w:rsidRDefault="00D52218" w:rsidP="00D51413">
            <w:pPr>
              <w:pStyle w:val="a3"/>
              <w:tabs>
                <w:tab w:val="left" w:pos="1701"/>
              </w:tabs>
              <w:ind w:left="0"/>
              <w:rPr>
                <w:lang w:val="kk-KZ"/>
              </w:rPr>
            </w:pPr>
          </w:p>
        </w:tc>
        <w:tc>
          <w:tcPr>
            <w:tcW w:w="1622" w:type="dxa"/>
          </w:tcPr>
          <w:p w:rsidR="00D52218" w:rsidRPr="005F14DB" w:rsidRDefault="00D52218" w:rsidP="00D51413">
            <w:pPr>
              <w:tabs>
                <w:tab w:val="left" w:pos="426"/>
              </w:tabs>
              <w:jc w:val="both"/>
              <w:rPr>
                <w:bCs/>
                <w:lang w:val="kk-KZ"/>
              </w:rPr>
            </w:pPr>
          </w:p>
        </w:tc>
        <w:tc>
          <w:tcPr>
            <w:tcW w:w="1622" w:type="dxa"/>
          </w:tcPr>
          <w:p w:rsidR="00D52218" w:rsidRPr="005F14DB" w:rsidRDefault="00D52218" w:rsidP="00D51413">
            <w:pPr>
              <w:tabs>
                <w:tab w:val="left" w:pos="426"/>
              </w:tabs>
              <w:jc w:val="both"/>
              <w:rPr>
                <w:bCs/>
                <w:lang w:val="kk-KZ"/>
              </w:rPr>
            </w:pPr>
          </w:p>
        </w:tc>
        <w:tc>
          <w:tcPr>
            <w:tcW w:w="1622" w:type="dxa"/>
            <w:shd w:val="clear" w:color="auto" w:fill="auto"/>
          </w:tcPr>
          <w:p w:rsidR="00D52218" w:rsidRPr="005F14DB" w:rsidRDefault="00D52218" w:rsidP="00D51413">
            <w:pPr>
              <w:tabs>
                <w:tab w:val="left" w:pos="426"/>
              </w:tabs>
              <w:jc w:val="both"/>
              <w:rPr>
                <w:bCs/>
                <w:lang w:val="kk-KZ"/>
              </w:rPr>
            </w:pPr>
          </w:p>
        </w:tc>
      </w:tr>
      <w:tr w:rsidR="00D52218" w:rsidRPr="005F14DB" w:rsidTr="00D51413">
        <w:trPr>
          <w:trHeight w:val="143"/>
        </w:trPr>
        <w:tc>
          <w:tcPr>
            <w:tcW w:w="459" w:type="dxa"/>
            <w:shd w:val="clear" w:color="auto" w:fill="auto"/>
          </w:tcPr>
          <w:p w:rsidR="00D52218" w:rsidRPr="005F14DB" w:rsidRDefault="00D52218" w:rsidP="00D51413">
            <w:pPr>
              <w:jc w:val="both"/>
            </w:pPr>
          </w:p>
        </w:tc>
        <w:tc>
          <w:tcPr>
            <w:tcW w:w="2625" w:type="dxa"/>
            <w:shd w:val="clear" w:color="auto" w:fill="auto"/>
          </w:tcPr>
          <w:p w:rsidR="00D52218" w:rsidRPr="005F14DB" w:rsidRDefault="00D52218" w:rsidP="00D51413">
            <w:pPr>
              <w:shd w:val="clear" w:color="auto" w:fill="FFFFFF"/>
              <w:tabs>
                <w:tab w:val="left" w:pos="375"/>
                <w:tab w:val="left" w:pos="1701"/>
                <w:tab w:val="left" w:pos="3834"/>
                <w:tab w:val="left" w:pos="6255"/>
              </w:tabs>
              <w:rPr>
                <w:sz w:val="24"/>
                <w:szCs w:val="24"/>
                <w:lang w:val="kk-KZ"/>
              </w:rPr>
            </w:pPr>
          </w:p>
        </w:tc>
        <w:tc>
          <w:tcPr>
            <w:tcW w:w="1621" w:type="dxa"/>
            <w:shd w:val="clear" w:color="auto" w:fill="auto"/>
          </w:tcPr>
          <w:p w:rsidR="00D52218" w:rsidRPr="005F14DB" w:rsidRDefault="00D52218" w:rsidP="00D51413">
            <w:pPr>
              <w:pStyle w:val="a3"/>
              <w:tabs>
                <w:tab w:val="left" w:pos="1701"/>
              </w:tabs>
              <w:ind w:left="0"/>
              <w:rPr>
                <w:lang w:val="kk-KZ"/>
              </w:rPr>
            </w:pPr>
          </w:p>
        </w:tc>
        <w:tc>
          <w:tcPr>
            <w:tcW w:w="1622" w:type="dxa"/>
          </w:tcPr>
          <w:p w:rsidR="00D52218" w:rsidRPr="005F14DB" w:rsidRDefault="00D52218" w:rsidP="00D51413">
            <w:pPr>
              <w:tabs>
                <w:tab w:val="left" w:pos="426"/>
              </w:tabs>
              <w:jc w:val="both"/>
              <w:rPr>
                <w:bCs/>
                <w:lang w:val="kk-KZ"/>
              </w:rPr>
            </w:pPr>
          </w:p>
        </w:tc>
        <w:tc>
          <w:tcPr>
            <w:tcW w:w="1622" w:type="dxa"/>
          </w:tcPr>
          <w:p w:rsidR="00D52218" w:rsidRPr="005F14DB" w:rsidRDefault="00D52218" w:rsidP="00D51413">
            <w:pPr>
              <w:tabs>
                <w:tab w:val="left" w:pos="426"/>
              </w:tabs>
              <w:jc w:val="both"/>
              <w:rPr>
                <w:bCs/>
                <w:lang w:val="kk-KZ"/>
              </w:rPr>
            </w:pPr>
          </w:p>
        </w:tc>
        <w:tc>
          <w:tcPr>
            <w:tcW w:w="1622" w:type="dxa"/>
            <w:shd w:val="clear" w:color="auto" w:fill="auto"/>
          </w:tcPr>
          <w:p w:rsidR="00D52218" w:rsidRPr="005F14DB" w:rsidRDefault="00D52218" w:rsidP="00D51413">
            <w:pPr>
              <w:tabs>
                <w:tab w:val="left" w:pos="426"/>
              </w:tabs>
              <w:jc w:val="both"/>
              <w:rPr>
                <w:bCs/>
                <w:lang w:val="kk-KZ"/>
              </w:rPr>
            </w:pPr>
          </w:p>
        </w:tc>
      </w:tr>
    </w:tbl>
    <w:p w:rsidR="00D52218" w:rsidRPr="005F14DB" w:rsidRDefault="00D52218" w:rsidP="00D52218">
      <w:pPr>
        <w:tabs>
          <w:tab w:val="left" w:pos="426"/>
        </w:tabs>
        <w:ind w:right="-337"/>
        <w:jc w:val="both"/>
        <w:rPr>
          <w:b/>
          <w:lang w:val="kk-KZ"/>
        </w:rPr>
      </w:pPr>
      <w:r w:rsidRPr="005F14DB">
        <w:rPr>
          <w:b/>
          <w:lang w:val="kk-KZ"/>
        </w:rPr>
        <w:tab/>
      </w:r>
    </w:p>
    <w:p w:rsidR="00CF38A0" w:rsidRDefault="00D52218" w:rsidP="00CF38A0">
      <w:pPr>
        <w:rPr>
          <w:lang w:val="kk-KZ"/>
        </w:rPr>
      </w:pPr>
      <w:r w:rsidRPr="005F14DB">
        <w:rPr>
          <w:b/>
          <w:sz w:val="24"/>
          <w:szCs w:val="24"/>
          <w:lang w:val="kk-KZ"/>
        </w:rPr>
        <w:t xml:space="preserve">7.7. </w:t>
      </w:r>
      <w:r w:rsidRPr="005F14DB">
        <w:rPr>
          <w:rFonts w:eastAsia="Batang"/>
          <w:b/>
          <w:spacing w:val="3"/>
          <w:sz w:val="24"/>
          <w:szCs w:val="24"/>
          <w:lang w:val="kk-KZ" w:eastAsia="ko-KR"/>
        </w:rPr>
        <w:t>Қорытынды.</w:t>
      </w:r>
      <w:r w:rsidR="00CF38A0" w:rsidRPr="00CF38A0">
        <w:rPr>
          <w:lang w:val="kk-KZ"/>
        </w:rPr>
        <w:t xml:space="preserve"> </w:t>
      </w:r>
    </w:p>
    <w:p w:rsidR="00CF38A0" w:rsidRPr="00CF38A0" w:rsidRDefault="00CF38A0" w:rsidP="00CF38A0">
      <w:pPr>
        <w:ind w:firstLine="708"/>
        <w:jc w:val="both"/>
        <w:rPr>
          <w:rFonts w:eastAsia="Batang"/>
          <w:spacing w:val="3"/>
          <w:sz w:val="24"/>
          <w:szCs w:val="24"/>
          <w:lang w:val="kk-KZ" w:eastAsia="ko-KR"/>
        </w:rPr>
      </w:pPr>
      <w:r w:rsidRPr="00CF38A0">
        <w:rPr>
          <w:rFonts w:eastAsia="Batang"/>
          <w:spacing w:val="3"/>
          <w:sz w:val="24"/>
          <w:szCs w:val="24"/>
          <w:lang w:val="kk-KZ" w:eastAsia="ko-KR"/>
        </w:rPr>
        <w:t>Аударма ісі ж</w:t>
      </w:r>
      <w:r w:rsidR="00E95AB2">
        <w:rPr>
          <w:rFonts w:eastAsia="Batang"/>
          <w:spacing w:val="3"/>
          <w:sz w:val="24"/>
          <w:szCs w:val="24"/>
          <w:lang w:val="kk-KZ" w:eastAsia="ko-KR"/>
        </w:rPr>
        <w:t xml:space="preserve">іне шетел тілдері кафедрасы </w:t>
      </w:r>
      <w:r>
        <w:rPr>
          <w:rFonts w:eastAsia="Batang"/>
          <w:spacing w:val="3"/>
          <w:sz w:val="24"/>
          <w:szCs w:val="24"/>
          <w:lang w:val="kk-KZ" w:eastAsia="ko-KR"/>
        </w:rPr>
        <w:t xml:space="preserve">2025 </w:t>
      </w:r>
      <w:r w:rsidR="00E95AB2">
        <w:rPr>
          <w:rFonts w:eastAsia="Batang"/>
          <w:spacing w:val="3"/>
          <w:sz w:val="24"/>
          <w:szCs w:val="24"/>
          <w:lang w:val="kk-KZ" w:eastAsia="ko-KR"/>
        </w:rPr>
        <w:t xml:space="preserve"> күнтізбелік </w:t>
      </w:r>
      <w:r w:rsidR="009D1BFA">
        <w:rPr>
          <w:rFonts w:eastAsia="Batang"/>
          <w:spacing w:val="3"/>
          <w:sz w:val="24"/>
          <w:szCs w:val="24"/>
          <w:lang w:val="kk-KZ" w:eastAsia="ko-KR"/>
        </w:rPr>
        <w:t xml:space="preserve"> жылын</w:t>
      </w:r>
      <w:r w:rsidR="00214EB5">
        <w:rPr>
          <w:rFonts w:eastAsia="Batang"/>
          <w:spacing w:val="3"/>
          <w:sz w:val="24"/>
          <w:szCs w:val="24"/>
          <w:lang w:val="kk-KZ" w:eastAsia="ko-KR"/>
        </w:rPr>
        <w:t>да</w:t>
      </w:r>
      <w:r w:rsidR="00E95AB2">
        <w:rPr>
          <w:rFonts w:eastAsia="Batang"/>
          <w:spacing w:val="3"/>
          <w:sz w:val="24"/>
          <w:szCs w:val="24"/>
          <w:lang w:val="kk-KZ" w:eastAsia="ko-KR"/>
        </w:rPr>
        <w:t xml:space="preserve"> </w:t>
      </w:r>
      <w:r w:rsidRPr="00CF38A0">
        <w:rPr>
          <w:rFonts w:eastAsia="Batang"/>
          <w:spacing w:val="3"/>
          <w:sz w:val="24"/>
          <w:szCs w:val="24"/>
          <w:lang w:val="kk-KZ" w:eastAsia="ko-KR"/>
        </w:rPr>
        <w:t>қанағаттанарлық деңгейде жұмыс атқарды. Алдағы уақытта кафедра оқытушылары ғылыми жоба мәселесіне аса назар аудару қажет.</w:t>
      </w:r>
    </w:p>
    <w:p w:rsidR="00CF38A0" w:rsidRDefault="00CF38A0" w:rsidP="00CF38A0">
      <w:pPr>
        <w:jc w:val="both"/>
        <w:rPr>
          <w:rFonts w:eastAsia="Batang"/>
          <w:b/>
          <w:spacing w:val="3"/>
          <w:sz w:val="24"/>
          <w:szCs w:val="24"/>
          <w:lang w:val="kk-KZ" w:eastAsia="ko-KR"/>
        </w:rPr>
      </w:pPr>
      <w:r w:rsidRPr="00CF38A0">
        <w:rPr>
          <w:rFonts w:eastAsia="Batang"/>
          <w:b/>
          <w:spacing w:val="3"/>
          <w:sz w:val="24"/>
          <w:szCs w:val="24"/>
          <w:lang w:val="kk-KZ" w:eastAsia="ko-KR"/>
        </w:rPr>
        <w:t xml:space="preserve">7.8. Ұсыныстар. </w:t>
      </w:r>
    </w:p>
    <w:p w:rsidR="00D52218" w:rsidRPr="005F14DB" w:rsidRDefault="00CF38A0" w:rsidP="00CF38A0">
      <w:pPr>
        <w:ind w:firstLine="708"/>
        <w:jc w:val="both"/>
        <w:rPr>
          <w:rFonts w:eastAsia="Batang"/>
          <w:b/>
          <w:spacing w:val="3"/>
          <w:sz w:val="24"/>
          <w:szCs w:val="24"/>
          <w:lang w:val="kk-KZ" w:eastAsia="ko-KR"/>
        </w:rPr>
      </w:pPr>
      <w:r w:rsidRPr="00CF38A0">
        <w:rPr>
          <w:rFonts w:eastAsia="Batang"/>
          <w:spacing w:val="3"/>
          <w:sz w:val="24"/>
          <w:szCs w:val="24"/>
          <w:lang w:val="kk-KZ" w:eastAsia="ko-KR"/>
        </w:rPr>
        <w:t>Ғылыми мақалалардың  санын  индикативті  жоспар нәтижесі  бойынша  үшеуден  артығы  есептелмейді. Осыған  шектеу  алынып  тасталынса</w:t>
      </w:r>
      <w:r w:rsidRPr="00CF38A0">
        <w:rPr>
          <w:rFonts w:eastAsia="Batang"/>
          <w:b/>
          <w:spacing w:val="3"/>
          <w:sz w:val="24"/>
          <w:szCs w:val="24"/>
          <w:lang w:val="kk-KZ" w:eastAsia="ko-KR"/>
        </w:rPr>
        <w:t>.</w:t>
      </w:r>
    </w:p>
    <w:p w:rsidR="00D52218" w:rsidRDefault="00D52218" w:rsidP="00CF38A0">
      <w:pPr>
        <w:jc w:val="both"/>
        <w:rPr>
          <w:b/>
          <w:sz w:val="24"/>
          <w:szCs w:val="24"/>
          <w:lang w:val="kk-KZ"/>
        </w:rPr>
      </w:pPr>
      <w:r w:rsidRPr="005F14DB">
        <w:rPr>
          <w:rFonts w:eastAsia="Batang"/>
          <w:b/>
          <w:spacing w:val="3"/>
          <w:sz w:val="24"/>
          <w:szCs w:val="24"/>
          <w:lang w:val="kk-KZ" w:eastAsia="ko-KR"/>
        </w:rPr>
        <w:lastRenderedPageBreak/>
        <w:t xml:space="preserve">7.9.  </w:t>
      </w:r>
      <w:r w:rsidRPr="005F14DB">
        <w:rPr>
          <w:b/>
          <w:sz w:val="24"/>
          <w:szCs w:val="24"/>
          <w:lang w:val="kk-KZ"/>
        </w:rPr>
        <w:t>SWOT-талдау</w:t>
      </w:r>
    </w:p>
    <w:p w:rsidR="009D1BFA" w:rsidRDefault="009D1BFA" w:rsidP="00CF38A0">
      <w:pPr>
        <w:jc w:val="both"/>
        <w:rPr>
          <w:b/>
          <w:sz w:val="24"/>
          <w:szCs w:val="24"/>
          <w:lang w:val="kk-KZ"/>
        </w:rPr>
      </w:pPr>
    </w:p>
    <w:p w:rsidR="009D1BFA" w:rsidRDefault="009D1BFA" w:rsidP="00CF38A0">
      <w:pPr>
        <w:jc w:val="both"/>
        <w:rPr>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4775"/>
      </w:tblGrid>
      <w:tr w:rsidR="009D1BFA" w:rsidRPr="00CF38A0" w:rsidTr="00E95AB2">
        <w:tc>
          <w:tcPr>
            <w:tcW w:w="4927" w:type="dxa"/>
            <w:tcBorders>
              <w:top w:val="single" w:sz="4" w:space="0" w:color="auto"/>
              <w:left w:val="single" w:sz="4" w:space="0" w:color="auto"/>
              <w:bottom w:val="single" w:sz="4" w:space="0" w:color="auto"/>
              <w:right w:val="single" w:sz="4" w:space="0" w:color="auto"/>
            </w:tcBorders>
            <w:hideMark/>
          </w:tcPr>
          <w:p w:rsidR="009D1BFA" w:rsidRPr="00CF38A0" w:rsidRDefault="009D1BFA" w:rsidP="00E95AB2">
            <w:pPr>
              <w:rPr>
                <w:rFonts w:eastAsia="Calibri"/>
                <w:sz w:val="24"/>
                <w:szCs w:val="24"/>
                <w:lang w:val="kk-KZ" w:eastAsia="en-US"/>
              </w:rPr>
            </w:pPr>
            <w:r w:rsidRPr="00CF38A0">
              <w:rPr>
                <w:rFonts w:eastAsia="Calibri"/>
                <w:b/>
                <w:sz w:val="24"/>
                <w:szCs w:val="24"/>
                <w:lang w:val="kk-KZ" w:eastAsia="en-US"/>
              </w:rPr>
              <w:t>Strengths ( күшті жақтары)</w:t>
            </w:r>
          </w:p>
        </w:tc>
        <w:tc>
          <w:tcPr>
            <w:tcW w:w="4928" w:type="dxa"/>
            <w:tcBorders>
              <w:top w:val="single" w:sz="4" w:space="0" w:color="auto"/>
              <w:left w:val="single" w:sz="4" w:space="0" w:color="auto"/>
              <w:bottom w:val="single" w:sz="4" w:space="0" w:color="auto"/>
              <w:right w:val="single" w:sz="4" w:space="0" w:color="auto"/>
            </w:tcBorders>
            <w:hideMark/>
          </w:tcPr>
          <w:p w:rsidR="009D1BFA" w:rsidRPr="00CF38A0" w:rsidRDefault="009D1BFA" w:rsidP="00E95AB2">
            <w:pPr>
              <w:jc w:val="center"/>
              <w:rPr>
                <w:rFonts w:eastAsia="Calibri"/>
                <w:b/>
                <w:sz w:val="24"/>
                <w:szCs w:val="24"/>
                <w:lang w:val="kk-KZ" w:eastAsia="en-US"/>
              </w:rPr>
            </w:pPr>
            <w:r w:rsidRPr="00CF38A0">
              <w:rPr>
                <w:rFonts w:eastAsia="Calibri"/>
                <w:b/>
                <w:sz w:val="24"/>
                <w:szCs w:val="24"/>
                <w:lang w:val="kk-KZ" w:eastAsia="en-US"/>
              </w:rPr>
              <w:t>Weaknesses (әлсіз жақтары)</w:t>
            </w:r>
          </w:p>
        </w:tc>
      </w:tr>
      <w:tr w:rsidR="009D1BFA" w:rsidRPr="003D291B" w:rsidTr="00E95AB2">
        <w:tc>
          <w:tcPr>
            <w:tcW w:w="4927" w:type="dxa"/>
            <w:tcBorders>
              <w:top w:val="single" w:sz="4" w:space="0" w:color="auto"/>
              <w:left w:val="single" w:sz="4" w:space="0" w:color="auto"/>
              <w:bottom w:val="single" w:sz="4" w:space="0" w:color="auto"/>
              <w:right w:val="single" w:sz="4" w:space="0" w:color="auto"/>
            </w:tcBorders>
            <w:hideMark/>
          </w:tcPr>
          <w:p w:rsidR="009D1BFA" w:rsidRDefault="009D1BFA" w:rsidP="00E95AB2">
            <w:pPr>
              <w:rPr>
                <w:rFonts w:eastAsia="Calibri"/>
                <w:sz w:val="24"/>
                <w:szCs w:val="24"/>
                <w:lang w:val="kk-KZ" w:eastAsia="en-US"/>
              </w:rPr>
            </w:pPr>
            <w:r w:rsidRPr="00CF38A0">
              <w:rPr>
                <w:rFonts w:eastAsia="Calibri"/>
                <w:sz w:val="24"/>
                <w:szCs w:val="24"/>
                <w:lang w:val="kk-KZ" w:eastAsia="en-US"/>
              </w:rPr>
              <w:t>-ОПҚ-ның біліктілігін көтерудің өсу динамикасы</w:t>
            </w:r>
          </w:p>
          <w:p w:rsidR="009D1BFA" w:rsidRPr="00CF38A0" w:rsidRDefault="009D1BFA" w:rsidP="00E95AB2">
            <w:pPr>
              <w:rPr>
                <w:rFonts w:eastAsia="Calibri"/>
                <w:sz w:val="24"/>
                <w:szCs w:val="24"/>
                <w:lang w:val="kk-KZ" w:eastAsia="en-US"/>
              </w:rPr>
            </w:pPr>
            <w:r>
              <w:rPr>
                <w:rFonts w:eastAsia="Calibri"/>
                <w:sz w:val="24"/>
                <w:szCs w:val="24"/>
                <w:lang w:val="kk-KZ" w:eastAsia="en-US"/>
              </w:rPr>
              <w:t>- Білім алушылардың ғылыми жұмыс жасауда белсенділігінің артуы</w:t>
            </w:r>
          </w:p>
        </w:tc>
        <w:tc>
          <w:tcPr>
            <w:tcW w:w="4928" w:type="dxa"/>
            <w:tcBorders>
              <w:top w:val="single" w:sz="4" w:space="0" w:color="auto"/>
              <w:left w:val="single" w:sz="4" w:space="0" w:color="auto"/>
              <w:bottom w:val="single" w:sz="4" w:space="0" w:color="auto"/>
              <w:right w:val="single" w:sz="4" w:space="0" w:color="auto"/>
            </w:tcBorders>
            <w:hideMark/>
          </w:tcPr>
          <w:p w:rsidR="009D1BFA" w:rsidRDefault="009D1BFA" w:rsidP="00E95AB2">
            <w:pPr>
              <w:rPr>
                <w:rFonts w:eastAsia="Calibri"/>
                <w:sz w:val="24"/>
                <w:szCs w:val="24"/>
                <w:lang w:val="kk-KZ" w:eastAsia="en-US"/>
              </w:rPr>
            </w:pPr>
            <w:r w:rsidRPr="00CF38A0">
              <w:rPr>
                <w:rFonts w:eastAsia="Calibri"/>
                <w:sz w:val="24"/>
                <w:szCs w:val="24"/>
                <w:lang w:val="kk-KZ" w:eastAsia="en-US"/>
              </w:rPr>
              <w:t xml:space="preserve">- </w:t>
            </w:r>
            <w:r>
              <w:rPr>
                <w:rFonts w:eastAsia="Calibri"/>
                <w:sz w:val="24"/>
                <w:szCs w:val="24"/>
                <w:lang w:val="kk-KZ" w:eastAsia="en-US"/>
              </w:rPr>
              <w:t>а</w:t>
            </w:r>
            <w:r w:rsidRPr="009E0D6E">
              <w:rPr>
                <w:rFonts w:eastAsia="Calibri"/>
                <w:sz w:val="24"/>
                <w:szCs w:val="24"/>
                <w:lang w:val="kk-KZ" w:eastAsia="en-US"/>
              </w:rPr>
              <w:t>шық онлайн курстарының аздығы</w:t>
            </w:r>
          </w:p>
          <w:p w:rsidR="009D1BFA" w:rsidRDefault="009D1BFA" w:rsidP="00E95AB2">
            <w:pPr>
              <w:rPr>
                <w:rFonts w:eastAsia="Calibri"/>
                <w:sz w:val="24"/>
                <w:szCs w:val="24"/>
                <w:lang w:val="kk-KZ" w:eastAsia="en-US"/>
              </w:rPr>
            </w:pPr>
            <w:r>
              <w:rPr>
                <w:rFonts w:eastAsia="Calibri"/>
                <w:sz w:val="24"/>
                <w:szCs w:val="24"/>
                <w:lang w:val="kk-KZ" w:eastAsia="en-US"/>
              </w:rPr>
              <w:t>- кафедрада ғылыми жоба жұмыстар деңгейінің төмендігі</w:t>
            </w:r>
          </w:p>
          <w:p w:rsidR="009D1BFA" w:rsidRPr="00CF38A0" w:rsidRDefault="009D1BFA" w:rsidP="00E95AB2">
            <w:pPr>
              <w:rPr>
                <w:rFonts w:eastAsia="Calibri"/>
                <w:sz w:val="24"/>
                <w:szCs w:val="24"/>
                <w:lang w:val="kk-KZ" w:eastAsia="en-US"/>
              </w:rPr>
            </w:pPr>
            <w:r>
              <w:rPr>
                <w:rFonts w:eastAsia="Calibri"/>
                <w:sz w:val="24"/>
                <w:szCs w:val="24"/>
                <w:lang w:val="kk-KZ" w:eastAsia="en-US"/>
              </w:rPr>
              <w:t>-</w:t>
            </w:r>
            <w:r>
              <w:t xml:space="preserve"> </w:t>
            </w:r>
            <w:r w:rsidRPr="003D291B">
              <w:rPr>
                <w:rFonts w:eastAsia="Calibri"/>
                <w:sz w:val="24"/>
                <w:szCs w:val="24"/>
                <w:lang w:val="kk-KZ" w:eastAsia="en-US"/>
              </w:rPr>
              <w:t>Scopus мақалалары</w:t>
            </w:r>
            <w:r>
              <w:rPr>
                <w:rFonts w:eastAsia="Calibri"/>
                <w:sz w:val="24"/>
                <w:szCs w:val="24"/>
                <w:lang w:val="kk-KZ" w:eastAsia="en-US"/>
              </w:rPr>
              <w:t>ның аздығы</w:t>
            </w:r>
          </w:p>
        </w:tc>
      </w:tr>
      <w:tr w:rsidR="009D1BFA" w:rsidRPr="00CF38A0" w:rsidTr="00E95AB2">
        <w:trPr>
          <w:trHeight w:val="292"/>
        </w:trPr>
        <w:tc>
          <w:tcPr>
            <w:tcW w:w="4927" w:type="dxa"/>
            <w:tcBorders>
              <w:top w:val="single" w:sz="4" w:space="0" w:color="auto"/>
              <w:left w:val="single" w:sz="4" w:space="0" w:color="auto"/>
              <w:bottom w:val="single" w:sz="4" w:space="0" w:color="auto"/>
              <w:right w:val="single" w:sz="4" w:space="0" w:color="auto"/>
            </w:tcBorders>
          </w:tcPr>
          <w:p w:rsidR="009D1BFA" w:rsidRPr="00CF38A0" w:rsidRDefault="009D1BFA" w:rsidP="00E95AB2">
            <w:pPr>
              <w:rPr>
                <w:rFonts w:eastAsia="Calibri"/>
                <w:b/>
                <w:sz w:val="24"/>
                <w:szCs w:val="24"/>
                <w:lang w:val="kk-KZ" w:eastAsia="en-US"/>
              </w:rPr>
            </w:pPr>
            <w:r w:rsidRPr="00CF38A0">
              <w:rPr>
                <w:rFonts w:eastAsia="Calibri"/>
                <w:b/>
                <w:sz w:val="24"/>
                <w:szCs w:val="24"/>
                <w:lang w:val="kk-KZ" w:eastAsia="en-US"/>
              </w:rPr>
              <w:t>Opportunities (мүмкіндіктері)</w:t>
            </w:r>
          </w:p>
        </w:tc>
        <w:tc>
          <w:tcPr>
            <w:tcW w:w="4928" w:type="dxa"/>
            <w:tcBorders>
              <w:top w:val="single" w:sz="4" w:space="0" w:color="auto"/>
              <w:left w:val="single" w:sz="4" w:space="0" w:color="auto"/>
              <w:bottom w:val="single" w:sz="4" w:space="0" w:color="auto"/>
              <w:right w:val="single" w:sz="4" w:space="0" w:color="auto"/>
            </w:tcBorders>
            <w:hideMark/>
          </w:tcPr>
          <w:p w:rsidR="009D1BFA" w:rsidRPr="00CF38A0" w:rsidRDefault="009D1BFA" w:rsidP="00E95AB2">
            <w:pPr>
              <w:rPr>
                <w:rFonts w:eastAsia="Calibri"/>
                <w:sz w:val="24"/>
                <w:szCs w:val="24"/>
                <w:lang w:val="kk-KZ" w:eastAsia="en-US"/>
              </w:rPr>
            </w:pPr>
            <w:r w:rsidRPr="00CF38A0">
              <w:rPr>
                <w:rFonts w:eastAsia="Calibri"/>
                <w:b/>
                <w:sz w:val="24"/>
                <w:szCs w:val="24"/>
                <w:lang w:val="kk-KZ" w:eastAsia="en-US"/>
              </w:rPr>
              <w:t>Threats (қауіптер)</w:t>
            </w:r>
          </w:p>
        </w:tc>
      </w:tr>
      <w:tr w:rsidR="009D1BFA" w:rsidRPr="009E0D6E" w:rsidTr="00E95AB2">
        <w:trPr>
          <w:trHeight w:val="303"/>
        </w:trPr>
        <w:tc>
          <w:tcPr>
            <w:tcW w:w="4927" w:type="dxa"/>
            <w:tcBorders>
              <w:top w:val="single" w:sz="4" w:space="0" w:color="auto"/>
              <w:left w:val="single" w:sz="4" w:space="0" w:color="auto"/>
              <w:bottom w:val="single" w:sz="4" w:space="0" w:color="auto"/>
              <w:right w:val="single" w:sz="4" w:space="0" w:color="auto"/>
            </w:tcBorders>
            <w:hideMark/>
          </w:tcPr>
          <w:p w:rsidR="009D1BFA" w:rsidRPr="00CF38A0" w:rsidRDefault="009D1BFA" w:rsidP="00E95AB2">
            <w:pPr>
              <w:rPr>
                <w:rFonts w:eastAsia="Calibri"/>
                <w:sz w:val="24"/>
                <w:szCs w:val="24"/>
                <w:lang w:val="kk-KZ" w:eastAsia="en-US"/>
              </w:rPr>
            </w:pPr>
            <w:r w:rsidRPr="00CF38A0">
              <w:rPr>
                <w:rFonts w:eastAsia="Calibri"/>
                <w:sz w:val="24"/>
                <w:szCs w:val="24"/>
                <w:lang w:val="kk-KZ" w:eastAsia="en-US"/>
              </w:rPr>
              <w:t>-студенттердің шетел тіліне қызығушылығының артуы</w:t>
            </w:r>
          </w:p>
          <w:p w:rsidR="009D1BFA" w:rsidRPr="00CF38A0" w:rsidRDefault="009D1BFA" w:rsidP="00E95AB2">
            <w:pPr>
              <w:rPr>
                <w:rFonts w:eastAsia="Calibri"/>
                <w:sz w:val="24"/>
                <w:szCs w:val="24"/>
                <w:lang w:val="kk-KZ" w:eastAsia="en-US"/>
              </w:rPr>
            </w:pPr>
            <w:r w:rsidRPr="00CF38A0">
              <w:rPr>
                <w:rFonts w:eastAsia="Calibri"/>
                <w:sz w:val="24"/>
                <w:szCs w:val="24"/>
                <w:lang w:val="kk-KZ" w:eastAsia="en-US"/>
              </w:rPr>
              <w:t>-мемлекет тарапынан ғылыми жобаларға берілетін қаржы мөлшерінің артуы</w:t>
            </w:r>
          </w:p>
        </w:tc>
        <w:tc>
          <w:tcPr>
            <w:tcW w:w="4928" w:type="dxa"/>
            <w:tcBorders>
              <w:top w:val="single" w:sz="4" w:space="0" w:color="auto"/>
              <w:left w:val="single" w:sz="4" w:space="0" w:color="auto"/>
              <w:bottom w:val="single" w:sz="4" w:space="0" w:color="auto"/>
              <w:right w:val="single" w:sz="4" w:space="0" w:color="auto"/>
            </w:tcBorders>
            <w:hideMark/>
          </w:tcPr>
          <w:p w:rsidR="009D1BFA" w:rsidRPr="00CF38A0" w:rsidRDefault="009D1BFA" w:rsidP="00E95AB2">
            <w:pPr>
              <w:rPr>
                <w:rFonts w:eastAsia="Calibri"/>
                <w:sz w:val="24"/>
                <w:szCs w:val="24"/>
                <w:lang w:val="kk-KZ" w:eastAsia="en-US"/>
              </w:rPr>
            </w:pPr>
            <w:r w:rsidRPr="00CF38A0">
              <w:rPr>
                <w:rFonts w:eastAsia="Calibri"/>
                <w:sz w:val="24"/>
                <w:szCs w:val="24"/>
                <w:lang w:val="kk-KZ" w:eastAsia="en-US"/>
              </w:rPr>
              <w:t xml:space="preserve">- кафедраның ғылыми әлеуетінің төмендігі </w:t>
            </w:r>
          </w:p>
        </w:tc>
      </w:tr>
    </w:tbl>
    <w:p w:rsidR="009D1BFA" w:rsidRDefault="009D1BFA" w:rsidP="00CF38A0">
      <w:pPr>
        <w:jc w:val="both"/>
        <w:rPr>
          <w:b/>
          <w:sz w:val="24"/>
          <w:szCs w:val="24"/>
          <w:lang w:val="kk-KZ"/>
        </w:rPr>
      </w:pPr>
    </w:p>
    <w:p w:rsidR="00CF38A0" w:rsidRDefault="00CF38A0" w:rsidP="00CF38A0">
      <w:pPr>
        <w:jc w:val="both"/>
        <w:rPr>
          <w:b/>
          <w:sz w:val="24"/>
          <w:szCs w:val="24"/>
          <w:lang w:val="kk-KZ"/>
        </w:rPr>
      </w:pPr>
    </w:p>
    <w:p w:rsidR="00CF38A0" w:rsidRDefault="00CF38A0" w:rsidP="00D52218">
      <w:pPr>
        <w:rPr>
          <w:b/>
          <w:sz w:val="24"/>
          <w:szCs w:val="24"/>
          <w:lang w:val="kk-KZ"/>
        </w:rPr>
      </w:pPr>
    </w:p>
    <w:p w:rsidR="00CF38A0" w:rsidRPr="005F14DB" w:rsidRDefault="00CF38A0" w:rsidP="00D52218">
      <w:pPr>
        <w:rPr>
          <w:rFonts w:eastAsia="Batang"/>
          <w:b/>
          <w:spacing w:val="3"/>
          <w:sz w:val="24"/>
          <w:szCs w:val="24"/>
          <w:lang w:val="kk-KZ" w:eastAsia="ko-KR"/>
        </w:rPr>
      </w:pPr>
    </w:p>
    <w:p w:rsidR="00B04847" w:rsidRPr="00E959E0" w:rsidRDefault="00B04847" w:rsidP="00654242">
      <w:pPr>
        <w:rPr>
          <w:sz w:val="24"/>
          <w:szCs w:val="24"/>
          <w:lang w:val="kk-KZ"/>
        </w:rPr>
      </w:pPr>
      <w:r>
        <w:rPr>
          <w:sz w:val="28"/>
          <w:szCs w:val="28"/>
          <w:lang w:val="kk-KZ"/>
        </w:rPr>
        <w:t xml:space="preserve"> </w:t>
      </w:r>
      <w:r w:rsidRPr="00E959E0">
        <w:rPr>
          <w:sz w:val="24"/>
          <w:szCs w:val="24"/>
          <w:lang w:val="kk-KZ"/>
        </w:rPr>
        <w:t>Аударма ісі және шетел тілдері</w:t>
      </w:r>
    </w:p>
    <w:p w:rsidR="00F36D94" w:rsidRPr="00E959E0" w:rsidRDefault="00B04847">
      <w:pPr>
        <w:rPr>
          <w:sz w:val="24"/>
          <w:szCs w:val="24"/>
          <w:lang w:val="kk-KZ"/>
        </w:rPr>
      </w:pPr>
      <w:r w:rsidRPr="00E959E0">
        <w:rPr>
          <w:sz w:val="24"/>
          <w:szCs w:val="24"/>
          <w:lang w:val="kk-KZ"/>
        </w:rPr>
        <w:t xml:space="preserve"> </w:t>
      </w:r>
      <w:r w:rsidR="00656AFD" w:rsidRPr="00E959E0">
        <w:rPr>
          <w:sz w:val="24"/>
          <w:szCs w:val="24"/>
          <w:lang w:val="kk-KZ"/>
        </w:rPr>
        <w:t>кафедрасының меңгерушісі</w:t>
      </w:r>
      <w:r w:rsidR="00654242" w:rsidRPr="00E959E0">
        <w:rPr>
          <w:sz w:val="24"/>
          <w:szCs w:val="24"/>
          <w:lang w:val="kk-KZ"/>
        </w:rPr>
        <w:t xml:space="preserve"> </w:t>
      </w:r>
      <w:r w:rsidR="009D1BFA" w:rsidRPr="00E959E0">
        <w:rPr>
          <w:sz w:val="24"/>
          <w:szCs w:val="24"/>
          <w:lang w:val="kk-KZ"/>
        </w:rPr>
        <w:t xml:space="preserve"> __________ Дилдаб</w:t>
      </w:r>
      <w:r w:rsidRPr="00E959E0">
        <w:rPr>
          <w:sz w:val="24"/>
          <w:szCs w:val="24"/>
          <w:lang w:val="kk-KZ"/>
        </w:rPr>
        <w:t>екова А.К.</w:t>
      </w:r>
      <w:r w:rsidR="00654242" w:rsidRPr="00E959E0">
        <w:rPr>
          <w:sz w:val="24"/>
          <w:szCs w:val="24"/>
          <w:lang w:val="kk-KZ"/>
        </w:rPr>
        <w:t xml:space="preserve">  </w:t>
      </w:r>
      <w:r w:rsidR="00654242" w:rsidRPr="00E959E0">
        <w:rPr>
          <w:sz w:val="24"/>
          <w:szCs w:val="24"/>
        </w:rPr>
        <w:t>«___»______20____ж.</w:t>
      </w:r>
    </w:p>
    <w:sectPr w:rsidR="00F36D94" w:rsidRPr="00E959E0">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87A" w:rsidRDefault="00D9187A" w:rsidP="00654242">
      <w:r>
        <w:separator/>
      </w:r>
    </w:p>
  </w:endnote>
  <w:endnote w:type="continuationSeparator" w:id="0">
    <w:p w:rsidR="00D9187A" w:rsidRDefault="00D9187A" w:rsidP="0065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default"/>
    <w:sig w:usb0="00000000" w:usb1="00000000" w:usb2="00000000" w:usb3="00000000" w:csb0="0000009F" w:csb1="00000000"/>
  </w:font>
  <w:font w:name=".SF UI">
    <w:altName w:val="Cambria"/>
    <w:charset w:val="00"/>
    <w:family w:val="roman"/>
    <w:pitch w:val="default"/>
  </w:font>
  <w:font w:name=".SFUI-Regular">
    <w:altName w:val="Cambria"/>
    <w:charset w:val="00"/>
    <w:family w:val="roman"/>
    <w:pitch w:val="default"/>
  </w:font>
  <w:font w:name="Times New Roman KK EK">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836" w:rsidRPr="00BA4B4E" w:rsidRDefault="00BE5836" w:rsidP="00B222BD">
    <w:pPr>
      <w:rPr>
        <w:b/>
        <w:snapToGrid w:val="0"/>
        <w:sz w:val="18"/>
        <w:highlight w:val="yellow"/>
        <w:lang w:val="kk-KZ"/>
      </w:rPr>
    </w:pPr>
    <w:r w:rsidRPr="00F76F8C">
      <w:rPr>
        <w:sz w:val="24"/>
        <w:szCs w:val="24"/>
      </w:rPr>
      <w:t>Ф.7.0</w:t>
    </w:r>
    <w:r>
      <w:rPr>
        <w:sz w:val="24"/>
        <w:szCs w:val="24"/>
        <w:lang w:val="kk-KZ"/>
      </w:rPr>
      <w:t>2-25</w:t>
    </w:r>
  </w:p>
  <w:p w:rsidR="00BE5836" w:rsidRDefault="00BE583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87A" w:rsidRDefault="00D9187A" w:rsidP="00654242">
      <w:r>
        <w:separator/>
      </w:r>
    </w:p>
  </w:footnote>
  <w:footnote w:type="continuationSeparator" w:id="0">
    <w:p w:rsidR="00D9187A" w:rsidRDefault="00D9187A" w:rsidP="006542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71BA"/>
    <w:multiLevelType w:val="hybridMultilevel"/>
    <w:tmpl w:val="156EA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22EE0"/>
    <w:multiLevelType w:val="hybridMultilevel"/>
    <w:tmpl w:val="F3DE35CC"/>
    <w:lvl w:ilvl="0" w:tplc="C60E84CC">
      <w:start w:val="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E6294E"/>
    <w:multiLevelType w:val="hybridMultilevel"/>
    <w:tmpl w:val="156EA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F4D06"/>
    <w:multiLevelType w:val="hybridMultilevel"/>
    <w:tmpl w:val="8C922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13102"/>
    <w:multiLevelType w:val="hybridMultilevel"/>
    <w:tmpl w:val="FB42CDE2"/>
    <w:lvl w:ilvl="0" w:tplc="461CF3EA">
      <w:start w:val="1"/>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45AB8"/>
    <w:multiLevelType w:val="multilevel"/>
    <w:tmpl w:val="117407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353E7"/>
    <w:multiLevelType w:val="hybridMultilevel"/>
    <w:tmpl w:val="7786C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D43766"/>
    <w:multiLevelType w:val="multilevel"/>
    <w:tmpl w:val="28583A3C"/>
    <w:lvl w:ilvl="0">
      <w:start w:val="11"/>
      <w:numFmt w:val="decimal"/>
      <w:lvlText w:val="%1."/>
      <w:lvlJc w:val="left"/>
      <w:pPr>
        <w:tabs>
          <w:tab w:val="num" w:pos="720"/>
        </w:tabs>
        <w:ind w:left="72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5E27D7B"/>
    <w:multiLevelType w:val="multilevel"/>
    <w:tmpl w:val="33025400"/>
    <w:lvl w:ilvl="0">
      <w:start w:val="9"/>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5F190863"/>
    <w:multiLevelType w:val="multilevel"/>
    <w:tmpl w:val="C38A134A"/>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6D3960B1"/>
    <w:multiLevelType w:val="multilevel"/>
    <w:tmpl w:val="05ACD88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621C86"/>
    <w:multiLevelType w:val="multilevel"/>
    <w:tmpl w:val="95EAD4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50676E"/>
    <w:multiLevelType w:val="hybridMultilevel"/>
    <w:tmpl w:val="95DE0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1E7A15"/>
    <w:multiLevelType w:val="hybridMultilevel"/>
    <w:tmpl w:val="A5600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0"/>
  </w:num>
  <w:num w:numId="5">
    <w:abstractNumId w:val="2"/>
  </w:num>
  <w:num w:numId="6">
    <w:abstractNumId w:val="9"/>
  </w:num>
  <w:num w:numId="7">
    <w:abstractNumId w:val="1"/>
  </w:num>
  <w:num w:numId="8">
    <w:abstractNumId w:val="13"/>
  </w:num>
  <w:num w:numId="9">
    <w:abstractNumId w:val="6"/>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42"/>
    <w:rsid w:val="00017A6C"/>
    <w:rsid w:val="00023915"/>
    <w:rsid w:val="0003283E"/>
    <w:rsid w:val="00062F4F"/>
    <w:rsid w:val="000632FA"/>
    <w:rsid w:val="000753D5"/>
    <w:rsid w:val="00091C7D"/>
    <w:rsid w:val="000C6880"/>
    <w:rsid w:val="00112243"/>
    <w:rsid w:val="001446FD"/>
    <w:rsid w:val="0014706C"/>
    <w:rsid w:val="00155D81"/>
    <w:rsid w:val="001615FE"/>
    <w:rsid w:val="0018491C"/>
    <w:rsid w:val="001A2995"/>
    <w:rsid w:val="001B60D1"/>
    <w:rsid w:val="001C703D"/>
    <w:rsid w:val="001F05BA"/>
    <w:rsid w:val="001F0709"/>
    <w:rsid w:val="001F31E2"/>
    <w:rsid w:val="00214EB5"/>
    <w:rsid w:val="00223327"/>
    <w:rsid w:val="0024632C"/>
    <w:rsid w:val="002529F1"/>
    <w:rsid w:val="002638F1"/>
    <w:rsid w:val="002A6518"/>
    <w:rsid w:val="00302209"/>
    <w:rsid w:val="00330A27"/>
    <w:rsid w:val="0033382B"/>
    <w:rsid w:val="00336721"/>
    <w:rsid w:val="0036687F"/>
    <w:rsid w:val="003B0A25"/>
    <w:rsid w:val="003B3910"/>
    <w:rsid w:val="003E596D"/>
    <w:rsid w:val="003E6123"/>
    <w:rsid w:val="003F2E0F"/>
    <w:rsid w:val="003F6CB4"/>
    <w:rsid w:val="00413B23"/>
    <w:rsid w:val="0041417B"/>
    <w:rsid w:val="004356F6"/>
    <w:rsid w:val="004A352B"/>
    <w:rsid w:val="004A38E1"/>
    <w:rsid w:val="004B337F"/>
    <w:rsid w:val="004B3A30"/>
    <w:rsid w:val="004B3DA4"/>
    <w:rsid w:val="004B7010"/>
    <w:rsid w:val="004F3B17"/>
    <w:rsid w:val="00500F2A"/>
    <w:rsid w:val="005320A2"/>
    <w:rsid w:val="005C1127"/>
    <w:rsid w:val="005D5E43"/>
    <w:rsid w:val="005F14DB"/>
    <w:rsid w:val="0060576B"/>
    <w:rsid w:val="00607554"/>
    <w:rsid w:val="00632061"/>
    <w:rsid w:val="00654242"/>
    <w:rsid w:val="00655C9A"/>
    <w:rsid w:val="00656AFD"/>
    <w:rsid w:val="00672DF1"/>
    <w:rsid w:val="006815B7"/>
    <w:rsid w:val="006870D5"/>
    <w:rsid w:val="00694186"/>
    <w:rsid w:val="00694FD6"/>
    <w:rsid w:val="006B47C9"/>
    <w:rsid w:val="006B5260"/>
    <w:rsid w:val="006C04BD"/>
    <w:rsid w:val="006E07C5"/>
    <w:rsid w:val="00705294"/>
    <w:rsid w:val="00712930"/>
    <w:rsid w:val="007156BB"/>
    <w:rsid w:val="007223D6"/>
    <w:rsid w:val="00740FC8"/>
    <w:rsid w:val="00742882"/>
    <w:rsid w:val="0076498D"/>
    <w:rsid w:val="0077455E"/>
    <w:rsid w:val="007930B8"/>
    <w:rsid w:val="007F4BD1"/>
    <w:rsid w:val="00837623"/>
    <w:rsid w:val="0085135B"/>
    <w:rsid w:val="00885DB5"/>
    <w:rsid w:val="00885ED6"/>
    <w:rsid w:val="008B0741"/>
    <w:rsid w:val="008C7348"/>
    <w:rsid w:val="008E0E19"/>
    <w:rsid w:val="008E22E4"/>
    <w:rsid w:val="008E67B0"/>
    <w:rsid w:val="009114DB"/>
    <w:rsid w:val="00927B64"/>
    <w:rsid w:val="00937F89"/>
    <w:rsid w:val="00943E2D"/>
    <w:rsid w:val="0096389F"/>
    <w:rsid w:val="00973625"/>
    <w:rsid w:val="00990912"/>
    <w:rsid w:val="0099701E"/>
    <w:rsid w:val="009A77E9"/>
    <w:rsid w:val="009B494E"/>
    <w:rsid w:val="009D1BFA"/>
    <w:rsid w:val="009D312B"/>
    <w:rsid w:val="009E0D6E"/>
    <w:rsid w:val="009E391D"/>
    <w:rsid w:val="009F3ADD"/>
    <w:rsid w:val="009F77D9"/>
    <w:rsid w:val="00A01900"/>
    <w:rsid w:val="00A01B13"/>
    <w:rsid w:val="00A03815"/>
    <w:rsid w:val="00A72FCE"/>
    <w:rsid w:val="00AA100B"/>
    <w:rsid w:val="00AE5B03"/>
    <w:rsid w:val="00B04847"/>
    <w:rsid w:val="00B21B5E"/>
    <w:rsid w:val="00B222BD"/>
    <w:rsid w:val="00B34A25"/>
    <w:rsid w:val="00B83DE1"/>
    <w:rsid w:val="00BA4B4E"/>
    <w:rsid w:val="00BB43EB"/>
    <w:rsid w:val="00BC27B3"/>
    <w:rsid w:val="00BC2873"/>
    <w:rsid w:val="00BD0AAD"/>
    <w:rsid w:val="00BE5836"/>
    <w:rsid w:val="00BF30F7"/>
    <w:rsid w:val="00C05147"/>
    <w:rsid w:val="00C17017"/>
    <w:rsid w:val="00C21DC7"/>
    <w:rsid w:val="00C443C2"/>
    <w:rsid w:val="00C62742"/>
    <w:rsid w:val="00C85244"/>
    <w:rsid w:val="00C85818"/>
    <w:rsid w:val="00C95435"/>
    <w:rsid w:val="00CB115C"/>
    <w:rsid w:val="00CB7F94"/>
    <w:rsid w:val="00CC7903"/>
    <w:rsid w:val="00CD6C36"/>
    <w:rsid w:val="00CF38A0"/>
    <w:rsid w:val="00D02B4C"/>
    <w:rsid w:val="00D04468"/>
    <w:rsid w:val="00D51413"/>
    <w:rsid w:val="00D52218"/>
    <w:rsid w:val="00D56E5A"/>
    <w:rsid w:val="00D81CCC"/>
    <w:rsid w:val="00D9187A"/>
    <w:rsid w:val="00D91DCE"/>
    <w:rsid w:val="00D962EE"/>
    <w:rsid w:val="00D9741A"/>
    <w:rsid w:val="00DC314A"/>
    <w:rsid w:val="00DE2B11"/>
    <w:rsid w:val="00DE6EA3"/>
    <w:rsid w:val="00DF018A"/>
    <w:rsid w:val="00DF5723"/>
    <w:rsid w:val="00E00E75"/>
    <w:rsid w:val="00E20B3B"/>
    <w:rsid w:val="00E35B1A"/>
    <w:rsid w:val="00E40BFA"/>
    <w:rsid w:val="00E52A2D"/>
    <w:rsid w:val="00E62B1D"/>
    <w:rsid w:val="00E95235"/>
    <w:rsid w:val="00E959E0"/>
    <w:rsid w:val="00E95AB2"/>
    <w:rsid w:val="00EA570F"/>
    <w:rsid w:val="00EE19C6"/>
    <w:rsid w:val="00EE35A2"/>
    <w:rsid w:val="00EE5818"/>
    <w:rsid w:val="00F02842"/>
    <w:rsid w:val="00F132DE"/>
    <w:rsid w:val="00F2335B"/>
    <w:rsid w:val="00F2500C"/>
    <w:rsid w:val="00F31E14"/>
    <w:rsid w:val="00F36D94"/>
    <w:rsid w:val="00F44C5B"/>
    <w:rsid w:val="00F71EF2"/>
    <w:rsid w:val="00FB3177"/>
    <w:rsid w:val="00FB516D"/>
    <w:rsid w:val="00FB6A5F"/>
    <w:rsid w:val="00FB7CA5"/>
    <w:rsid w:val="00FE0A66"/>
    <w:rsid w:val="00FF7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4356"/>
  <w15:docId w15:val="{54FCDA06-A461-491A-8173-93FD84C5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52B"/>
    <w:pPr>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link w:val="10"/>
    <w:uiPriority w:val="9"/>
    <w:qFormat/>
    <w:rsid w:val="00654242"/>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654242"/>
    <w:pPr>
      <w:keepNext/>
      <w:spacing w:before="240" w:after="60"/>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uiPriority w:val="9"/>
    <w:rsid w:val="006542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4242"/>
    <w:rPr>
      <w:rFonts w:ascii="Cambria" w:eastAsia="Times New Roman" w:hAnsi="Cambria" w:cs="Times New Roman"/>
      <w:b/>
      <w:bCs/>
      <w:i/>
      <w:iCs/>
      <w:sz w:val="28"/>
      <w:szCs w:val="28"/>
    </w:rPr>
  </w:style>
  <w:style w:type="paragraph" w:styleId="a3">
    <w:name w:val="List Paragraph"/>
    <w:aliases w:val="маркированный,Heading1,Colorful List - Accent 11,Colorful List - Accent 11CxSpLast,H1-1,Заголовок3,Bullet 1,Use Case List Paragraph,List Paragraph,Абзац списка11,Абзац списка7,Абзац списка71,Абзац списка8,List Paragraph1,Абзац с отступом"/>
    <w:basedOn w:val="a"/>
    <w:link w:val="a4"/>
    <w:uiPriority w:val="34"/>
    <w:qFormat/>
    <w:rsid w:val="00654242"/>
    <w:pPr>
      <w:ind w:left="720"/>
      <w:contextualSpacing/>
    </w:pPr>
  </w:style>
  <w:style w:type="character" w:customStyle="1" w:styleId="a4">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Абзац списка11 Знак,Абзац списка7 Знак"/>
    <w:link w:val="a3"/>
    <w:uiPriority w:val="34"/>
    <w:rsid w:val="00654242"/>
    <w:rPr>
      <w:rFonts w:ascii="Times New Roman" w:eastAsia="Times New Roman" w:hAnsi="Times New Roman" w:cs="Times New Roman"/>
      <w:sz w:val="20"/>
      <w:szCs w:val="20"/>
      <w:lang w:eastAsia="ru-RU"/>
    </w:rPr>
  </w:style>
  <w:style w:type="character" w:customStyle="1" w:styleId="tlid-translation">
    <w:name w:val="tlid-translation"/>
    <w:basedOn w:val="a0"/>
    <w:rsid w:val="00654242"/>
  </w:style>
  <w:style w:type="table" w:styleId="a5">
    <w:name w:val="Table Grid"/>
    <w:basedOn w:val="a1"/>
    <w:uiPriority w:val="39"/>
    <w:qFormat/>
    <w:rsid w:val="00654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54242"/>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654242"/>
    <w:rPr>
      <w:rFonts w:ascii="Tahoma" w:hAnsi="Tahoma" w:cs="Tahoma"/>
      <w:sz w:val="16"/>
      <w:szCs w:val="16"/>
    </w:rPr>
  </w:style>
  <w:style w:type="paragraph" w:styleId="a8">
    <w:name w:val="header"/>
    <w:basedOn w:val="a"/>
    <w:link w:val="a9"/>
    <w:uiPriority w:val="99"/>
    <w:unhideWhenUsed/>
    <w:rsid w:val="00654242"/>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654242"/>
  </w:style>
  <w:style w:type="paragraph" w:styleId="aa">
    <w:name w:val="footer"/>
    <w:basedOn w:val="a"/>
    <w:link w:val="ab"/>
    <w:uiPriority w:val="99"/>
    <w:unhideWhenUsed/>
    <w:rsid w:val="00654242"/>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654242"/>
  </w:style>
  <w:style w:type="paragraph" w:styleId="ac">
    <w:name w:val="Normal (Web)"/>
    <w:aliases w:val="Обычный (веб) Знак1,Обычный (веб) Знак Знак1,Знак Знак1 Знак,Обычный (веб) Знак Знак Знак,Знак Знак1 Знак Знак,Обычный (веб) Знак Знак Знак Знак,Обычный (Web),Обычный (Web)1,Знак Знак3,Обычный (веб) Знак Знак Char Знак,Знак4,Знак4 Зна"/>
    <w:basedOn w:val="a"/>
    <w:link w:val="ad"/>
    <w:uiPriority w:val="99"/>
    <w:unhideWhenUsed/>
    <w:qFormat/>
    <w:rsid w:val="00654242"/>
    <w:pPr>
      <w:spacing w:before="100" w:beforeAutospacing="1" w:after="100" w:afterAutospacing="1"/>
    </w:pPr>
    <w:rPr>
      <w:sz w:val="24"/>
      <w:szCs w:val="24"/>
    </w:rPr>
  </w:style>
  <w:style w:type="paragraph" w:styleId="ae">
    <w:name w:val="Body Text"/>
    <w:basedOn w:val="a"/>
    <w:link w:val="af"/>
    <w:unhideWhenUsed/>
    <w:rsid w:val="00654242"/>
    <w:pPr>
      <w:spacing w:after="120"/>
    </w:pPr>
    <w:rPr>
      <w:rFonts w:ascii="Calibri" w:eastAsia="Calibri" w:hAnsi="Calibri"/>
      <w:lang w:val="x-none"/>
    </w:rPr>
  </w:style>
  <w:style w:type="character" w:customStyle="1" w:styleId="af">
    <w:name w:val="Основной текст Знак"/>
    <w:basedOn w:val="a0"/>
    <w:link w:val="ae"/>
    <w:rsid w:val="00654242"/>
    <w:rPr>
      <w:rFonts w:ascii="Calibri" w:eastAsia="Calibri" w:hAnsi="Calibri" w:cs="Times New Roman"/>
      <w:sz w:val="20"/>
      <w:szCs w:val="20"/>
      <w:lang w:val="x-none" w:eastAsia="ru-RU"/>
    </w:rPr>
  </w:style>
  <w:style w:type="paragraph" w:styleId="af0">
    <w:name w:val="No Spacing"/>
    <w:aliases w:val="свой,No Spacing1,Елжан,Без интервала11"/>
    <w:link w:val="af1"/>
    <w:uiPriority w:val="1"/>
    <w:qFormat/>
    <w:rsid w:val="00654242"/>
    <w:pPr>
      <w:spacing w:after="0" w:line="240" w:lineRule="auto"/>
      <w:jc w:val="both"/>
    </w:pPr>
    <w:rPr>
      <w:rFonts w:ascii="Times New Roman" w:hAnsi="Times New Roman"/>
      <w:sz w:val="26"/>
    </w:rPr>
  </w:style>
  <w:style w:type="character" w:customStyle="1" w:styleId="af1">
    <w:name w:val="Без интервала Знак"/>
    <w:aliases w:val="свой Знак,No Spacing1 Знак,Елжан Знак,Без интервала11 Знак"/>
    <w:link w:val="af0"/>
    <w:uiPriority w:val="1"/>
    <w:qFormat/>
    <w:rsid w:val="00654242"/>
    <w:rPr>
      <w:rFonts w:ascii="Times New Roman" w:hAnsi="Times New Roman"/>
      <w:sz w:val="26"/>
    </w:rPr>
  </w:style>
  <w:style w:type="paragraph" w:styleId="21">
    <w:name w:val="Body Text Indent 2"/>
    <w:basedOn w:val="a"/>
    <w:link w:val="22"/>
    <w:uiPriority w:val="99"/>
    <w:rsid w:val="00654242"/>
    <w:pPr>
      <w:ind w:firstLine="720"/>
      <w:jc w:val="center"/>
    </w:pPr>
    <w:rPr>
      <w:rFonts w:ascii="Kz Times New Roman" w:hAnsi="Kz Times New Roman" w:cs="Kz Times New Roman"/>
      <w:b/>
      <w:bCs/>
      <w:sz w:val="28"/>
      <w:szCs w:val="28"/>
      <w:lang w:eastAsia="ko-KR"/>
    </w:rPr>
  </w:style>
  <w:style w:type="character" w:customStyle="1" w:styleId="22">
    <w:name w:val="Основной текст с отступом 2 Знак"/>
    <w:basedOn w:val="a0"/>
    <w:link w:val="21"/>
    <w:uiPriority w:val="99"/>
    <w:rsid w:val="00654242"/>
    <w:rPr>
      <w:rFonts w:ascii="Kz Times New Roman" w:eastAsia="Times New Roman" w:hAnsi="Kz Times New Roman" w:cs="Kz Times New Roman"/>
      <w:b/>
      <w:bCs/>
      <w:sz w:val="28"/>
      <w:szCs w:val="28"/>
      <w:lang w:eastAsia="ko-KR"/>
    </w:rPr>
  </w:style>
  <w:style w:type="paragraph" w:customStyle="1" w:styleId="Default">
    <w:name w:val="Default"/>
    <w:qFormat/>
    <w:rsid w:val="006542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d">
    <w:name w:val="Обычный (веб) Знак"/>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 Знак,Обычный (Web)1 Знак,Знак Знак3 Знак"/>
    <w:link w:val="ac"/>
    <w:uiPriority w:val="99"/>
    <w:locked/>
    <w:rsid w:val="00654242"/>
    <w:rPr>
      <w:rFonts w:ascii="Times New Roman" w:eastAsia="Times New Roman" w:hAnsi="Times New Roman" w:cs="Times New Roman"/>
      <w:sz w:val="24"/>
      <w:szCs w:val="24"/>
      <w:lang w:eastAsia="ru-RU"/>
    </w:rPr>
  </w:style>
  <w:style w:type="table" w:customStyle="1" w:styleId="23">
    <w:name w:val="Сетка таблицы2"/>
    <w:basedOn w:val="a1"/>
    <w:uiPriority w:val="39"/>
    <w:rsid w:val="003E59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C04BD"/>
    <w:rPr>
      <w:color w:val="0000FF" w:themeColor="hyperlink"/>
      <w:u w:val="single"/>
    </w:rPr>
  </w:style>
  <w:style w:type="paragraph" w:customStyle="1" w:styleId="p1">
    <w:name w:val="p1"/>
    <w:basedOn w:val="a"/>
    <w:qFormat/>
    <w:rsid w:val="001F0709"/>
    <w:rPr>
      <w:rFonts w:ascii=".SF UI" w:hAnsi=".SF UI"/>
      <w:sz w:val="18"/>
      <w:szCs w:val="18"/>
    </w:rPr>
  </w:style>
  <w:style w:type="character" w:customStyle="1" w:styleId="s1">
    <w:name w:val="s1"/>
    <w:basedOn w:val="a0"/>
    <w:qFormat/>
    <w:rsid w:val="001F0709"/>
    <w:rPr>
      <w:rFonts w:ascii=".SFUI-Regular" w:hAnsi=".SFUI-Regular" w:hint="default"/>
      <w:sz w:val="18"/>
      <w:szCs w:val="18"/>
    </w:rPr>
  </w:style>
  <w:style w:type="character" w:styleId="af3">
    <w:name w:val="Strong"/>
    <w:basedOn w:val="a0"/>
    <w:uiPriority w:val="22"/>
    <w:qFormat/>
    <w:rsid w:val="008E22E4"/>
    <w:rPr>
      <w:b/>
      <w:bCs/>
    </w:rPr>
  </w:style>
  <w:style w:type="paragraph" w:styleId="af4">
    <w:name w:val="Title"/>
    <w:basedOn w:val="a"/>
    <w:link w:val="af5"/>
    <w:qFormat/>
    <w:rsid w:val="001B60D1"/>
    <w:pPr>
      <w:jc w:val="center"/>
    </w:pPr>
    <w:rPr>
      <w:rFonts w:ascii="Times New Roman KK EK" w:hAnsi="Times New Roman KK EK"/>
      <w:b/>
      <w:bCs/>
      <w:sz w:val="24"/>
      <w:szCs w:val="24"/>
      <w:lang w:val="uk-UA"/>
    </w:rPr>
  </w:style>
  <w:style w:type="character" w:customStyle="1" w:styleId="af5">
    <w:name w:val="Заголовок Знак"/>
    <w:basedOn w:val="a0"/>
    <w:link w:val="af4"/>
    <w:rsid w:val="001B60D1"/>
    <w:rPr>
      <w:rFonts w:ascii="Times New Roman KK EK" w:eastAsia="Times New Roman" w:hAnsi="Times New Roman KK EK" w:cs="Times New Roman"/>
      <w:b/>
      <w:bCs/>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09850">
      <w:bodyDiv w:val="1"/>
      <w:marLeft w:val="0"/>
      <w:marRight w:val="0"/>
      <w:marTop w:val="0"/>
      <w:marBottom w:val="0"/>
      <w:divBdr>
        <w:top w:val="none" w:sz="0" w:space="0" w:color="auto"/>
        <w:left w:val="none" w:sz="0" w:space="0" w:color="auto"/>
        <w:bottom w:val="none" w:sz="0" w:space="0" w:color="auto"/>
        <w:right w:val="none" w:sz="0" w:space="0" w:color="auto"/>
      </w:divBdr>
    </w:div>
    <w:div w:id="656880623">
      <w:bodyDiv w:val="1"/>
      <w:marLeft w:val="0"/>
      <w:marRight w:val="0"/>
      <w:marTop w:val="0"/>
      <w:marBottom w:val="0"/>
      <w:divBdr>
        <w:top w:val="none" w:sz="0" w:space="0" w:color="auto"/>
        <w:left w:val="none" w:sz="0" w:space="0" w:color="auto"/>
        <w:bottom w:val="none" w:sz="0" w:space="0" w:color="auto"/>
        <w:right w:val="none" w:sz="0" w:space="0" w:color="auto"/>
      </w:divBdr>
    </w:div>
    <w:div w:id="753160148">
      <w:bodyDiv w:val="1"/>
      <w:marLeft w:val="0"/>
      <w:marRight w:val="0"/>
      <w:marTop w:val="0"/>
      <w:marBottom w:val="0"/>
      <w:divBdr>
        <w:top w:val="none" w:sz="0" w:space="0" w:color="auto"/>
        <w:left w:val="none" w:sz="0" w:space="0" w:color="auto"/>
        <w:bottom w:val="none" w:sz="0" w:space="0" w:color="auto"/>
        <w:right w:val="none" w:sz="0" w:space="0" w:color="auto"/>
      </w:divBdr>
    </w:div>
    <w:div w:id="18503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reel/DKZkndPsBtb/?igsh=MWZhajM0dm1zaXpkaw"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reel/DKZlEwMMzVV/?igsh=MXJ0aHJiODB3aWU3ZA" TargetMode="External"/><Relationship Id="rId17" Type="http://schemas.openxmlformats.org/officeDocument/2006/relationships/hyperlink" Target="https://doi.org/10.25178/nit.2025.1.12" TargetMode="External"/><Relationship Id="rId2" Type="http://schemas.openxmlformats.org/officeDocument/2006/relationships/numbering" Target="numbering.xml"/><Relationship Id="rId16" Type="http://schemas.openxmlformats.org/officeDocument/2006/relationships/hyperlink" Target="mailto:+77017070555%20Balnurkhamza555@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eel/DKZU57_sQzc/?igsh=MWhvbWN0dnBjZmRvZA" TargetMode="External"/><Relationship Id="rId5" Type="http://schemas.openxmlformats.org/officeDocument/2006/relationships/webSettings" Target="webSettings.xml"/><Relationship Id="rId15" Type="http://schemas.openxmlformats.org/officeDocument/2006/relationships/hyperlink" Target="https://www.instagram.com/p/DQ_caGtDSva/?img_index=2&amp;igsh=MWhuM2hpMHBkbDZhcw" TargetMode="External"/><Relationship Id="rId10" Type="http://schemas.openxmlformats.org/officeDocument/2006/relationships/hyperlink" Target="https://www.instagram.com/reel/DKZVCwCs6hz/?igsh=cGl1dHEyb3UwOWp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tagram.com/reel/DFX3XNWt74k/?igsh=MWQ3d295angyMWJ5OQ" TargetMode="External"/><Relationship Id="rId14" Type="http://schemas.openxmlformats.org/officeDocument/2006/relationships/hyperlink" Target="https://www.instagram.com/reel/DO7ibm8CDyF/?igsh=MW1vcGNxaWt3MTRq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4F0F-C775-4CBE-AD7F-8C921CF7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11389</Words>
  <Characters>64919</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Alyh /</cp:lastModifiedBy>
  <cp:revision>2</cp:revision>
  <cp:lastPrinted>2025-06-17T04:19:00Z</cp:lastPrinted>
  <dcterms:created xsi:type="dcterms:W3CDTF">2026-01-09T07:58:00Z</dcterms:created>
  <dcterms:modified xsi:type="dcterms:W3CDTF">2026-01-09T07:58:00Z</dcterms:modified>
</cp:coreProperties>
</file>